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1D" w:rsidRDefault="00D75B1D" w:rsidP="00D75B1D">
      <w:pPr>
        <w:pStyle w:val="NoSpacing"/>
        <w:jc w:val="center"/>
        <w:rPr>
          <w:i w:val="0"/>
        </w:rPr>
      </w:pPr>
      <w:r>
        <w:rPr>
          <w:i w:val="0"/>
        </w:rPr>
        <w:t>MINUTES OF MEETING</w:t>
      </w:r>
    </w:p>
    <w:p w:rsidR="00D75B1D" w:rsidRDefault="00D75B1D" w:rsidP="00D75B1D">
      <w:pPr>
        <w:pStyle w:val="NoSpacing"/>
        <w:jc w:val="center"/>
        <w:rPr>
          <w:i w:val="0"/>
        </w:rPr>
      </w:pPr>
    </w:p>
    <w:p w:rsidR="00D75B1D" w:rsidRDefault="00D75B1D" w:rsidP="00D75B1D">
      <w:pPr>
        <w:pStyle w:val="NoSpacing"/>
        <w:jc w:val="center"/>
        <w:rPr>
          <w:i w:val="0"/>
        </w:rPr>
      </w:pPr>
      <w:r>
        <w:rPr>
          <w:i w:val="0"/>
        </w:rPr>
        <w:t>TECHE-VERMILION FRESH WATER DISTRICT</w:t>
      </w:r>
    </w:p>
    <w:p w:rsidR="00D75B1D" w:rsidRDefault="00D75B1D" w:rsidP="00D75B1D">
      <w:pPr>
        <w:pStyle w:val="NoSpacing"/>
        <w:jc w:val="center"/>
        <w:rPr>
          <w:i w:val="0"/>
        </w:rPr>
      </w:pPr>
    </w:p>
    <w:p w:rsidR="00D75B1D" w:rsidRDefault="00D75B1D" w:rsidP="00D75B1D">
      <w:pPr>
        <w:pStyle w:val="NoSpacing"/>
        <w:jc w:val="center"/>
        <w:rPr>
          <w:i w:val="0"/>
        </w:rPr>
      </w:pPr>
      <w:r>
        <w:rPr>
          <w:i w:val="0"/>
        </w:rPr>
        <w:t>NOVEMBER 21, 2016</w:t>
      </w:r>
    </w:p>
    <w:p w:rsidR="00D75B1D" w:rsidRDefault="00D75B1D" w:rsidP="00D75B1D">
      <w:pPr>
        <w:pStyle w:val="NoSpacing"/>
        <w:jc w:val="center"/>
        <w:rPr>
          <w:i w:val="0"/>
        </w:rPr>
      </w:pPr>
    </w:p>
    <w:p w:rsidR="00BD335D" w:rsidRDefault="00BD335D" w:rsidP="00D75B1D">
      <w:pPr>
        <w:pStyle w:val="NoSpacing"/>
        <w:jc w:val="center"/>
        <w:rPr>
          <w:i w:val="0"/>
        </w:rPr>
      </w:pPr>
    </w:p>
    <w:p w:rsidR="00D75B1D" w:rsidRDefault="00D75B1D" w:rsidP="00D75B1D">
      <w:pPr>
        <w:pStyle w:val="NoSpacing"/>
        <w:jc w:val="center"/>
        <w:rPr>
          <w:i w:val="0"/>
        </w:rPr>
      </w:pPr>
    </w:p>
    <w:p w:rsidR="00D75B1D" w:rsidRDefault="00D75B1D" w:rsidP="00D75B1D">
      <w:pPr>
        <w:pStyle w:val="NoSpacing"/>
        <w:ind w:firstLine="720"/>
        <w:rPr>
          <w:i w:val="0"/>
        </w:rPr>
      </w:pPr>
      <w:r>
        <w:rPr>
          <w:i w:val="0"/>
        </w:rPr>
        <w:t xml:space="preserve">The Board of Commissioners met on the above date at the </w:t>
      </w:r>
      <w:proofErr w:type="spellStart"/>
      <w:r>
        <w:rPr>
          <w:i w:val="0"/>
        </w:rPr>
        <w:t>Teche</w:t>
      </w:r>
      <w:proofErr w:type="spellEnd"/>
      <w:r>
        <w:rPr>
          <w:i w:val="0"/>
        </w:rPr>
        <w:t xml:space="preserve">-Vermilion Fresh Water District office located at 315 S. College, Suite 110, </w:t>
      </w:r>
      <w:proofErr w:type="gramStart"/>
      <w:r>
        <w:rPr>
          <w:i w:val="0"/>
        </w:rPr>
        <w:t>Lafayette</w:t>
      </w:r>
      <w:proofErr w:type="gramEnd"/>
      <w:r>
        <w:rPr>
          <w:i w:val="0"/>
        </w:rPr>
        <w:t>, LA 70503 at 10:00 a.m.  Members</w:t>
      </w:r>
      <w:r w:rsidR="00F938BB">
        <w:rPr>
          <w:i w:val="0"/>
        </w:rPr>
        <w:t xml:space="preserve"> present were:  Mr. Ed </w:t>
      </w:r>
      <w:proofErr w:type="spellStart"/>
      <w:r w:rsidR="00F938BB">
        <w:rPr>
          <w:i w:val="0"/>
        </w:rPr>
        <w:t>Sonnier</w:t>
      </w:r>
      <w:proofErr w:type="spellEnd"/>
      <w:r w:rsidR="00F938BB">
        <w:rPr>
          <w:i w:val="0"/>
        </w:rPr>
        <w:t xml:space="preserve">, Mr. Tommy Thibodeaux, Mr. Mike </w:t>
      </w:r>
      <w:proofErr w:type="spellStart"/>
      <w:r w:rsidR="00F938BB">
        <w:rPr>
          <w:i w:val="0"/>
        </w:rPr>
        <w:t>Detraz</w:t>
      </w:r>
      <w:proofErr w:type="spellEnd"/>
      <w:r w:rsidR="00F938BB">
        <w:rPr>
          <w:i w:val="0"/>
        </w:rPr>
        <w:t xml:space="preserve">, Mr. Donald Segura and Mr. Bradley </w:t>
      </w:r>
      <w:proofErr w:type="spellStart"/>
      <w:r w:rsidR="00F938BB">
        <w:rPr>
          <w:i w:val="0"/>
        </w:rPr>
        <w:t>Grimmett</w:t>
      </w:r>
      <w:proofErr w:type="spellEnd"/>
      <w:r w:rsidR="00F938BB">
        <w:rPr>
          <w:i w:val="0"/>
        </w:rPr>
        <w:t xml:space="preserve">.  In addition present were:  Mr. Alex </w:t>
      </w:r>
      <w:proofErr w:type="spellStart"/>
      <w:r w:rsidR="00F938BB">
        <w:rPr>
          <w:i w:val="0"/>
        </w:rPr>
        <w:t>Lopresto</w:t>
      </w:r>
      <w:proofErr w:type="spellEnd"/>
      <w:r w:rsidR="00F938BB">
        <w:rPr>
          <w:i w:val="0"/>
        </w:rPr>
        <w:t xml:space="preserve">, Mr. Don Kelley, Mr. Todd Vincent, Ms. Jody White, Mr. Pat Landry, Mr. John </w:t>
      </w:r>
      <w:proofErr w:type="spellStart"/>
      <w:r w:rsidR="00F938BB">
        <w:rPr>
          <w:i w:val="0"/>
        </w:rPr>
        <w:t>Charpentier</w:t>
      </w:r>
      <w:proofErr w:type="spellEnd"/>
      <w:r w:rsidR="00F938BB">
        <w:rPr>
          <w:i w:val="0"/>
        </w:rPr>
        <w:t xml:space="preserve">, Mr. Donald </w:t>
      </w:r>
      <w:proofErr w:type="spellStart"/>
      <w:r w:rsidR="00F938BB">
        <w:rPr>
          <w:i w:val="0"/>
        </w:rPr>
        <w:t>Sagrera</w:t>
      </w:r>
      <w:proofErr w:type="spellEnd"/>
      <w:r w:rsidR="00F938BB">
        <w:rPr>
          <w:i w:val="0"/>
        </w:rPr>
        <w:t xml:space="preserve"> and Ms. Sue Bergeron.</w:t>
      </w:r>
    </w:p>
    <w:p w:rsidR="00F938BB" w:rsidRDefault="00F938BB" w:rsidP="00D75B1D">
      <w:pPr>
        <w:pStyle w:val="NoSpacing"/>
        <w:ind w:firstLine="720"/>
        <w:rPr>
          <w:i w:val="0"/>
        </w:rPr>
      </w:pPr>
    </w:p>
    <w:p w:rsidR="00F938BB" w:rsidRDefault="00DD06A5" w:rsidP="00D75B1D">
      <w:pPr>
        <w:pStyle w:val="NoSpacing"/>
        <w:ind w:firstLine="720"/>
        <w:rPr>
          <w:i w:val="0"/>
        </w:rPr>
      </w:pPr>
      <w:r>
        <w:rPr>
          <w:i w:val="0"/>
        </w:rPr>
        <w:t>At this time of the Public Meeting the Chairman called for any public comment regarding the Agenda.  There was no comment.</w:t>
      </w:r>
    </w:p>
    <w:p w:rsidR="00DD06A5" w:rsidRDefault="00DD06A5" w:rsidP="00D75B1D">
      <w:pPr>
        <w:pStyle w:val="NoSpacing"/>
        <w:ind w:firstLine="720"/>
        <w:rPr>
          <w:i w:val="0"/>
        </w:rPr>
      </w:pPr>
    </w:p>
    <w:p w:rsidR="00DD06A5" w:rsidRDefault="00DD06A5" w:rsidP="00D75B1D">
      <w:pPr>
        <w:pStyle w:val="NoSpacing"/>
        <w:ind w:firstLine="720"/>
        <w:rPr>
          <w:i w:val="0"/>
        </w:rPr>
      </w:pPr>
      <w:r>
        <w:rPr>
          <w:i w:val="0"/>
        </w:rPr>
        <w:t xml:space="preserve">Upon motion by Mr. Thibodeaux and seconded by Mr. </w:t>
      </w:r>
      <w:proofErr w:type="spellStart"/>
      <w:r>
        <w:rPr>
          <w:i w:val="0"/>
        </w:rPr>
        <w:t>Detraz</w:t>
      </w:r>
      <w:proofErr w:type="spellEnd"/>
      <w:r>
        <w:rPr>
          <w:i w:val="0"/>
        </w:rPr>
        <w:t>, the minutes of the previous meeting of October 21, 2016 was accepted and approved.  Motion carried.</w:t>
      </w:r>
    </w:p>
    <w:p w:rsidR="00DD06A5" w:rsidRDefault="00DD06A5" w:rsidP="00D75B1D">
      <w:pPr>
        <w:pStyle w:val="NoSpacing"/>
        <w:ind w:firstLine="720"/>
        <w:rPr>
          <w:i w:val="0"/>
        </w:rPr>
      </w:pPr>
    </w:p>
    <w:p w:rsidR="00DD06A5" w:rsidRDefault="00DD06A5" w:rsidP="00D75B1D">
      <w:pPr>
        <w:pStyle w:val="NoSpacing"/>
        <w:ind w:firstLine="720"/>
        <w:rPr>
          <w:i w:val="0"/>
        </w:rPr>
      </w:pPr>
      <w:r>
        <w:rPr>
          <w:i w:val="0"/>
        </w:rPr>
        <w:t>Mr. Todd Vincent with Sellers &amp; Associates presented the Board with an update on the Siphon Project stating the Contractor was boring approximately 10 feet per day and projected completion</w:t>
      </w:r>
      <w:r w:rsidR="00F76BBA">
        <w:rPr>
          <w:i w:val="0"/>
        </w:rPr>
        <w:t xml:space="preserve"> of the boring</w:t>
      </w:r>
      <w:r>
        <w:rPr>
          <w:i w:val="0"/>
        </w:rPr>
        <w:t xml:space="preserve"> mid December.</w:t>
      </w:r>
    </w:p>
    <w:p w:rsidR="00DD06A5" w:rsidRDefault="00DD06A5" w:rsidP="00D75B1D">
      <w:pPr>
        <w:pStyle w:val="NoSpacing"/>
        <w:ind w:firstLine="720"/>
        <w:rPr>
          <w:i w:val="0"/>
        </w:rPr>
      </w:pPr>
    </w:p>
    <w:p w:rsidR="00DD06A5" w:rsidRDefault="00DD06A5" w:rsidP="00D75B1D">
      <w:pPr>
        <w:pStyle w:val="NoSpacing"/>
        <w:ind w:firstLine="720"/>
        <w:rPr>
          <w:i w:val="0"/>
        </w:rPr>
      </w:pPr>
      <w:r>
        <w:rPr>
          <w:i w:val="0"/>
        </w:rPr>
        <w:t>Upon motion by Mr. Segura and seconded by Mr. Thibodeaux, the Bo</w:t>
      </w:r>
      <w:r w:rsidR="00564A43">
        <w:rPr>
          <w:i w:val="0"/>
        </w:rPr>
        <w:t>ard accepted Change Order No. 5 in the decreased amount of ($33,639.60) for Stone Embankment which was not used on the Loreauville Canal Project.  Motion carried.</w:t>
      </w:r>
    </w:p>
    <w:p w:rsidR="00564A43" w:rsidRDefault="00564A43" w:rsidP="00D75B1D">
      <w:pPr>
        <w:pStyle w:val="NoSpacing"/>
        <w:ind w:firstLine="720"/>
        <w:rPr>
          <w:i w:val="0"/>
        </w:rPr>
      </w:pPr>
    </w:p>
    <w:p w:rsidR="00BD335D" w:rsidRDefault="00564A43" w:rsidP="008A2D8E">
      <w:pPr>
        <w:pStyle w:val="NoSpacing"/>
        <w:ind w:firstLine="720"/>
        <w:rPr>
          <w:i w:val="0"/>
        </w:rPr>
      </w:pPr>
      <w:r>
        <w:rPr>
          <w:i w:val="0"/>
        </w:rPr>
        <w:t xml:space="preserve">Upon motion by Mr. Thibodeaux and seconded by Mr. </w:t>
      </w:r>
      <w:proofErr w:type="spellStart"/>
      <w:r>
        <w:rPr>
          <w:i w:val="0"/>
        </w:rPr>
        <w:t>Detraz</w:t>
      </w:r>
      <w:proofErr w:type="spellEnd"/>
      <w:r>
        <w:rPr>
          <w:i w:val="0"/>
        </w:rPr>
        <w:t>, the Board</w:t>
      </w:r>
      <w:r w:rsidR="00DB758A">
        <w:rPr>
          <w:i w:val="0"/>
        </w:rPr>
        <w:t xml:space="preserve"> accepted the Affidavit of Acce</w:t>
      </w:r>
      <w:r>
        <w:rPr>
          <w:i w:val="0"/>
        </w:rPr>
        <w:t>ptance of Construction Contract with Mr. M. Matt Durand, LLC for the completion of contract for the Loreauville Canal Project.  Motion carried.</w:t>
      </w:r>
    </w:p>
    <w:p w:rsidR="00BD335D" w:rsidRDefault="00BD335D" w:rsidP="00D75B1D">
      <w:pPr>
        <w:pStyle w:val="NoSpacing"/>
        <w:ind w:firstLine="720"/>
        <w:rPr>
          <w:i w:val="0"/>
        </w:rPr>
      </w:pPr>
    </w:p>
    <w:p w:rsidR="00564A43" w:rsidRDefault="00564A43" w:rsidP="00D75B1D">
      <w:pPr>
        <w:pStyle w:val="NoSpacing"/>
        <w:ind w:firstLine="720"/>
        <w:rPr>
          <w:i w:val="0"/>
        </w:rPr>
      </w:pPr>
      <w:r>
        <w:rPr>
          <w:i w:val="0"/>
        </w:rPr>
        <w:t xml:space="preserve">Upon motion by Mr. Thibodeaux and seconded by Mr. </w:t>
      </w:r>
      <w:proofErr w:type="spellStart"/>
      <w:r>
        <w:rPr>
          <w:i w:val="0"/>
        </w:rPr>
        <w:t>Detraz</w:t>
      </w:r>
      <w:proofErr w:type="spellEnd"/>
      <w:r>
        <w:rPr>
          <w:i w:val="0"/>
        </w:rPr>
        <w:t>, the financial statements for the period ended October 31, 2016 and the Actual Average Yield of 1.65% was accepted and approved.  Motion carried.</w:t>
      </w:r>
    </w:p>
    <w:p w:rsidR="00564A43" w:rsidRDefault="00564A43" w:rsidP="00D75B1D">
      <w:pPr>
        <w:pStyle w:val="NoSpacing"/>
        <w:ind w:firstLine="720"/>
        <w:rPr>
          <w:i w:val="0"/>
        </w:rPr>
      </w:pPr>
    </w:p>
    <w:p w:rsidR="00564A43" w:rsidRDefault="00564A43" w:rsidP="00D75B1D">
      <w:pPr>
        <w:pStyle w:val="NoSpacing"/>
        <w:ind w:firstLine="720"/>
        <w:rPr>
          <w:i w:val="0"/>
        </w:rPr>
      </w:pPr>
      <w:r>
        <w:rPr>
          <w:i w:val="0"/>
        </w:rPr>
        <w:t>The 2017 Proposed Budget was presented to the Board for review and consideration for adoption at December’s meeting.</w:t>
      </w:r>
    </w:p>
    <w:p w:rsidR="00BD335D" w:rsidRDefault="00BD335D" w:rsidP="00D75B1D">
      <w:pPr>
        <w:pStyle w:val="NoSpacing"/>
        <w:ind w:firstLine="720"/>
        <w:rPr>
          <w:i w:val="0"/>
        </w:rPr>
      </w:pPr>
    </w:p>
    <w:p w:rsidR="00BD335D" w:rsidRDefault="00BD335D" w:rsidP="00D75B1D">
      <w:pPr>
        <w:pStyle w:val="NoSpacing"/>
        <w:ind w:firstLine="720"/>
        <w:rPr>
          <w:i w:val="0"/>
        </w:rPr>
      </w:pPr>
      <w:r>
        <w:rPr>
          <w:i w:val="0"/>
        </w:rPr>
        <w:t>The District pumped every day in the month of October and</w:t>
      </w:r>
      <w:r w:rsidR="00F76BBA">
        <w:rPr>
          <w:i w:val="0"/>
        </w:rPr>
        <w:t xml:space="preserve"> to date in</w:t>
      </w:r>
      <w:r>
        <w:rPr>
          <w:i w:val="0"/>
        </w:rPr>
        <w:t xml:space="preserve"> November.</w:t>
      </w:r>
    </w:p>
    <w:p w:rsidR="00BD335D" w:rsidRDefault="00BD335D" w:rsidP="00D75B1D">
      <w:pPr>
        <w:pStyle w:val="NoSpacing"/>
        <w:ind w:firstLine="720"/>
        <w:rPr>
          <w:i w:val="0"/>
        </w:rPr>
      </w:pPr>
    </w:p>
    <w:p w:rsidR="008A2D8E" w:rsidRDefault="00BD335D" w:rsidP="008A2D8E">
      <w:pPr>
        <w:pStyle w:val="NoSpacing"/>
        <w:ind w:firstLine="720"/>
        <w:rPr>
          <w:i w:val="0"/>
        </w:rPr>
      </w:pPr>
      <w:r>
        <w:rPr>
          <w:i w:val="0"/>
        </w:rPr>
        <w:t>Upon motion by Mr. Segura and seconded by Mr. Thibodeaux, there was no further business, therefore, the meeting adjourned.</w:t>
      </w:r>
    </w:p>
    <w:p w:rsidR="008A2D8E" w:rsidRDefault="008A2D8E" w:rsidP="008A2D8E">
      <w:pPr>
        <w:pStyle w:val="NoSpacing"/>
        <w:rPr>
          <w:i w:val="0"/>
        </w:rPr>
      </w:pPr>
    </w:p>
    <w:p w:rsidR="008A2D8E" w:rsidRDefault="008A2D8E" w:rsidP="008A2D8E">
      <w:pPr>
        <w:pStyle w:val="NoSpacing"/>
        <w:rPr>
          <w:i w:val="0"/>
        </w:rPr>
      </w:pPr>
    </w:p>
    <w:p w:rsidR="008A2D8E" w:rsidRDefault="008A2D8E" w:rsidP="008A2D8E">
      <w:pPr>
        <w:pStyle w:val="NoSpacing"/>
        <w:rPr>
          <w:i w:val="0"/>
        </w:rPr>
      </w:pPr>
      <w:r>
        <w:rPr>
          <w:i w:val="0"/>
        </w:rPr>
        <w:t>_______________________________           ______________________________</w:t>
      </w:r>
    </w:p>
    <w:p w:rsidR="00BD335D" w:rsidRPr="00D75B1D" w:rsidRDefault="008A2D8E" w:rsidP="008A2D8E">
      <w:pPr>
        <w:pStyle w:val="NoSpacing"/>
        <w:rPr>
          <w:i w:val="0"/>
        </w:rPr>
      </w:pPr>
      <w:r>
        <w:rPr>
          <w:i w:val="0"/>
        </w:rPr>
        <w:tab/>
        <w:t xml:space="preserve">      CHAIRMAN                                      SECRETARY-TREASURER</w:t>
      </w:r>
      <w:bookmarkStart w:id="0" w:name="_GoBack"/>
      <w:bookmarkEnd w:id="0"/>
    </w:p>
    <w:sectPr w:rsidR="00BD335D" w:rsidRPr="00D75B1D" w:rsidSect="008A2D8E">
      <w:pgSz w:w="12240" w:h="20160" w:code="5"/>
      <w:pgMar w:top="1440" w:right="720" w:bottom="720" w:left="216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1D"/>
    <w:rsid w:val="00021D88"/>
    <w:rsid w:val="001A2E77"/>
    <w:rsid w:val="002330FB"/>
    <w:rsid w:val="0045438D"/>
    <w:rsid w:val="00564A43"/>
    <w:rsid w:val="00702BCD"/>
    <w:rsid w:val="008A2D8E"/>
    <w:rsid w:val="00AB46E1"/>
    <w:rsid w:val="00AF0250"/>
    <w:rsid w:val="00B5307B"/>
    <w:rsid w:val="00BD335D"/>
    <w:rsid w:val="00BD4DE4"/>
    <w:rsid w:val="00C06571"/>
    <w:rsid w:val="00CC7D53"/>
    <w:rsid w:val="00D75B1D"/>
    <w:rsid w:val="00DB758A"/>
    <w:rsid w:val="00DD06A5"/>
    <w:rsid w:val="00E46F7A"/>
    <w:rsid w:val="00ED3128"/>
    <w:rsid w:val="00F76BBA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869B1-00A9-43C2-A4EA-0C2E834A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i/>
        <w:sz w:val="28"/>
        <w:szCs w:val="28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B1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5</cp:revision>
  <dcterms:created xsi:type="dcterms:W3CDTF">2016-12-12T19:39:00Z</dcterms:created>
  <dcterms:modified xsi:type="dcterms:W3CDTF">2017-02-08T22:10:00Z</dcterms:modified>
</cp:coreProperties>
</file>