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72EB1927" w:rsidR="00315877" w:rsidRPr="00ED3CC0" w:rsidRDefault="001703D3" w:rsidP="00F32521">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E95F11">
        <w:rPr>
          <w:rFonts w:ascii="Arial" w:hAnsi="Arial" w:cs="Arial"/>
          <w:b/>
          <w:sz w:val="24"/>
          <w:szCs w:val="24"/>
        </w:rPr>
        <w:t>SEPTEMBER 15</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F32521">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F32521">
      <w:pPr>
        <w:spacing w:after="0" w:line="240" w:lineRule="auto"/>
        <w:jc w:val="center"/>
        <w:rPr>
          <w:rFonts w:ascii="Arial" w:hAnsi="Arial" w:cs="Arial"/>
          <w:b/>
          <w:sz w:val="24"/>
          <w:szCs w:val="24"/>
        </w:rPr>
      </w:pPr>
      <w:r w:rsidRPr="00ED3CC0">
        <w:rPr>
          <w:rFonts w:ascii="Arial" w:hAnsi="Arial" w:cs="Arial"/>
          <w:b/>
          <w:sz w:val="24"/>
          <w:szCs w:val="24"/>
        </w:rPr>
        <w:t xml:space="preserve">Bayou </w:t>
      </w:r>
      <w:proofErr w:type="spellStart"/>
      <w:r w:rsidRPr="00ED3CC0">
        <w:rPr>
          <w:rFonts w:ascii="Arial" w:hAnsi="Arial" w:cs="Arial"/>
          <w:b/>
          <w:sz w:val="24"/>
          <w:szCs w:val="24"/>
        </w:rPr>
        <w:t>D’Arbonne</w:t>
      </w:r>
      <w:proofErr w:type="spellEnd"/>
      <w:r w:rsidRPr="00ED3CC0">
        <w:rPr>
          <w:rFonts w:ascii="Arial" w:hAnsi="Arial" w:cs="Arial"/>
          <w:b/>
          <w:sz w:val="24"/>
          <w:szCs w:val="24"/>
        </w:rPr>
        <w:t xml:space="preserve"> Lake Watershed District</w:t>
      </w:r>
    </w:p>
    <w:p w14:paraId="7719EC65" w14:textId="77777777" w:rsidR="001703D3" w:rsidRPr="00ED3CC0" w:rsidRDefault="001703D3" w:rsidP="00F32521">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F32521">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F32521">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F32521">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F32521">
      <w:pPr>
        <w:spacing w:after="0" w:line="240" w:lineRule="auto"/>
        <w:jc w:val="both"/>
        <w:rPr>
          <w:rFonts w:ascii="Arial" w:hAnsi="Arial" w:cs="Arial"/>
          <w:sz w:val="24"/>
          <w:szCs w:val="24"/>
        </w:rPr>
      </w:pPr>
    </w:p>
    <w:p w14:paraId="43CEF55F" w14:textId="7C94B183" w:rsidR="00146CCE" w:rsidRDefault="00482101" w:rsidP="00F32521">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035B98" w:rsidRPr="00FA3CD4">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716191" w:rsidRPr="00FA3CD4">
        <w:rPr>
          <w:rFonts w:ascii="Arial" w:hAnsi="Arial" w:cs="Arial"/>
          <w:sz w:val="24"/>
          <w:szCs w:val="24"/>
        </w:rPr>
        <w:t xml:space="preserve">Jake Halley, </w:t>
      </w:r>
      <w:r w:rsidR="001100B3" w:rsidRPr="00FA3CD4">
        <w:rPr>
          <w:rFonts w:ascii="Arial" w:hAnsi="Arial" w:cs="Arial"/>
          <w:sz w:val="24"/>
          <w:szCs w:val="24"/>
        </w:rPr>
        <w:t>Terry Morris</w:t>
      </w:r>
      <w:r w:rsidR="00C05CBB">
        <w:rPr>
          <w:rFonts w:ascii="Arial" w:hAnsi="Arial" w:cs="Arial"/>
          <w:sz w:val="24"/>
          <w:szCs w:val="24"/>
        </w:rPr>
        <w:t xml:space="preserve">, </w:t>
      </w:r>
      <w:r w:rsidR="00CC7B4B" w:rsidRPr="00FA3CD4">
        <w:rPr>
          <w:rFonts w:ascii="Arial" w:hAnsi="Arial" w:cs="Arial"/>
          <w:sz w:val="24"/>
          <w:szCs w:val="24"/>
        </w:rPr>
        <w:t>Steve Cagle</w:t>
      </w:r>
      <w:r w:rsidR="00CC7B4B">
        <w:rPr>
          <w:rFonts w:ascii="Arial" w:hAnsi="Arial" w:cs="Arial"/>
          <w:sz w:val="24"/>
          <w:szCs w:val="24"/>
        </w:rPr>
        <w:t xml:space="preserve">, </w:t>
      </w:r>
      <w:r w:rsidR="00FA3CD4" w:rsidRPr="00FA3CD4">
        <w:rPr>
          <w:rFonts w:ascii="Arial" w:hAnsi="Arial" w:cs="Arial"/>
          <w:sz w:val="24"/>
          <w:szCs w:val="24"/>
        </w:rPr>
        <w:t xml:space="preserve">Todd DeMoss, </w:t>
      </w:r>
      <w:r w:rsidR="00621D7A">
        <w:rPr>
          <w:rFonts w:ascii="Arial" w:hAnsi="Arial" w:cs="Arial"/>
          <w:sz w:val="24"/>
          <w:szCs w:val="24"/>
        </w:rPr>
        <w:t>Clint Graham, R</w:t>
      </w:r>
      <w:r w:rsidR="005D16C9" w:rsidRPr="00FA3CD4">
        <w:rPr>
          <w:rFonts w:ascii="Arial" w:hAnsi="Arial" w:cs="Arial"/>
          <w:sz w:val="24"/>
          <w:szCs w:val="24"/>
        </w:rPr>
        <w:t>ichard Royal</w:t>
      </w:r>
      <w:r w:rsidR="00621D7A">
        <w:rPr>
          <w:rFonts w:ascii="Arial" w:hAnsi="Arial" w:cs="Arial"/>
          <w:sz w:val="24"/>
          <w:szCs w:val="24"/>
        </w:rPr>
        <w:t xml:space="preserve"> and Ken Myers</w:t>
      </w:r>
      <w:r w:rsidR="002D6A6C" w:rsidRPr="00FA3CD4">
        <w:rPr>
          <w:rFonts w:ascii="Arial" w:hAnsi="Arial" w:cs="Arial"/>
          <w:sz w:val="24"/>
          <w:szCs w:val="24"/>
        </w:rPr>
        <w:t>.</w:t>
      </w:r>
      <w:r w:rsidR="00621D7A">
        <w:rPr>
          <w:rFonts w:ascii="Arial" w:hAnsi="Arial" w:cs="Arial"/>
          <w:sz w:val="24"/>
          <w:szCs w:val="24"/>
        </w:rPr>
        <w:t xml:space="preserve"> </w:t>
      </w:r>
      <w:r w:rsidR="003A3F18">
        <w:rPr>
          <w:rFonts w:ascii="Arial" w:hAnsi="Arial" w:cs="Arial"/>
          <w:sz w:val="24"/>
          <w:szCs w:val="24"/>
        </w:rPr>
        <w:t xml:space="preserve">Jake Halley recognized and welcomed </w:t>
      </w:r>
      <w:r w:rsidR="00F32521">
        <w:rPr>
          <w:rFonts w:ascii="Arial" w:hAnsi="Arial" w:cs="Arial"/>
          <w:sz w:val="24"/>
          <w:szCs w:val="24"/>
        </w:rPr>
        <w:t xml:space="preserve">new member </w:t>
      </w:r>
      <w:r w:rsidR="003A3F18">
        <w:rPr>
          <w:rFonts w:ascii="Arial" w:hAnsi="Arial" w:cs="Arial"/>
          <w:sz w:val="24"/>
          <w:szCs w:val="24"/>
        </w:rPr>
        <w:t xml:space="preserve">Ken Myers to the Board.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3A3F18">
        <w:rPr>
          <w:rFonts w:ascii="Arial" w:hAnsi="Arial" w:cs="Arial"/>
          <w:sz w:val="24"/>
          <w:szCs w:val="24"/>
        </w:rPr>
        <w:t xml:space="preserve">, </w:t>
      </w:r>
      <w:r w:rsidR="00070A89" w:rsidRPr="00552B67">
        <w:rPr>
          <w:rFonts w:ascii="Arial" w:hAnsi="Arial" w:cs="Arial"/>
          <w:sz w:val="24"/>
          <w:szCs w:val="24"/>
        </w:rPr>
        <w:t>Neal DeForest</w:t>
      </w:r>
      <w:r w:rsidR="003A3F18">
        <w:rPr>
          <w:rFonts w:ascii="Arial" w:hAnsi="Arial" w:cs="Arial"/>
          <w:sz w:val="24"/>
          <w:szCs w:val="24"/>
        </w:rPr>
        <w:t xml:space="preserve"> Byron </w:t>
      </w:r>
      <w:r w:rsidR="00F32521">
        <w:rPr>
          <w:rFonts w:ascii="Arial" w:hAnsi="Arial" w:cs="Arial"/>
          <w:sz w:val="24"/>
          <w:szCs w:val="24"/>
        </w:rPr>
        <w:t>Avery,</w:t>
      </w:r>
      <w:r w:rsidR="003A3F18">
        <w:rPr>
          <w:rFonts w:ascii="Arial" w:hAnsi="Arial" w:cs="Arial"/>
          <w:sz w:val="24"/>
          <w:szCs w:val="24"/>
        </w:rPr>
        <w:t xml:space="preserve"> and Danielle Harkins</w:t>
      </w:r>
      <w:r w:rsidR="00CC7B4B">
        <w:rPr>
          <w:rFonts w:ascii="Arial" w:hAnsi="Arial" w:cs="Arial"/>
          <w:sz w:val="24"/>
          <w:szCs w:val="24"/>
        </w:rPr>
        <w:t>.</w:t>
      </w:r>
    </w:p>
    <w:p w14:paraId="4BF7B676" w14:textId="77777777" w:rsidR="00FA3CD4" w:rsidRPr="00FA3CD4" w:rsidRDefault="00FA3CD4" w:rsidP="00F32521">
      <w:pPr>
        <w:pStyle w:val="ListParagraph"/>
        <w:spacing w:after="0" w:line="240" w:lineRule="auto"/>
        <w:jc w:val="both"/>
        <w:rPr>
          <w:rFonts w:ascii="Arial" w:hAnsi="Arial" w:cs="Arial"/>
          <w:sz w:val="24"/>
          <w:szCs w:val="24"/>
        </w:rPr>
      </w:pPr>
    </w:p>
    <w:p w14:paraId="75A81A92" w14:textId="3FDFA610" w:rsidR="00146CCE" w:rsidRPr="00ED3CC0" w:rsidRDefault="00146CCE" w:rsidP="00F32521">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070A89">
        <w:rPr>
          <w:rFonts w:ascii="Arial" w:hAnsi="Arial" w:cs="Arial"/>
          <w:sz w:val="24"/>
          <w:szCs w:val="24"/>
        </w:rPr>
        <w:t>Terry Morris</w:t>
      </w:r>
      <w:r w:rsidRPr="00ED3CC0">
        <w:rPr>
          <w:rFonts w:ascii="Arial" w:hAnsi="Arial" w:cs="Arial"/>
          <w:sz w:val="24"/>
          <w:szCs w:val="24"/>
        </w:rPr>
        <w:t xml:space="preserve"> led the invocation and </w:t>
      </w:r>
      <w:r w:rsidR="002D0A8C">
        <w:rPr>
          <w:rFonts w:ascii="Arial" w:hAnsi="Arial" w:cs="Arial"/>
          <w:sz w:val="24"/>
          <w:szCs w:val="24"/>
        </w:rPr>
        <w:t>Richard Royal</w:t>
      </w:r>
      <w:r w:rsidRPr="00ED3CC0">
        <w:rPr>
          <w:rFonts w:ascii="Arial" w:hAnsi="Arial" w:cs="Arial"/>
          <w:sz w:val="24"/>
          <w:szCs w:val="24"/>
        </w:rPr>
        <w:t xml:space="preserve"> led the Pledge of Allegiance.</w:t>
      </w:r>
    </w:p>
    <w:p w14:paraId="4D1043CE" w14:textId="77777777" w:rsidR="00195025" w:rsidRPr="00ED3CC0" w:rsidRDefault="00195025" w:rsidP="00F32521">
      <w:pPr>
        <w:spacing w:after="0" w:line="240" w:lineRule="auto"/>
        <w:ind w:left="720" w:hanging="360"/>
        <w:jc w:val="both"/>
        <w:rPr>
          <w:rFonts w:ascii="Arial" w:hAnsi="Arial" w:cs="Arial"/>
          <w:sz w:val="24"/>
          <w:szCs w:val="24"/>
        </w:rPr>
      </w:pPr>
    </w:p>
    <w:p w14:paraId="04061DEA" w14:textId="686F2389" w:rsidR="0004026D" w:rsidRPr="002826A6" w:rsidRDefault="00146CCE" w:rsidP="00F32521">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49080D">
        <w:rPr>
          <w:rFonts w:ascii="Arial" w:hAnsi="Arial" w:cs="Arial"/>
          <w:sz w:val="24"/>
          <w:szCs w:val="24"/>
        </w:rPr>
        <w:t>Two people</w:t>
      </w:r>
      <w:r w:rsidR="004152C1">
        <w:rPr>
          <w:rFonts w:ascii="Arial" w:hAnsi="Arial" w:cs="Arial"/>
          <w:sz w:val="24"/>
          <w:szCs w:val="24"/>
        </w:rPr>
        <w:t xml:space="preserve"> signed up for public comment.</w:t>
      </w:r>
    </w:p>
    <w:p w14:paraId="79B658F2" w14:textId="77777777" w:rsidR="005F209C" w:rsidRPr="00ED3CC0" w:rsidRDefault="005F209C" w:rsidP="00F32521">
      <w:pPr>
        <w:spacing w:after="0" w:line="240" w:lineRule="auto"/>
        <w:ind w:left="720" w:hanging="360"/>
        <w:jc w:val="both"/>
        <w:rPr>
          <w:rFonts w:ascii="Arial" w:hAnsi="Arial" w:cs="Arial"/>
          <w:sz w:val="24"/>
          <w:szCs w:val="24"/>
        </w:rPr>
      </w:pPr>
    </w:p>
    <w:p w14:paraId="1BE94EAC" w14:textId="788CF33F" w:rsidR="00F73BB8" w:rsidRDefault="00146CCE" w:rsidP="00F32521">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Richard Royal</w:t>
      </w:r>
      <w:r w:rsidR="00F73BB8">
        <w:rPr>
          <w:rFonts w:ascii="Arial" w:hAnsi="Arial" w:cs="Arial"/>
          <w:sz w:val="24"/>
          <w:szCs w:val="24"/>
        </w:rPr>
        <w:t xml:space="preserve"> and seconded by </w:t>
      </w:r>
      <w:r w:rsidR="00621D7A">
        <w:rPr>
          <w:rFonts w:ascii="Arial" w:hAnsi="Arial" w:cs="Arial"/>
          <w:sz w:val="24"/>
          <w:szCs w:val="24"/>
        </w:rPr>
        <w:t>Clint Graham</w:t>
      </w:r>
      <w:r w:rsidR="00F73BB8">
        <w:rPr>
          <w:rFonts w:ascii="Arial" w:hAnsi="Arial" w:cs="Arial"/>
          <w:sz w:val="24"/>
          <w:szCs w:val="24"/>
        </w:rPr>
        <w:t xml:space="preserve"> to </w:t>
      </w:r>
      <w:r w:rsidR="002D0A8C">
        <w:rPr>
          <w:rFonts w:ascii="Arial" w:hAnsi="Arial" w:cs="Arial"/>
          <w:sz w:val="24"/>
          <w:szCs w:val="24"/>
        </w:rPr>
        <w:t xml:space="preserve">approve the </w:t>
      </w:r>
      <w:r w:rsidR="00621D7A">
        <w:rPr>
          <w:rFonts w:ascii="Arial" w:hAnsi="Arial" w:cs="Arial"/>
          <w:sz w:val="24"/>
          <w:szCs w:val="24"/>
        </w:rPr>
        <w:t>September</w:t>
      </w:r>
      <w:r w:rsidR="002D0A8C">
        <w:rPr>
          <w:rFonts w:ascii="Arial" w:hAnsi="Arial" w:cs="Arial"/>
          <w:sz w:val="24"/>
          <w:szCs w:val="24"/>
        </w:rPr>
        <w:t xml:space="preserve"> 2020 Agend</w:t>
      </w:r>
      <w:r w:rsidR="00621D7A">
        <w:rPr>
          <w:rFonts w:ascii="Arial" w:hAnsi="Arial" w:cs="Arial"/>
          <w:sz w:val="24"/>
          <w:szCs w:val="24"/>
        </w:rPr>
        <w:t>a</w:t>
      </w:r>
      <w:r w:rsidR="00F73BB8">
        <w:rPr>
          <w:rFonts w:ascii="Arial" w:hAnsi="Arial" w:cs="Arial"/>
          <w:sz w:val="24"/>
          <w:szCs w:val="24"/>
        </w:rPr>
        <w:t>. The motion passed unanimously.</w:t>
      </w:r>
      <w:r w:rsidR="002D0A8C">
        <w:rPr>
          <w:rFonts w:ascii="Arial" w:hAnsi="Arial" w:cs="Arial"/>
          <w:sz w:val="24"/>
          <w:szCs w:val="24"/>
        </w:rPr>
        <w:t xml:space="preserve"> </w:t>
      </w:r>
    </w:p>
    <w:p w14:paraId="637F2BEE" w14:textId="607BD461" w:rsidR="00202861" w:rsidRPr="00ED3CC0" w:rsidRDefault="00202861" w:rsidP="00F32521">
      <w:pPr>
        <w:spacing w:after="0" w:line="240" w:lineRule="auto"/>
        <w:ind w:left="720" w:hanging="360"/>
        <w:jc w:val="both"/>
        <w:rPr>
          <w:rFonts w:ascii="Arial" w:hAnsi="Arial" w:cs="Arial"/>
          <w:sz w:val="24"/>
          <w:szCs w:val="24"/>
        </w:rPr>
      </w:pPr>
    </w:p>
    <w:p w14:paraId="3FC70FD8" w14:textId="20DA1E01" w:rsidR="00F73BB8" w:rsidRDefault="00146CCE" w:rsidP="00F32521">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621D7A">
        <w:rPr>
          <w:rFonts w:ascii="Arial" w:hAnsi="Arial" w:cs="Arial"/>
          <w:sz w:val="24"/>
          <w:szCs w:val="24"/>
        </w:rPr>
        <w:t>Clint Graham</w:t>
      </w:r>
      <w:r w:rsidR="00F73BB8">
        <w:rPr>
          <w:rFonts w:ascii="Arial" w:hAnsi="Arial" w:cs="Arial"/>
          <w:sz w:val="24"/>
          <w:szCs w:val="24"/>
        </w:rPr>
        <w:t xml:space="preserve"> and seconded by </w:t>
      </w:r>
      <w:r w:rsidR="00621D7A">
        <w:rPr>
          <w:rFonts w:ascii="Arial" w:hAnsi="Arial" w:cs="Arial"/>
          <w:sz w:val="24"/>
          <w:szCs w:val="24"/>
        </w:rPr>
        <w:t>Todd DeMoss</w:t>
      </w:r>
      <w:r w:rsidR="00070A89">
        <w:rPr>
          <w:rFonts w:ascii="Arial" w:hAnsi="Arial" w:cs="Arial"/>
          <w:sz w:val="24"/>
          <w:szCs w:val="24"/>
        </w:rPr>
        <w:t xml:space="preserve"> </w:t>
      </w:r>
      <w:r w:rsidR="00F73BB8">
        <w:rPr>
          <w:rFonts w:ascii="Arial" w:hAnsi="Arial" w:cs="Arial"/>
          <w:sz w:val="24"/>
          <w:szCs w:val="24"/>
        </w:rPr>
        <w:t xml:space="preserve">to approve the minutes of the </w:t>
      </w:r>
      <w:r w:rsidR="00621D7A">
        <w:rPr>
          <w:rFonts w:ascii="Arial" w:hAnsi="Arial" w:cs="Arial"/>
          <w:sz w:val="24"/>
          <w:szCs w:val="24"/>
        </w:rPr>
        <w:t>August</w:t>
      </w:r>
      <w:r w:rsidR="00991CF8">
        <w:rPr>
          <w:rFonts w:ascii="Arial" w:hAnsi="Arial" w:cs="Arial"/>
          <w:sz w:val="24"/>
          <w:szCs w:val="24"/>
        </w:rPr>
        <w:t xml:space="preserve"> 2020 </w:t>
      </w:r>
      <w:r w:rsidR="00F73BB8">
        <w:rPr>
          <w:rFonts w:ascii="Arial" w:hAnsi="Arial" w:cs="Arial"/>
          <w:sz w:val="24"/>
          <w:szCs w:val="24"/>
        </w:rPr>
        <w:t>meeting. The motion passed unanimously.</w:t>
      </w:r>
      <w:r w:rsidR="002D0A8C">
        <w:rPr>
          <w:rFonts w:ascii="Arial" w:hAnsi="Arial" w:cs="Arial"/>
          <w:sz w:val="24"/>
          <w:szCs w:val="24"/>
        </w:rPr>
        <w:t xml:space="preserve"> </w:t>
      </w:r>
    </w:p>
    <w:p w14:paraId="49186DEA" w14:textId="6ABDD920" w:rsidR="00DB1290" w:rsidRDefault="00DB1290" w:rsidP="00F32521">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F32521">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F32521">
      <w:pPr>
        <w:pStyle w:val="ListParagraph"/>
        <w:spacing w:after="0" w:line="240" w:lineRule="auto"/>
        <w:ind w:hanging="360"/>
        <w:jc w:val="both"/>
        <w:rPr>
          <w:rFonts w:ascii="Arial" w:hAnsi="Arial" w:cs="Arial"/>
          <w:sz w:val="24"/>
          <w:szCs w:val="24"/>
        </w:rPr>
      </w:pPr>
      <w:bookmarkStart w:id="0" w:name="_Hlk510007408"/>
    </w:p>
    <w:bookmarkEnd w:id="0"/>
    <w:p w14:paraId="5182FFE6" w14:textId="0040C1E1" w:rsidR="00F73BB8" w:rsidRDefault="005E15CA" w:rsidP="00F32521">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621D7A">
        <w:rPr>
          <w:rFonts w:ascii="Arial" w:hAnsi="Arial" w:cs="Arial"/>
          <w:sz w:val="24"/>
          <w:szCs w:val="24"/>
          <w:u w:val="single"/>
        </w:rPr>
        <w:t>August</w:t>
      </w:r>
      <w:r w:rsidR="00991CF8">
        <w:rPr>
          <w:rFonts w:ascii="Arial" w:hAnsi="Arial" w:cs="Arial"/>
          <w:sz w:val="24"/>
          <w:szCs w:val="24"/>
          <w:u w:val="single"/>
        </w:rPr>
        <w:t xml:space="preserve"> 2020</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621D7A">
        <w:rPr>
          <w:rFonts w:ascii="Arial" w:hAnsi="Arial" w:cs="Arial"/>
          <w:sz w:val="24"/>
          <w:szCs w:val="24"/>
        </w:rPr>
        <w:t>Todd DeMoss</w:t>
      </w:r>
      <w:r w:rsidR="00F73BB8">
        <w:rPr>
          <w:rFonts w:ascii="Arial" w:hAnsi="Arial" w:cs="Arial"/>
          <w:sz w:val="24"/>
          <w:szCs w:val="24"/>
        </w:rPr>
        <w:t xml:space="preserve"> and seconded by </w:t>
      </w:r>
      <w:r w:rsidR="00621D7A">
        <w:rPr>
          <w:rFonts w:ascii="Arial" w:hAnsi="Arial" w:cs="Arial"/>
          <w:sz w:val="24"/>
          <w:szCs w:val="24"/>
        </w:rPr>
        <w:t>Clint Graham</w:t>
      </w:r>
      <w:r w:rsidR="00F73BB8">
        <w:rPr>
          <w:rFonts w:ascii="Arial" w:hAnsi="Arial" w:cs="Arial"/>
          <w:sz w:val="24"/>
          <w:szCs w:val="24"/>
        </w:rPr>
        <w:t xml:space="preserve"> to approve the </w:t>
      </w:r>
      <w:r w:rsidR="00621D7A">
        <w:rPr>
          <w:rFonts w:ascii="Arial" w:hAnsi="Arial" w:cs="Arial"/>
          <w:sz w:val="24"/>
          <w:szCs w:val="24"/>
        </w:rPr>
        <w:t>August</w:t>
      </w:r>
      <w:r w:rsidR="00991CF8" w:rsidRPr="00991CF8">
        <w:rPr>
          <w:rFonts w:ascii="Arial" w:hAnsi="Arial" w:cs="Arial"/>
          <w:sz w:val="24"/>
          <w:szCs w:val="24"/>
        </w:rPr>
        <w:t xml:space="preserve"> 2020</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F32521">
      <w:pPr>
        <w:pStyle w:val="ListParagraph"/>
        <w:spacing w:after="0" w:line="240" w:lineRule="auto"/>
        <w:ind w:left="1170"/>
        <w:jc w:val="both"/>
        <w:rPr>
          <w:rFonts w:ascii="Arial" w:hAnsi="Arial" w:cs="Arial"/>
          <w:sz w:val="24"/>
          <w:szCs w:val="24"/>
        </w:rPr>
      </w:pPr>
    </w:p>
    <w:p w14:paraId="60AC1AB5" w14:textId="14C9D1E4" w:rsidR="00F73BB8" w:rsidRDefault="001E71C6" w:rsidP="00F32521">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 xml:space="preserve">Approve </w:t>
      </w:r>
      <w:r w:rsidR="00621D7A">
        <w:rPr>
          <w:rFonts w:ascii="Arial" w:hAnsi="Arial" w:cs="Arial"/>
          <w:sz w:val="24"/>
          <w:szCs w:val="24"/>
          <w:u w:val="single"/>
        </w:rPr>
        <w:t>August</w:t>
      </w:r>
      <w:r w:rsidR="00991CF8">
        <w:rPr>
          <w:rFonts w:ascii="Arial" w:hAnsi="Arial" w:cs="Arial"/>
          <w:sz w:val="24"/>
          <w:szCs w:val="24"/>
          <w:u w:val="single"/>
        </w:rPr>
        <w:t xml:space="preserve"> 2020</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w:t>
      </w:r>
      <w:r w:rsidR="00621D7A">
        <w:rPr>
          <w:rFonts w:ascii="Arial" w:hAnsi="Arial" w:cs="Arial"/>
          <w:sz w:val="24"/>
          <w:szCs w:val="24"/>
        </w:rPr>
        <w:t>Richard Royal</w:t>
      </w:r>
      <w:r w:rsidR="00F73BB8">
        <w:rPr>
          <w:rFonts w:ascii="Arial" w:hAnsi="Arial" w:cs="Arial"/>
          <w:sz w:val="24"/>
          <w:szCs w:val="24"/>
        </w:rPr>
        <w:t xml:space="preserve"> and seconded by </w:t>
      </w:r>
      <w:r w:rsidR="00621D7A">
        <w:rPr>
          <w:rFonts w:ascii="Arial" w:hAnsi="Arial" w:cs="Arial"/>
          <w:sz w:val="24"/>
          <w:szCs w:val="24"/>
        </w:rPr>
        <w:t>Terry Morris</w:t>
      </w:r>
      <w:r w:rsidR="00F73BB8">
        <w:rPr>
          <w:rFonts w:ascii="Arial" w:hAnsi="Arial" w:cs="Arial"/>
          <w:sz w:val="24"/>
          <w:szCs w:val="24"/>
        </w:rPr>
        <w:t xml:space="preserve"> to approve the </w:t>
      </w:r>
      <w:r w:rsidR="00621D7A">
        <w:rPr>
          <w:rFonts w:ascii="Arial" w:hAnsi="Arial" w:cs="Arial"/>
          <w:sz w:val="24"/>
          <w:szCs w:val="24"/>
        </w:rPr>
        <w:t>August</w:t>
      </w:r>
      <w:r w:rsidR="00991CF8">
        <w:rPr>
          <w:rFonts w:ascii="Arial" w:hAnsi="Arial" w:cs="Arial"/>
          <w:sz w:val="24"/>
          <w:szCs w:val="24"/>
        </w:rPr>
        <w:t xml:space="preserve"> 2020</w:t>
      </w:r>
      <w:r w:rsidR="00F73BB8">
        <w:rPr>
          <w:rFonts w:ascii="Arial" w:hAnsi="Arial" w:cs="Arial"/>
          <w:sz w:val="24"/>
          <w:szCs w:val="24"/>
        </w:rPr>
        <w:t xml:space="preserve"> Bank Statement Reconciliation. The motion passed unanimously.</w:t>
      </w:r>
    </w:p>
    <w:p w14:paraId="20E4ABE3" w14:textId="45897F99" w:rsidR="001A33A4" w:rsidRDefault="001A33A4" w:rsidP="00F32521">
      <w:pPr>
        <w:pStyle w:val="ListParagraph"/>
        <w:spacing w:after="0" w:line="240" w:lineRule="auto"/>
        <w:ind w:left="1170"/>
        <w:jc w:val="both"/>
        <w:rPr>
          <w:rFonts w:ascii="Arial" w:hAnsi="Arial" w:cs="Arial"/>
          <w:sz w:val="24"/>
          <w:szCs w:val="24"/>
        </w:rPr>
      </w:pPr>
    </w:p>
    <w:bookmarkEnd w:id="1"/>
    <w:p w14:paraId="30FA06DC" w14:textId="7B94B5E2" w:rsidR="00621D7A" w:rsidRDefault="001E71C6" w:rsidP="00F32521">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621D7A">
        <w:rPr>
          <w:rFonts w:ascii="Arial" w:hAnsi="Arial" w:cs="Arial"/>
          <w:sz w:val="24"/>
          <w:szCs w:val="24"/>
          <w:u w:val="single"/>
        </w:rPr>
        <w:t>August</w:t>
      </w:r>
      <w:r w:rsidR="00991CF8">
        <w:rPr>
          <w:rFonts w:ascii="Arial" w:hAnsi="Arial" w:cs="Arial"/>
          <w:sz w:val="24"/>
          <w:szCs w:val="24"/>
          <w:u w:val="single"/>
        </w:rPr>
        <w:t xml:space="preserve"> 2020</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w:t>
      </w:r>
      <w:r w:rsidR="00070A89">
        <w:rPr>
          <w:rFonts w:ascii="Arial" w:hAnsi="Arial" w:cs="Arial"/>
          <w:sz w:val="24"/>
          <w:szCs w:val="24"/>
        </w:rPr>
        <w:t xml:space="preserve"> </w:t>
      </w:r>
      <w:r w:rsidR="00F73BB8">
        <w:rPr>
          <w:rFonts w:ascii="Arial" w:hAnsi="Arial" w:cs="Arial"/>
          <w:sz w:val="24"/>
          <w:szCs w:val="24"/>
        </w:rPr>
        <w:t xml:space="preserve">Motion was made by </w:t>
      </w:r>
      <w:r w:rsidR="00621D7A">
        <w:rPr>
          <w:rFonts w:ascii="Arial" w:hAnsi="Arial" w:cs="Arial"/>
          <w:sz w:val="24"/>
          <w:szCs w:val="24"/>
        </w:rPr>
        <w:t>Clint Graham</w:t>
      </w:r>
      <w:r w:rsidR="00F73BB8">
        <w:rPr>
          <w:rFonts w:ascii="Arial" w:hAnsi="Arial" w:cs="Arial"/>
          <w:sz w:val="24"/>
          <w:szCs w:val="24"/>
        </w:rPr>
        <w:t xml:space="preserve"> and seconded by </w:t>
      </w:r>
      <w:r w:rsidR="005830F0">
        <w:rPr>
          <w:rFonts w:ascii="Arial" w:hAnsi="Arial" w:cs="Arial"/>
          <w:sz w:val="24"/>
          <w:szCs w:val="24"/>
        </w:rPr>
        <w:t>Steve Cagle</w:t>
      </w:r>
      <w:r w:rsidR="00F73BB8">
        <w:rPr>
          <w:rFonts w:ascii="Arial" w:hAnsi="Arial" w:cs="Arial"/>
          <w:sz w:val="24"/>
          <w:szCs w:val="24"/>
        </w:rPr>
        <w:t xml:space="preserve"> to approve the </w:t>
      </w:r>
      <w:r w:rsidR="00621D7A">
        <w:rPr>
          <w:rFonts w:ascii="Arial" w:hAnsi="Arial" w:cs="Arial"/>
          <w:sz w:val="24"/>
          <w:szCs w:val="24"/>
        </w:rPr>
        <w:t>August</w:t>
      </w:r>
      <w:r w:rsidR="00991CF8">
        <w:rPr>
          <w:rFonts w:ascii="Arial" w:hAnsi="Arial" w:cs="Arial"/>
          <w:sz w:val="24"/>
          <w:szCs w:val="24"/>
        </w:rPr>
        <w:t xml:space="preserve"> 2020</w:t>
      </w:r>
      <w:r w:rsidR="00F73BB8">
        <w:rPr>
          <w:rFonts w:ascii="Arial" w:hAnsi="Arial" w:cs="Arial"/>
          <w:sz w:val="24"/>
          <w:szCs w:val="24"/>
        </w:rPr>
        <w:t xml:space="preserve"> Financial Report. The motion passed unanimously.</w:t>
      </w:r>
    </w:p>
    <w:p w14:paraId="1312A035" w14:textId="77777777" w:rsidR="00621D7A" w:rsidRDefault="00621D7A" w:rsidP="00F32521">
      <w:pPr>
        <w:pStyle w:val="ListParagraph"/>
        <w:spacing w:after="0" w:line="240" w:lineRule="auto"/>
        <w:ind w:left="1170"/>
        <w:jc w:val="both"/>
        <w:rPr>
          <w:rFonts w:ascii="Arial" w:hAnsi="Arial" w:cs="Arial"/>
          <w:sz w:val="24"/>
          <w:szCs w:val="24"/>
        </w:rPr>
      </w:pPr>
    </w:p>
    <w:p w14:paraId="1FF81E1A" w14:textId="22F4AB65" w:rsidR="00621D7A" w:rsidRPr="00F32521" w:rsidRDefault="00621D7A" w:rsidP="00C04238">
      <w:pPr>
        <w:pStyle w:val="ListParagraph"/>
        <w:numPr>
          <w:ilvl w:val="0"/>
          <w:numId w:val="23"/>
        </w:numPr>
        <w:spacing w:after="0" w:line="240" w:lineRule="auto"/>
        <w:ind w:left="1170" w:hanging="450"/>
        <w:jc w:val="both"/>
        <w:rPr>
          <w:rFonts w:ascii="Arial" w:hAnsi="Arial" w:cs="Arial"/>
          <w:sz w:val="24"/>
          <w:szCs w:val="24"/>
        </w:rPr>
      </w:pPr>
      <w:r w:rsidRPr="00F32521">
        <w:rPr>
          <w:rFonts w:ascii="Arial" w:hAnsi="Arial" w:cs="Arial"/>
          <w:sz w:val="24"/>
          <w:szCs w:val="24"/>
          <w:u w:val="single"/>
        </w:rPr>
        <w:t>Financial Compilation / Annual Financial Report</w:t>
      </w:r>
      <w:r w:rsidRPr="00F32521">
        <w:rPr>
          <w:rFonts w:ascii="Arial" w:hAnsi="Arial" w:cs="Arial"/>
          <w:sz w:val="24"/>
          <w:szCs w:val="24"/>
        </w:rPr>
        <w:t xml:space="preserve"> </w:t>
      </w:r>
      <w:r w:rsidRPr="00F32521">
        <w:rPr>
          <w:rFonts w:ascii="Arial" w:hAnsi="Arial" w:cs="Arial"/>
          <w:sz w:val="28"/>
          <w:szCs w:val="28"/>
        </w:rPr>
        <w:t xml:space="preserve">– </w:t>
      </w:r>
      <w:r w:rsidRPr="00F32521">
        <w:rPr>
          <w:rFonts w:ascii="Arial" w:hAnsi="Arial" w:cs="Arial"/>
          <w:sz w:val="24"/>
          <w:szCs w:val="24"/>
        </w:rPr>
        <w:t xml:space="preserve">Bill Carter </w:t>
      </w:r>
      <w:r w:rsidR="00F32521" w:rsidRPr="00F32521">
        <w:rPr>
          <w:rFonts w:ascii="Arial" w:hAnsi="Arial" w:cs="Arial"/>
          <w:sz w:val="24"/>
          <w:szCs w:val="24"/>
        </w:rPr>
        <w:t xml:space="preserve">passed out the </w:t>
      </w:r>
      <w:r w:rsidR="008B7B3D">
        <w:rPr>
          <w:rFonts w:ascii="Arial" w:hAnsi="Arial" w:cs="Arial"/>
          <w:sz w:val="24"/>
          <w:szCs w:val="24"/>
        </w:rPr>
        <w:t xml:space="preserve">2019 </w:t>
      </w:r>
      <w:r w:rsidR="00F32521" w:rsidRPr="00F32521">
        <w:rPr>
          <w:rFonts w:ascii="Arial" w:hAnsi="Arial" w:cs="Arial"/>
          <w:sz w:val="24"/>
          <w:szCs w:val="24"/>
        </w:rPr>
        <w:t xml:space="preserve">Financial Compilation </w:t>
      </w:r>
      <w:r w:rsidR="008B7B3D">
        <w:rPr>
          <w:rFonts w:ascii="Arial" w:hAnsi="Arial" w:cs="Arial"/>
          <w:sz w:val="24"/>
          <w:szCs w:val="24"/>
        </w:rPr>
        <w:t xml:space="preserve">of the Watershed District </w:t>
      </w:r>
      <w:r w:rsidR="00F32521" w:rsidRPr="00F32521">
        <w:rPr>
          <w:rFonts w:ascii="Arial" w:hAnsi="Arial" w:cs="Arial"/>
          <w:sz w:val="24"/>
          <w:szCs w:val="24"/>
        </w:rPr>
        <w:t xml:space="preserve">to the Board and said that Financial Compilation is an annual requirement for all public bodies and was prepared by Mike Caparotta of </w:t>
      </w:r>
      <w:proofErr w:type="spellStart"/>
      <w:r w:rsidR="00F32521" w:rsidRPr="00F32521">
        <w:rPr>
          <w:rFonts w:ascii="Arial" w:hAnsi="Arial" w:cs="Arial"/>
          <w:sz w:val="24"/>
          <w:szCs w:val="24"/>
        </w:rPr>
        <w:t>Hienz</w:t>
      </w:r>
      <w:proofErr w:type="spellEnd"/>
      <w:r w:rsidR="00F32521" w:rsidRPr="00F32521">
        <w:rPr>
          <w:rFonts w:ascii="Arial" w:hAnsi="Arial" w:cs="Arial"/>
          <w:sz w:val="24"/>
          <w:szCs w:val="24"/>
        </w:rPr>
        <w:t xml:space="preserve"> and Macaluso. He said </w:t>
      </w:r>
      <w:r w:rsidRPr="00F32521">
        <w:rPr>
          <w:rFonts w:ascii="Arial" w:hAnsi="Arial" w:cs="Arial"/>
          <w:sz w:val="24"/>
          <w:szCs w:val="24"/>
        </w:rPr>
        <w:t>th</w:t>
      </w:r>
      <w:r w:rsidR="00F32521" w:rsidRPr="00F32521">
        <w:rPr>
          <w:rFonts w:ascii="Arial" w:hAnsi="Arial" w:cs="Arial"/>
          <w:sz w:val="24"/>
          <w:szCs w:val="24"/>
        </w:rPr>
        <w:t>at there were no findings in the Financial Compilation</w:t>
      </w:r>
      <w:r w:rsidR="003A3F18" w:rsidRPr="00F32521">
        <w:rPr>
          <w:rFonts w:ascii="Arial" w:hAnsi="Arial" w:cs="Arial"/>
          <w:sz w:val="24"/>
          <w:szCs w:val="24"/>
        </w:rPr>
        <w:t>.</w:t>
      </w:r>
      <w:r w:rsidR="000B2EF1" w:rsidRPr="00F32521">
        <w:rPr>
          <w:rFonts w:ascii="Arial" w:hAnsi="Arial" w:cs="Arial"/>
          <w:sz w:val="24"/>
          <w:szCs w:val="24"/>
        </w:rPr>
        <w:t xml:space="preserve"> </w:t>
      </w:r>
      <w:r w:rsidR="003A3F18" w:rsidRPr="00F32521">
        <w:rPr>
          <w:rFonts w:ascii="Arial" w:hAnsi="Arial" w:cs="Arial"/>
          <w:sz w:val="24"/>
          <w:szCs w:val="24"/>
        </w:rPr>
        <w:t>He s</w:t>
      </w:r>
      <w:r w:rsidR="00F32521" w:rsidRPr="00F32521">
        <w:rPr>
          <w:rFonts w:ascii="Arial" w:hAnsi="Arial" w:cs="Arial"/>
          <w:sz w:val="24"/>
          <w:szCs w:val="24"/>
        </w:rPr>
        <w:t xml:space="preserve">tated </w:t>
      </w:r>
      <w:r w:rsidR="003A3F18" w:rsidRPr="00F32521">
        <w:rPr>
          <w:rFonts w:ascii="Arial" w:hAnsi="Arial" w:cs="Arial"/>
          <w:sz w:val="24"/>
          <w:szCs w:val="24"/>
        </w:rPr>
        <w:t xml:space="preserve">that Jessica </w:t>
      </w:r>
      <w:r w:rsidR="003A3F18" w:rsidRPr="00F32521">
        <w:rPr>
          <w:rFonts w:ascii="Arial" w:hAnsi="Arial" w:cs="Arial"/>
          <w:sz w:val="24"/>
          <w:szCs w:val="24"/>
        </w:rPr>
        <w:lastRenderedPageBreak/>
        <w:t xml:space="preserve">Hollingsworth </w:t>
      </w:r>
      <w:r w:rsidR="00F32521" w:rsidRPr="00F32521">
        <w:rPr>
          <w:rFonts w:ascii="Arial" w:hAnsi="Arial" w:cs="Arial"/>
          <w:sz w:val="24"/>
          <w:szCs w:val="24"/>
        </w:rPr>
        <w:t>has</w:t>
      </w:r>
      <w:r w:rsidR="003A3F18" w:rsidRPr="00F32521">
        <w:rPr>
          <w:rFonts w:ascii="Arial" w:hAnsi="Arial" w:cs="Arial"/>
          <w:sz w:val="24"/>
          <w:szCs w:val="24"/>
        </w:rPr>
        <w:t xml:space="preserve"> submitted</w:t>
      </w:r>
      <w:r w:rsidR="000B2EF1" w:rsidRPr="00F32521">
        <w:rPr>
          <w:rFonts w:ascii="Arial" w:hAnsi="Arial" w:cs="Arial"/>
          <w:sz w:val="24"/>
          <w:szCs w:val="24"/>
        </w:rPr>
        <w:t xml:space="preserve"> the </w:t>
      </w:r>
      <w:r w:rsidR="00F32521" w:rsidRPr="00F32521">
        <w:rPr>
          <w:rFonts w:ascii="Arial" w:hAnsi="Arial" w:cs="Arial"/>
          <w:sz w:val="24"/>
          <w:szCs w:val="24"/>
        </w:rPr>
        <w:t xml:space="preserve">required </w:t>
      </w:r>
      <w:r w:rsidR="000B2EF1" w:rsidRPr="00F32521">
        <w:rPr>
          <w:rFonts w:ascii="Arial" w:hAnsi="Arial" w:cs="Arial"/>
          <w:sz w:val="24"/>
          <w:szCs w:val="24"/>
        </w:rPr>
        <w:t>Annual Financial</w:t>
      </w:r>
      <w:r w:rsidR="003A3F18" w:rsidRPr="00F32521">
        <w:rPr>
          <w:rFonts w:ascii="Arial" w:hAnsi="Arial" w:cs="Arial"/>
          <w:sz w:val="24"/>
          <w:szCs w:val="24"/>
        </w:rPr>
        <w:t xml:space="preserve"> Report</w:t>
      </w:r>
      <w:r w:rsidR="00F32521" w:rsidRPr="00F32521">
        <w:rPr>
          <w:rFonts w:ascii="Arial" w:hAnsi="Arial" w:cs="Arial"/>
          <w:sz w:val="24"/>
          <w:szCs w:val="24"/>
        </w:rPr>
        <w:t xml:space="preserve"> of the Watershed District</w:t>
      </w:r>
      <w:r w:rsidR="003A3F18" w:rsidRPr="00F32521">
        <w:rPr>
          <w:rFonts w:ascii="Arial" w:hAnsi="Arial" w:cs="Arial"/>
          <w:sz w:val="24"/>
          <w:szCs w:val="24"/>
        </w:rPr>
        <w:t xml:space="preserve"> to the Division of Administration</w:t>
      </w:r>
      <w:r w:rsidR="00F32521" w:rsidRPr="00F32521">
        <w:rPr>
          <w:rFonts w:ascii="Arial" w:hAnsi="Arial" w:cs="Arial"/>
          <w:sz w:val="24"/>
          <w:szCs w:val="24"/>
        </w:rPr>
        <w:t>, Office of Statewide Reporting &amp; Accounting Policy (OSRAP)</w:t>
      </w:r>
      <w:r w:rsidR="003A3F18" w:rsidRPr="00F32521">
        <w:rPr>
          <w:rFonts w:ascii="Arial" w:hAnsi="Arial" w:cs="Arial"/>
          <w:sz w:val="24"/>
          <w:szCs w:val="24"/>
        </w:rPr>
        <w:t xml:space="preserve"> based on</w:t>
      </w:r>
      <w:r w:rsidR="000B2EF1" w:rsidRPr="00F32521">
        <w:rPr>
          <w:rFonts w:ascii="Arial" w:hAnsi="Arial" w:cs="Arial"/>
          <w:sz w:val="24"/>
          <w:szCs w:val="24"/>
        </w:rPr>
        <w:t xml:space="preserve"> the </w:t>
      </w:r>
      <w:r w:rsidR="003A3F18" w:rsidRPr="00F32521">
        <w:rPr>
          <w:rFonts w:ascii="Arial" w:hAnsi="Arial" w:cs="Arial"/>
          <w:sz w:val="24"/>
          <w:szCs w:val="24"/>
        </w:rPr>
        <w:t xml:space="preserve">information in the </w:t>
      </w:r>
      <w:r w:rsidR="000B2EF1" w:rsidRPr="00F32521">
        <w:rPr>
          <w:rFonts w:ascii="Arial" w:hAnsi="Arial" w:cs="Arial"/>
          <w:sz w:val="24"/>
          <w:szCs w:val="24"/>
        </w:rPr>
        <w:t>Financial Compilation. Motion was made by Steve Cagle and seconded by Clint Graham to approve and accept the Financial Compilatio</w:t>
      </w:r>
      <w:r w:rsidR="003A3F18" w:rsidRPr="00F32521">
        <w:rPr>
          <w:rFonts w:ascii="Arial" w:hAnsi="Arial" w:cs="Arial"/>
          <w:sz w:val="24"/>
          <w:szCs w:val="24"/>
        </w:rPr>
        <w:t>n</w:t>
      </w:r>
      <w:r w:rsidR="000B2EF1" w:rsidRPr="00F32521">
        <w:rPr>
          <w:rFonts w:ascii="Arial" w:hAnsi="Arial" w:cs="Arial"/>
          <w:sz w:val="24"/>
          <w:szCs w:val="24"/>
        </w:rPr>
        <w:t xml:space="preserve">. The </w:t>
      </w:r>
      <w:r w:rsidR="003A3F18" w:rsidRPr="00F32521">
        <w:rPr>
          <w:rFonts w:ascii="Arial" w:hAnsi="Arial" w:cs="Arial"/>
          <w:sz w:val="24"/>
          <w:szCs w:val="24"/>
        </w:rPr>
        <w:t>m</w:t>
      </w:r>
      <w:r w:rsidR="000B2EF1" w:rsidRPr="00F32521">
        <w:rPr>
          <w:rFonts w:ascii="Arial" w:hAnsi="Arial" w:cs="Arial"/>
          <w:sz w:val="24"/>
          <w:szCs w:val="24"/>
        </w:rPr>
        <w:t xml:space="preserve">otion passed unanimously.  </w:t>
      </w:r>
    </w:p>
    <w:p w14:paraId="52F46CB7" w14:textId="77777777" w:rsidR="008E226D" w:rsidRDefault="008E226D" w:rsidP="00F32521">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F32521">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F32521">
      <w:pPr>
        <w:pStyle w:val="ListParagraph"/>
        <w:spacing w:after="0" w:line="240" w:lineRule="auto"/>
        <w:ind w:left="1170" w:hanging="450"/>
        <w:jc w:val="both"/>
        <w:rPr>
          <w:rFonts w:ascii="Arial" w:hAnsi="Arial" w:cs="Arial"/>
          <w:sz w:val="24"/>
          <w:szCs w:val="24"/>
        </w:rPr>
      </w:pPr>
    </w:p>
    <w:p w14:paraId="4A1E89F4" w14:textId="32595BEF" w:rsidR="00621D7A" w:rsidRPr="00F32521" w:rsidRDefault="0004026D" w:rsidP="00F32521">
      <w:pPr>
        <w:pStyle w:val="ListParagraph"/>
        <w:numPr>
          <w:ilvl w:val="2"/>
          <w:numId w:val="21"/>
        </w:numPr>
        <w:spacing w:after="0" w:line="240" w:lineRule="auto"/>
        <w:ind w:left="1260" w:hanging="540"/>
        <w:jc w:val="both"/>
        <w:rPr>
          <w:rFonts w:ascii="Arial" w:hAnsi="Arial" w:cs="Arial"/>
          <w:sz w:val="24"/>
          <w:szCs w:val="24"/>
        </w:rPr>
      </w:pPr>
      <w:r w:rsidRPr="00F32521">
        <w:rPr>
          <w:rFonts w:ascii="Arial" w:hAnsi="Arial" w:cs="Arial"/>
          <w:sz w:val="24"/>
          <w:szCs w:val="24"/>
          <w:u w:val="single"/>
        </w:rPr>
        <w:t>Channel Markers Project</w:t>
      </w:r>
      <w:r w:rsidR="0010189C" w:rsidRPr="00F32521">
        <w:rPr>
          <w:rFonts w:ascii="Arial" w:hAnsi="Arial" w:cs="Arial"/>
          <w:sz w:val="24"/>
          <w:szCs w:val="24"/>
          <w:u w:val="single"/>
        </w:rPr>
        <w:t xml:space="preserve"> - Reimbursement</w:t>
      </w:r>
      <w:r w:rsidRPr="00F32521">
        <w:rPr>
          <w:rFonts w:ascii="Arial" w:hAnsi="Arial" w:cs="Arial"/>
          <w:sz w:val="24"/>
          <w:szCs w:val="24"/>
        </w:rPr>
        <w:t xml:space="preserve"> –</w:t>
      </w:r>
      <w:r w:rsidR="000B2EF1" w:rsidRPr="00F32521">
        <w:rPr>
          <w:rFonts w:ascii="Arial" w:hAnsi="Arial" w:cs="Arial"/>
          <w:sz w:val="24"/>
          <w:szCs w:val="24"/>
        </w:rPr>
        <w:t xml:space="preserve"> Neal DeForest said that no progress </w:t>
      </w:r>
      <w:r w:rsidR="003A3F18" w:rsidRPr="00F32521">
        <w:rPr>
          <w:rFonts w:ascii="Arial" w:hAnsi="Arial" w:cs="Arial"/>
          <w:sz w:val="24"/>
          <w:szCs w:val="24"/>
        </w:rPr>
        <w:t xml:space="preserve">with reimbursement </w:t>
      </w:r>
      <w:r w:rsidR="000B2EF1" w:rsidRPr="00F32521">
        <w:rPr>
          <w:rFonts w:ascii="Arial" w:hAnsi="Arial" w:cs="Arial"/>
          <w:sz w:val="24"/>
          <w:szCs w:val="24"/>
        </w:rPr>
        <w:t>has been made and there is nothing to report. He also added that due to the recent weather events, the reimbursement could take longer to complete. Mr. DeForest gave Ken Myers an overview of the project and reimbursements due.</w:t>
      </w:r>
      <w:r w:rsidR="00F32521">
        <w:rPr>
          <w:rFonts w:ascii="Arial" w:hAnsi="Arial" w:cs="Arial"/>
          <w:sz w:val="24"/>
          <w:szCs w:val="24"/>
        </w:rPr>
        <w:t xml:space="preserve"> </w:t>
      </w:r>
      <w:r w:rsidR="00603FE0" w:rsidRPr="00F32521">
        <w:rPr>
          <w:rFonts w:ascii="Arial" w:hAnsi="Arial" w:cs="Arial"/>
          <w:sz w:val="24"/>
          <w:szCs w:val="24"/>
        </w:rPr>
        <w:t>Richard Royal said that if the reimbursement has not been received by the end of the year the budget</w:t>
      </w:r>
      <w:r w:rsidR="003A3F18" w:rsidRPr="00F32521">
        <w:rPr>
          <w:rFonts w:ascii="Arial" w:hAnsi="Arial" w:cs="Arial"/>
          <w:sz w:val="24"/>
          <w:szCs w:val="24"/>
        </w:rPr>
        <w:t xml:space="preserve"> will have to be revised</w:t>
      </w:r>
      <w:r w:rsidR="00603FE0" w:rsidRPr="00F32521">
        <w:rPr>
          <w:rFonts w:ascii="Arial" w:hAnsi="Arial" w:cs="Arial"/>
          <w:sz w:val="24"/>
          <w:szCs w:val="24"/>
        </w:rPr>
        <w:t xml:space="preserve">. </w:t>
      </w:r>
    </w:p>
    <w:p w14:paraId="4FEABEB6" w14:textId="77777777" w:rsidR="00603FE0" w:rsidRPr="00603FE0" w:rsidRDefault="00603FE0" w:rsidP="00F32521">
      <w:pPr>
        <w:pStyle w:val="ListParagraph"/>
        <w:spacing w:after="0" w:line="240" w:lineRule="auto"/>
        <w:ind w:left="1260"/>
        <w:jc w:val="both"/>
        <w:rPr>
          <w:rFonts w:ascii="Arial" w:hAnsi="Arial" w:cs="Arial"/>
          <w:sz w:val="24"/>
          <w:szCs w:val="24"/>
        </w:rPr>
      </w:pPr>
    </w:p>
    <w:p w14:paraId="5A48CBA7" w14:textId="5231FDD2" w:rsidR="00070A89" w:rsidRPr="00621D7A" w:rsidRDefault="00487A78" w:rsidP="00F32521">
      <w:pPr>
        <w:pStyle w:val="ListParagraph"/>
        <w:numPr>
          <w:ilvl w:val="2"/>
          <w:numId w:val="21"/>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Spillway</w:t>
      </w:r>
      <w:r w:rsidR="00A30A15" w:rsidRPr="00991CF8">
        <w:rPr>
          <w:rFonts w:ascii="Arial" w:hAnsi="Arial" w:cs="Arial"/>
          <w:sz w:val="24"/>
          <w:szCs w:val="24"/>
          <w:u w:val="single"/>
        </w:rPr>
        <w:t xml:space="preserve"> </w:t>
      </w:r>
      <w:r w:rsidR="006E2A3A" w:rsidRPr="00991CF8">
        <w:rPr>
          <w:rFonts w:ascii="Arial" w:hAnsi="Arial" w:cs="Arial"/>
          <w:sz w:val="24"/>
          <w:szCs w:val="24"/>
          <w:u w:val="single"/>
        </w:rPr>
        <w:t xml:space="preserve">Beach </w:t>
      </w:r>
      <w:r w:rsidR="00A30A15" w:rsidRPr="00991CF8">
        <w:rPr>
          <w:rFonts w:ascii="Arial" w:hAnsi="Arial" w:cs="Arial"/>
          <w:sz w:val="24"/>
          <w:szCs w:val="24"/>
          <w:u w:val="single"/>
        </w:rPr>
        <w:t>Area Improvements</w:t>
      </w:r>
      <w:r w:rsidR="0010189C" w:rsidRPr="00991CF8">
        <w:rPr>
          <w:rFonts w:ascii="Arial" w:hAnsi="Arial" w:cs="Arial"/>
          <w:sz w:val="24"/>
          <w:szCs w:val="24"/>
          <w:u w:val="single"/>
        </w:rPr>
        <w:t>/Spillway Bayou Access Road</w:t>
      </w:r>
      <w:r w:rsidR="00621D7A">
        <w:rPr>
          <w:rFonts w:ascii="Arial" w:hAnsi="Arial" w:cs="Arial"/>
          <w:sz w:val="24"/>
          <w:szCs w:val="24"/>
          <w:u w:val="single"/>
        </w:rPr>
        <w:t xml:space="preserve"> Improvements</w:t>
      </w:r>
      <w:r w:rsidR="0010189C" w:rsidRPr="00991CF8">
        <w:rPr>
          <w:rFonts w:ascii="Arial" w:hAnsi="Arial" w:cs="Arial"/>
          <w:sz w:val="24"/>
          <w:szCs w:val="24"/>
          <w:u w:val="single"/>
        </w:rPr>
        <w:t xml:space="preserve"> </w:t>
      </w:r>
      <w:r w:rsidR="009034D5">
        <w:rPr>
          <w:rFonts w:ascii="Arial" w:hAnsi="Arial" w:cs="Arial"/>
          <w:sz w:val="24"/>
          <w:szCs w:val="24"/>
        </w:rPr>
        <w:t>–</w:t>
      </w:r>
      <w:r w:rsidR="000B2EF1">
        <w:rPr>
          <w:rFonts w:ascii="Arial" w:hAnsi="Arial" w:cs="Arial"/>
          <w:sz w:val="24"/>
          <w:szCs w:val="24"/>
        </w:rPr>
        <w:t xml:space="preserve"> </w:t>
      </w:r>
      <w:r w:rsidR="00603FE0">
        <w:rPr>
          <w:rFonts w:ascii="Arial" w:hAnsi="Arial" w:cs="Arial"/>
          <w:sz w:val="24"/>
          <w:szCs w:val="24"/>
        </w:rPr>
        <w:t>Neal DeForest said that a contract</w:t>
      </w:r>
      <w:r w:rsidR="003A3F18">
        <w:rPr>
          <w:rFonts w:ascii="Arial" w:hAnsi="Arial" w:cs="Arial"/>
          <w:sz w:val="24"/>
          <w:szCs w:val="24"/>
        </w:rPr>
        <w:t xml:space="preserve"> has been entered into</w:t>
      </w:r>
      <w:r w:rsidR="00603FE0">
        <w:rPr>
          <w:rFonts w:ascii="Arial" w:hAnsi="Arial" w:cs="Arial"/>
          <w:sz w:val="24"/>
          <w:szCs w:val="24"/>
        </w:rPr>
        <w:t xml:space="preserve"> with </w:t>
      </w:r>
      <w:proofErr w:type="spellStart"/>
      <w:r w:rsidR="00603FE0">
        <w:rPr>
          <w:rFonts w:ascii="Arial" w:hAnsi="Arial" w:cs="Arial"/>
          <w:sz w:val="24"/>
          <w:szCs w:val="24"/>
        </w:rPr>
        <w:t>Skylnek</w:t>
      </w:r>
      <w:proofErr w:type="spellEnd"/>
      <w:r w:rsidR="00603FE0">
        <w:rPr>
          <w:rFonts w:ascii="Arial" w:hAnsi="Arial" w:cs="Arial"/>
          <w:sz w:val="24"/>
          <w:szCs w:val="24"/>
        </w:rPr>
        <w:t xml:space="preserve"> Contractor, L.L.C. for the </w:t>
      </w:r>
      <w:r w:rsidR="003A3F18">
        <w:rPr>
          <w:rFonts w:ascii="Arial" w:hAnsi="Arial" w:cs="Arial"/>
          <w:sz w:val="24"/>
          <w:szCs w:val="24"/>
        </w:rPr>
        <w:t>next phase of work</w:t>
      </w:r>
      <w:r w:rsidR="00603FE0">
        <w:rPr>
          <w:rFonts w:ascii="Arial" w:hAnsi="Arial" w:cs="Arial"/>
          <w:sz w:val="24"/>
          <w:szCs w:val="24"/>
        </w:rPr>
        <w:t xml:space="preserve">, but the lake must be low enough before </w:t>
      </w:r>
      <w:r w:rsidR="003A3F18">
        <w:rPr>
          <w:rFonts w:ascii="Arial" w:hAnsi="Arial" w:cs="Arial"/>
          <w:sz w:val="24"/>
          <w:szCs w:val="24"/>
        </w:rPr>
        <w:t xml:space="preserve">that work </w:t>
      </w:r>
      <w:r w:rsidR="00603FE0">
        <w:rPr>
          <w:rFonts w:ascii="Arial" w:hAnsi="Arial" w:cs="Arial"/>
          <w:sz w:val="24"/>
          <w:szCs w:val="24"/>
        </w:rPr>
        <w:t xml:space="preserve">can begin. </w:t>
      </w:r>
    </w:p>
    <w:p w14:paraId="5CF89E43" w14:textId="77777777" w:rsidR="00621D7A" w:rsidRPr="00070A89" w:rsidRDefault="00621D7A" w:rsidP="00F32521">
      <w:pPr>
        <w:pStyle w:val="ListParagraph"/>
        <w:spacing w:after="0" w:line="240" w:lineRule="auto"/>
        <w:ind w:left="1260"/>
        <w:jc w:val="both"/>
        <w:rPr>
          <w:rFonts w:ascii="Arial" w:hAnsi="Arial" w:cs="Arial"/>
          <w:sz w:val="24"/>
          <w:szCs w:val="24"/>
          <w:u w:val="single"/>
        </w:rPr>
      </w:pPr>
    </w:p>
    <w:p w14:paraId="2085D1D9" w14:textId="0AA20FC0" w:rsidR="00C90903" w:rsidRDefault="001C37E2" w:rsidP="00F32521">
      <w:pPr>
        <w:pStyle w:val="ListParagraph"/>
        <w:numPr>
          <w:ilvl w:val="2"/>
          <w:numId w:val="21"/>
        </w:numPr>
        <w:spacing w:after="0" w:line="240" w:lineRule="auto"/>
        <w:ind w:left="1260" w:hanging="540"/>
        <w:jc w:val="both"/>
        <w:rPr>
          <w:rFonts w:ascii="Arial" w:hAnsi="Arial" w:cs="Arial"/>
          <w:sz w:val="24"/>
          <w:szCs w:val="24"/>
        </w:rPr>
      </w:pPr>
      <w:r w:rsidRPr="00070A89">
        <w:rPr>
          <w:rFonts w:ascii="Arial" w:hAnsi="Arial" w:cs="Arial"/>
          <w:sz w:val="24"/>
          <w:szCs w:val="24"/>
          <w:u w:val="single"/>
        </w:rPr>
        <w:t>Lake Level Gauges</w:t>
      </w:r>
      <w:r w:rsidRPr="00070A89">
        <w:rPr>
          <w:rFonts w:ascii="Arial" w:hAnsi="Arial" w:cs="Arial"/>
          <w:sz w:val="24"/>
          <w:szCs w:val="24"/>
        </w:rPr>
        <w:t xml:space="preserve"> –</w:t>
      </w:r>
      <w:r w:rsidR="00603FE0">
        <w:rPr>
          <w:rFonts w:ascii="Arial" w:hAnsi="Arial" w:cs="Arial"/>
          <w:sz w:val="24"/>
          <w:szCs w:val="24"/>
        </w:rPr>
        <w:t xml:space="preserve"> </w:t>
      </w:r>
      <w:r w:rsidR="0008045D">
        <w:rPr>
          <w:rFonts w:ascii="Arial" w:hAnsi="Arial" w:cs="Arial"/>
          <w:sz w:val="24"/>
          <w:szCs w:val="24"/>
        </w:rPr>
        <w:t>Neal DeForest said that the right of way is in the process of being acquired. He said once that is complete</w:t>
      </w:r>
      <w:r w:rsidR="00BC2E6B">
        <w:rPr>
          <w:rFonts w:ascii="Arial" w:hAnsi="Arial" w:cs="Arial"/>
          <w:sz w:val="24"/>
          <w:szCs w:val="24"/>
        </w:rPr>
        <w:t xml:space="preserve"> and the right of way is cleared</w:t>
      </w:r>
      <w:r w:rsidR="0008045D">
        <w:rPr>
          <w:rFonts w:ascii="Arial" w:hAnsi="Arial" w:cs="Arial"/>
          <w:sz w:val="24"/>
          <w:szCs w:val="24"/>
        </w:rPr>
        <w:t xml:space="preserve">, Claiborne Electric can put </w:t>
      </w:r>
      <w:r w:rsidR="00BC2E6B">
        <w:rPr>
          <w:rFonts w:ascii="Arial" w:hAnsi="Arial" w:cs="Arial"/>
          <w:sz w:val="24"/>
          <w:szCs w:val="24"/>
        </w:rPr>
        <w:t>its</w:t>
      </w:r>
      <w:r w:rsidR="0008045D">
        <w:rPr>
          <w:rFonts w:ascii="Arial" w:hAnsi="Arial" w:cs="Arial"/>
          <w:sz w:val="24"/>
          <w:szCs w:val="24"/>
        </w:rPr>
        <w:t xml:space="preserve"> service line </w:t>
      </w:r>
      <w:r w:rsidR="00F32521">
        <w:rPr>
          <w:rFonts w:ascii="Arial" w:hAnsi="Arial" w:cs="Arial"/>
          <w:sz w:val="24"/>
          <w:szCs w:val="24"/>
        </w:rPr>
        <w:t>in,</w:t>
      </w:r>
      <w:r w:rsidR="0074190C">
        <w:rPr>
          <w:rFonts w:ascii="Arial" w:hAnsi="Arial" w:cs="Arial"/>
          <w:sz w:val="24"/>
          <w:szCs w:val="24"/>
        </w:rPr>
        <w:t xml:space="preserve"> and the gauge can be installed. Bill Carter said that Larry Kenly can probably take care of clearing the right of way. Neal DeForest said that he could meet Mr. Kenly to look at the area and see if he can do it. </w:t>
      </w:r>
    </w:p>
    <w:p w14:paraId="70DE3618" w14:textId="77777777" w:rsidR="008D395B" w:rsidRDefault="008D395B" w:rsidP="00F32521">
      <w:pPr>
        <w:pStyle w:val="ListParagraph"/>
        <w:spacing w:after="0" w:line="240" w:lineRule="auto"/>
        <w:ind w:left="1260"/>
        <w:jc w:val="both"/>
        <w:rPr>
          <w:rFonts w:ascii="Arial" w:hAnsi="Arial" w:cs="Arial"/>
          <w:sz w:val="24"/>
          <w:szCs w:val="24"/>
        </w:rPr>
      </w:pPr>
    </w:p>
    <w:p w14:paraId="0110A3F5" w14:textId="7BDBCD18" w:rsidR="00991CF8" w:rsidRPr="00621D7A" w:rsidRDefault="00C90903" w:rsidP="00F32521">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Lighting at Boat Launches</w:t>
      </w:r>
      <w:r w:rsidRPr="00070A89">
        <w:rPr>
          <w:rFonts w:ascii="Arial" w:hAnsi="Arial" w:cs="Arial"/>
          <w:sz w:val="24"/>
          <w:szCs w:val="24"/>
        </w:rPr>
        <w:t xml:space="preserve"> </w:t>
      </w:r>
      <w:r w:rsidR="001F2502" w:rsidRPr="00070A89">
        <w:rPr>
          <w:rFonts w:ascii="Arial" w:hAnsi="Arial" w:cs="Arial"/>
          <w:sz w:val="24"/>
          <w:szCs w:val="24"/>
        </w:rPr>
        <w:t>–</w:t>
      </w:r>
      <w:r w:rsidR="0074190C">
        <w:rPr>
          <w:rFonts w:ascii="Arial" w:hAnsi="Arial" w:cs="Arial"/>
          <w:sz w:val="24"/>
          <w:szCs w:val="24"/>
        </w:rPr>
        <w:t xml:space="preserve"> No action taken. </w:t>
      </w:r>
    </w:p>
    <w:p w14:paraId="51038330" w14:textId="77777777" w:rsidR="00621D7A" w:rsidRDefault="00621D7A" w:rsidP="00F32521">
      <w:pPr>
        <w:pStyle w:val="ListParagraph"/>
        <w:spacing w:after="0" w:line="240" w:lineRule="auto"/>
        <w:ind w:left="1260"/>
        <w:jc w:val="both"/>
        <w:rPr>
          <w:rFonts w:ascii="Arial" w:hAnsi="Arial" w:cs="Arial"/>
          <w:sz w:val="28"/>
          <w:szCs w:val="28"/>
          <w:u w:val="single"/>
        </w:rPr>
      </w:pPr>
    </w:p>
    <w:p w14:paraId="60E08D54" w14:textId="506D3EBE" w:rsidR="0074190C" w:rsidRPr="00BC2E6B" w:rsidRDefault="00F73BB8" w:rsidP="00F32521">
      <w:pPr>
        <w:pStyle w:val="ListParagraph"/>
        <w:numPr>
          <w:ilvl w:val="0"/>
          <w:numId w:val="32"/>
        </w:numPr>
        <w:tabs>
          <w:tab w:val="left" w:pos="1260"/>
        </w:tabs>
        <w:spacing w:after="0" w:line="240" w:lineRule="auto"/>
        <w:ind w:left="1260" w:hanging="540"/>
        <w:jc w:val="both"/>
        <w:rPr>
          <w:rFonts w:ascii="Arial" w:hAnsi="Arial" w:cs="Arial"/>
          <w:sz w:val="24"/>
          <w:szCs w:val="24"/>
        </w:rPr>
      </w:pPr>
      <w:r w:rsidRPr="00BC2E6B">
        <w:rPr>
          <w:rFonts w:ascii="Arial" w:hAnsi="Arial" w:cs="Arial"/>
          <w:sz w:val="24"/>
          <w:szCs w:val="24"/>
          <w:u w:val="single"/>
        </w:rPr>
        <w:t>Boat Launch</w:t>
      </w:r>
      <w:r w:rsidR="00070A89" w:rsidRPr="00BC2E6B">
        <w:rPr>
          <w:rFonts w:ascii="Arial" w:hAnsi="Arial" w:cs="Arial"/>
          <w:sz w:val="24"/>
          <w:szCs w:val="24"/>
          <w:u w:val="single"/>
        </w:rPr>
        <w:t xml:space="preserve"> </w:t>
      </w:r>
      <w:r w:rsidRPr="00BC2E6B">
        <w:rPr>
          <w:rFonts w:ascii="Arial" w:hAnsi="Arial" w:cs="Arial"/>
          <w:sz w:val="24"/>
          <w:szCs w:val="24"/>
          <w:u w:val="single"/>
        </w:rPr>
        <w:t>/</w:t>
      </w:r>
      <w:r w:rsidR="00070A89" w:rsidRPr="00BC2E6B">
        <w:rPr>
          <w:rFonts w:ascii="Arial" w:hAnsi="Arial" w:cs="Arial"/>
          <w:sz w:val="24"/>
          <w:szCs w:val="24"/>
          <w:u w:val="single"/>
        </w:rPr>
        <w:t xml:space="preserve"> </w:t>
      </w:r>
      <w:r w:rsidRPr="00BC2E6B">
        <w:rPr>
          <w:rFonts w:ascii="Arial" w:hAnsi="Arial" w:cs="Arial"/>
          <w:sz w:val="24"/>
          <w:szCs w:val="24"/>
          <w:u w:val="single"/>
        </w:rPr>
        <w:t>Ramp</w:t>
      </w:r>
      <w:r w:rsidR="00070A89" w:rsidRPr="00BC2E6B">
        <w:rPr>
          <w:rFonts w:ascii="Arial" w:hAnsi="Arial" w:cs="Arial"/>
          <w:sz w:val="24"/>
          <w:szCs w:val="24"/>
          <w:u w:val="single"/>
        </w:rPr>
        <w:t xml:space="preserve"> / Sign</w:t>
      </w:r>
      <w:r w:rsidRPr="00BC2E6B">
        <w:rPr>
          <w:rFonts w:ascii="Arial" w:hAnsi="Arial" w:cs="Arial"/>
          <w:sz w:val="24"/>
          <w:szCs w:val="24"/>
          <w:u w:val="single"/>
        </w:rPr>
        <w:t xml:space="preserve"> Maintenance</w:t>
      </w:r>
      <w:r w:rsidRPr="00BC2E6B">
        <w:rPr>
          <w:rFonts w:ascii="Arial" w:hAnsi="Arial" w:cs="Arial"/>
          <w:sz w:val="24"/>
          <w:szCs w:val="24"/>
        </w:rPr>
        <w:t xml:space="preserve"> –</w:t>
      </w:r>
      <w:r w:rsidR="0074190C" w:rsidRPr="00BC2E6B">
        <w:rPr>
          <w:rFonts w:ascii="Arial" w:hAnsi="Arial" w:cs="Arial"/>
          <w:sz w:val="24"/>
          <w:szCs w:val="24"/>
        </w:rPr>
        <w:t xml:space="preserve"> Steve Cagle said that </w:t>
      </w:r>
      <w:r w:rsidR="00BC2E6B" w:rsidRPr="00BC2E6B">
        <w:rPr>
          <w:rFonts w:ascii="Arial" w:hAnsi="Arial" w:cs="Arial"/>
          <w:sz w:val="24"/>
          <w:szCs w:val="24"/>
        </w:rPr>
        <w:t xml:space="preserve">all current repair work </w:t>
      </w:r>
      <w:r w:rsidR="0074190C" w:rsidRPr="00BC2E6B">
        <w:rPr>
          <w:rFonts w:ascii="Arial" w:hAnsi="Arial" w:cs="Arial"/>
          <w:sz w:val="24"/>
          <w:szCs w:val="24"/>
        </w:rPr>
        <w:t>is complete, but no swimming signs need to be installed</w:t>
      </w:r>
      <w:r w:rsidR="00BC2E6B" w:rsidRPr="00BC2E6B">
        <w:rPr>
          <w:rFonts w:ascii="Arial" w:hAnsi="Arial" w:cs="Arial"/>
          <w:sz w:val="24"/>
          <w:szCs w:val="24"/>
        </w:rPr>
        <w:t xml:space="preserve"> at the ramps as previously discussed</w:t>
      </w:r>
      <w:r w:rsidR="0074190C" w:rsidRPr="00BC2E6B">
        <w:rPr>
          <w:rFonts w:ascii="Arial" w:hAnsi="Arial" w:cs="Arial"/>
          <w:sz w:val="24"/>
          <w:szCs w:val="24"/>
        </w:rPr>
        <w:t xml:space="preserve">. Mr. Cagle said that he would </w:t>
      </w:r>
      <w:r w:rsidR="00BC2E6B" w:rsidRPr="00BC2E6B">
        <w:rPr>
          <w:rFonts w:ascii="Arial" w:hAnsi="Arial" w:cs="Arial"/>
          <w:sz w:val="24"/>
          <w:szCs w:val="24"/>
        </w:rPr>
        <w:t xml:space="preserve">contact </w:t>
      </w:r>
      <w:r w:rsidR="0074190C" w:rsidRPr="00BC2E6B">
        <w:rPr>
          <w:rFonts w:ascii="Arial" w:hAnsi="Arial" w:cs="Arial"/>
          <w:sz w:val="24"/>
          <w:szCs w:val="24"/>
        </w:rPr>
        <w:t xml:space="preserve">Rapid Signs </w:t>
      </w:r>
      <w:r w:rsidR="00BC2E6B" w:rsidRPr="00BC2E6B">
        <w:rPr>
          <w:rFonts w:ascii="Arial" w:hAnsi="Arial" w:cs="Arial"/>
          <w:sz w:val="24"/>
          <w:szCs w:val="24"/>
        </w:rPr>
        <w:t xml:space="preserve">to </w:t>
      </w:r>
      <w:r w:rsidR="0074190C" w:rsidRPr="00BC2E6B">
        <w:rPr>
          <w:rFonts w:ascii="Arial" w:hAnsi="Arial" w:cs="Arial"/>
          <w:sz w:val="24"/>
          <w:szCs w:val="24"/>
        </w:rPr>
        <w:t xml:space="preserve">make the new signs. Jake Halley told </w:t>
      </w:r>
      <w:r w:rsidR="00F32521" w:rsidRPr="00BC2E6B">
        <w:rPr>
          <w:rFonts w:ascii="Arial" w:hAnsi="Arial" w:cs="Arial"/>
          <w:sz w:val="24"/>
          <w:szCs w:val="24"/>
        </w:rPr>
        <w:t>all</w:t>
      </w:r>
      <w:r w:rsidR="0074190C" w:rsidRPr="00BC2E6B">
        <w:rPr>
          <w:rFonts w:ascii="Arial" w:hAnsi="Arial" w:cs="Arial"/>
          <w:sz w:val="24"/>
          <w:szCs w:val="24"/>
        </w:rPr>
        <w:t xml:space="preserve"> the members to keep an eye on the ramps during the drawdown and let him know </w:t>
      </w:r>
      <w:r w:rsidR="00BC2E6B">
        <w:rPr>
          <w:rFonts w:ascii="Arial" w:hAnsi="Arial" w:cs="Arial"/>
          <w:sz w:val="24"/>
          <w:szCs w:val="24"/>
        </w:rPr>
        <w:t>o</w:t>
      </w:r>
      <w:r w:rsidR="0074190C" w:rsidRPr="00BC2E6B">
        <w:rPr>
          <w:rFonts w:ascii="Arial" w:hAnsi="Arial" w:cs="Arial"/>
          <w:sz w:val="24"/>
          <w:szCs w:val="24"/>
        </w:rPr>
        <w:t xml:space="preserve">f any </w:t>
      </w:r>
      <w:r w:rsidR="00BC2E6B">
        <w:rPr>
          <w:rFonts w:ascii="Arial" w:hAnsi="Arial" w:cs="Arial"/>
          <w:sz w:val="24"/>
          <w:szCs w:val="24"/>
        </w:rPr>
        <w:t>that</w:t>
      </w:r>
      <w:r w:rsidR="0074190C" w:rsidRPr="00BC2E6B">
        <w:rPr>
          <w:rFonts w:ascii="Arial" w:hAnsi="Arial" w:cs="Arial"/>
          <w:sz w:val="24"/>
          <w:szCs w:val="24"/>
        </w:rPr>
        <w:t xml:space="preserve"> </w:t>
      </w:r>
      <w:r w:rsidR="00BC2E6B">
        <w:rPr>
          <w:rFonts w:ascii="Arial" w:hAnsi="Arial" w:cs="Arial"/>
          <w:sz w:val="24"/>
          <w:szCs w:val="24"/>
        </w:rPr>
        <w:t>needed</w:t>
      </w:r>
      <w:r w:rsidR="0074190C" w:rsidRPr="00BC2E6B">
        <w:rPr>
          <w:rFonts w:ascii="Arial" w:hAnsi="Arial" w:cs="Arial"/>
          <w:sz w:val="24"/>
          <w:szCs w:val="24"/>
        </w:rPr>
        <w:t xml:space="preserve"> </w:t>
      </w:r>
      <w:r w:rsidR="00F32521">
        <w:rPr>
          <w:rFonts w:ascii="Arial" w:hAnsi="Arial" w:cs="Arial"/>
          <w:sz w:val="24"/>
          <w:szCs w:val="24"/>
        </w:rPr>
        <w:t xml:space="preserve">repair or </w:t>
      </w:r>
      <w:r w:rsidR="0074190C" w:rsidRPr="00BC2E6B">
        <w:rPr>
          <w:rFonts w:ascii="Arial" w:hAnsi="Arial" w:cs="Arial"/>
          <w:sz w:val="24"/>
          <w:szCs w:val="24"/>
        </w:rPr>
        <w:t xml:space="preserve">maintenance. </w:t>
      </w:r>
    </w:p>
    <w:p w14:paraId="208DF79F" w14:textId="77777777" w:rsidR="00621D7A" w:rsidRPr="00991CF8" w:rsidRDefault="00621D7A" w:rsidP="00F32521">
      <w:pPr>
        <w:pStyle w:val="ListParagraph"/>
        <w:spacing w:after="0" w:line="240" w:lineRule="auto"/>
        <w:ind w:left="1260"/>
        <w:jc w:val="both"/>
        <w:rPr>
          <w:rFonts w:ascii="Arial" w:hAnsi="Arial" w:cs="Arial"/>
          <w:sz w:val="28"/>
          <w:szCs w:val="28"/>
          <w:u w:val="single"/>
        </w:rPr>
      </w:pPr>
    </w:p>
    <w:p w14:paraId="551F0650" w14:textId="4807C75C" w:rsidR="00621D7A" w:rsidRPr="00621D7A" w:rsidRDefault="00621D7A" w:rsidP="00F32521">
      <w:pPr>
        <w:pStyle w:val="ListParagraph"/>
        <w:numPr>
          <w:ilvl w:val="0"/>
          <w:numId w:val="32"/>
        </w:numPr>
        <w:spacing w:after="0" w:line="240" w:lineRule="auto"/>
        <w:ind w:left="1260" w:hanging="540"/>
        <w:jc w:val="both"/>
        <w:rPr>
          <w:rFonts w:ascii="Arial" w:hAnsi="Arial" w:cs="Arial"/>
          <w:sz w:val="24"/>
          <w:szCs w:val="24"/>
          <w:u w:val="single"/>
        </w:rPr>
      </w:pPr>
      <w:r w:rsidRPr="00621D7A">
        <w:rPr>
          <w:rFonts w:ascii="Arial" w:hAnsi="Arial" w:cs="Arial"/>
          <w:sz w:val="24"/>
          <w:szCs w:val="24"/>
          <w:u w:val="single"/>
        </w:rPr>
        <w:t>Conveyance of Ramps and Roads by DOTD to Commission</w:t>
      </w:r>
      <w:r>
        <w:rPr>
          <w:rFonts w:ascii="Arial" w:hAnsi="Arial" w:cs="Arial"/>
          <w:sz w:val="24"/>
          <w:szCs w:val="24"/>
        </w:rPr>
        <w:t xml:space="preserve"> – </w:t>
      </w:r>
      <w:r w:rsidR="00A47AC5">
        <w:rPr>
          <w:rFonts w:ascii="Arial" w:hAnsi="Arial" w:cs="Arial"/>
          <w:sz w:val="24"/>
          <w:szCs w:val="24"/>
        </w:rPr>
        <w:t xml:space="preserve">Jake Halley said that a meeting </w:t>
      </w:r>
      <w:r w:rsidR="00BC2E6B">
        <w:rPr>
          <w:rFonts w:ascii="Arial" w:hAnsi="Arial" w:cs="Arial"/>
          <w:sz w:val="24"/>
          <w:szCs w:val="24"/>
        </w:rPr>
        <w:t xml:space="preserve">will be set up </w:t>
      </w:r>
      <w:r w:rsidR="00A47AC5">
        <w:rPr>
          <w:rFonts w:ascii="Arial" w:hAnsi="Arial" w:cs="Arial"/>
          <w:sz w:val="24"/>
          <w:szCs w:val="24"/>
        </w:rPr>
        <w:t xml:space="preserve">with Marshall Hill of </w:t>
      </w:r>
      <w:r w:rsidR="00BC2E6B">
        <w:rPr>
          <w:rFonts w:ascii="Arial" w:hAnsi="Arial" w:cs="Arial"/>
          <w:sz w:val="24"/>
          <w:szCs w:val="24"/>
        </w:rPr>
        <w:t xml:space="preserve">the </w:t>
      </w:r>
      <w:r w:rsidR="00A47AC5">
        <w:rPr>
          <w:rFonts w:ascii="Arial" w:hAnsi="Arial" w:cs="Arial"/>
          <w:sz w:val="24"/>
          <w:szCs w:val="24"/>
        </w:rPr>
        <w:t>DOTD to discuss the details of the potential transfer.</w:t>
      </w:r>
    </w:p>
    <w:p w14:paraId="09A6B339" w14:textId="77777777" w:rsidR="00621D7A" w:rsidRPr="00621D7A" w:rsidRDefault="00621D7A" w:rsidP="00F32521">
      <w:pPr>
        <w:pStyle w:val="ListParagraph"/>
        <w:spacing w:after="0" w:line="240" w:lineRule="auto"/>
        <w:ind w:left="1260"/>
        <w:jc w:val="both"/>
        <w:rPr>
          <w:rFonts w:ascii="Arial" w:hAnsi="Arial" w:cs="Arial"/>
          <w:sz w:val="24"/>
          <w:szCs w:val="24"/>
          <w:u w:val="single"/>
        </w:rPr>
      </w:pPr>
    </w:p>
    <w:p w14:paraId="33B4E824" w14:textId="524BAFE5" w:rsidR="00F73BB8" w:rsidRPr="00F32521" w:rsidRDefault="00F73BB8" w:rsidP="00F32521">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Lake Closure</w:t>
      </w:r>
      <w:r w:rsidR="00991CF8">
        <w:rPr>
          <w:rFonts w:ascii="Arial" w:hAnsi="Arial" w:cs="Arial"/>
          <w:sz w:val="24"/>
          <w:szCs w:val="24"/>
          <w:u w:val="single"/>
        </w:rPr>
        <w:t xml:space="preserve"> / No Wake</w:t>
      </w:r>
      <w:r w:rsidRPr="00F73BB8">
        <w:rPr>
          <w:rFonts w:ascii="Arial" w:hAnsi="Arial" w:cs="Arial"/>
          <w:sz w:val="24"/>
          <w:szCs w:val="24"/>
          <w:u w:val="single"/>
        </w:rPr>
        <w:t xml:space="preserve"> Policy</w:t>
      </w:r>
      <w:r w:rsidR="00070A89">
        <w:rPr>
          <w:rFonts w:ascii="Arial" w:hAnsi="Arial" w:cs="Arial"/>
          <w:sz w:val="24"/>
          <w:szCs w:val="24"/>
          <w:u w:val="single"/>
        </w:rPr>
        <w:t xml:space="preserve"> – Union Parish Police Jury Ordinance</w:t>
      </w:r>
      <w:r>
        <w:rPr>
          <w:rFonts w:ascii="Arial" w:hAnsi="Arial" w:cs="Arial"/>
          <w:sz w:val="24"/>
          <w:szCs w:val="24"/>
        </w:rPr>
        <w:t xml:space="preserve"> </w:t>
      </w:r>
      <w:r w:rsidR="00081E24">
        <w:rPr>
          <w:rFonts w:ascii="Arial" w:hAnsi="Arial" w:cs="Arial"/>
          <w:sz w:val="24"/>
          <w:szCs w:val="24"/>
        </w:rPr>
        <w:t>–</w:t>
      </w:r>
      <w:r w:rsidR="00A84973">
        <w:rPr>
          <w:rFonts w:ascii="Arial" w:hAnsi="Arial" w:cs="Arial"/>
          <w:sz w:val="24"/>
          <w:szCs w:val="24"/>
        </w:rPr>
        <w:t xml:space="preserve"> </w:t>
      </w:r>
      <w:r w:rsidR="00A47AC5">
        <w:rPr>
          <w:rFonts w:ascii="Arial" w:hAnsi="Arial" w:cs="Arial"/>
          <w:sz w:val="24"/>
          <w:szCs w:val="24"/>
        </w:rPr>
        <w:t xml:space="preserve">No action taken. </w:t>
      </w:r>
    </w:p>
    <w:p w14:paraId="0BCA3838" w14:textId="77777777" w:rsidR="00F32521" w:rsidRPr="00F32521" w:rsidRDefault="00F32521" w:rsidP="00F32521">
      <w:pPr>
        <w:pStyle w:val="ListParagraph"/>
        <w:rPr>
          <w:rFonts w:ascii="Arial" w:hAnsi="Arial" w:cs="Arial"/>
          <w:sz w:val="28"/>
          <w:szCs w:val="28"/>
          <w:u w:val="single"/>
        </w:rPr>
      </w:pPr>
    </w:p>
    <w:p w14:paraId="3CA7C8AC" w14:textId="77777777" w:rsidR="00F32521" w:rsidRPr="00F32521" w:rsidRDefault="00F32521" w:rsidP="00F32521">
      <w:pPr>
        <w:spacing w:after="0" w:line="240" w:lineRule="auto"/>
        <w:jc w:val="both"/>
        <w:rPr>
          <w:rFonts w:ascii="Arial" w:hAnsi="Arial" w:cs="Arial"/>
          <w:sz w:val="28"/>
          <w:szCs w:val="28"/>
          <w:u w:val="single"/>
        </w:rPr>
      </w:pPr>
    </w:p>
    <w:p w14:paraId="7BEA9C64" w14:textId="77777777" w:rsidR="00991CF8" w:rsidRPr="00991CF8" w:rsidRDefault="00991CF8" w:rsidP="00F32521">
      <w:pPr>
        <w:pStyle w:val="ListParagraph"/>
        <w:spacing w:line="240" w:lineRule="auto"/>
        <w:ind w:left="1260" w:hanging="630"/>
        <w:rPr>
          <w:rFonts w:ascii="Arial" w:hAnsi="Arial" w:cs="Arial"/>
          <w:sz w:val="28"/>
          <w:szCs w:val="28"/>
          <w:u w:val="single"/>
        </w:rPr>
      </w:pPr>
    </w:p>
    <w:p w14:paraId="32242D93" w14:textId="6C60C12A" w:rsidR="00991CF8" w:rsidRPr="00C34F45" w:rsidRDefault="00991CF8" w:rsidP="00F32521">
      <w:pPr>
        <w:pStyle w:val="ListParagraph"/>
        <w:numPr>
          <w:ilvl w:val="0"/>
          <w:numId w:val="32"/>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Lake Drawdown</w:t>
      </w:r>
      <w:r w:rsidRPr="00991CF8">
        <w:rPr>
          <w:rFonts w:ascii="Arial" w:hAnsi="Arial" w:cs="Arial"/>
          <w:sz w:val="24"/>
          <w:szCs w:val="24"/>
        </w:rPr>
        <w:t xml:space="preserve"> </w:t>
      </w:r>
      <w:r>
        <w:rPr>
          <w:rFonts w:ascii="Arial" w:hAnsi="Arial" w:cs="Arial"/>
          <w:sz w:val="24"/>
          <w:szCs w:val="24"/>
        </w:rPr>
        <w:t>–</w:t>
      </w:r>
      <w:r w:rsidR="001445CA">
        <w:rPr>
          <w:rFonts w:ascii="Arial" w:hAnsi="Arial" w:cs="Arial"/>
          <w:sz w:val="24"/>
          <w:szCs w:val="24"/>
        </w:rPr>
        <w:t xml:space="preserve"> </w:t>
      </w:r>
      <w:r w:rsidR="00A47AC5">
        <w:rPr>
          <w:rFonts w:ascii="Arial" w:hAnsi="Arial" w:cs="Arial"/>
          <w:sz w:val="24"/>
          <w:szCs w:val="24"/>
        </w:rPr>
        <w:t xml:space="preserve">Jake Halley said that </w:t>
      </w:r>
      <w:r w:rsidR="00BC2E6B">
        <w:rPr>
          <w:rFonts w:ascii="Arial" w:hAnsi="Arial" w:cs="Arial"/>
          <w:sz w:val="24"/>
          <w:szCs w:val="24"/>
        </w:rPr>
        <w:t xml:space="preserve">this drawdown has begun and per </w:t>
      </w:r>
      <w:r w:rsidR="00A47AC5">
        <w:rPr>
          <w:rFonts w:ascii="Arial" w:hAnsi="Arial" w:cs="Arial"/>
          <w:sz w:val="24"/>
          <w:szCs w:val="24"/>
        </w:rPr>
        <w:t>Jeff Shapiro</w:t>
      </w:r>
      <w:r w:rsidR="00BC2E6B">
        <w:rPr>
          <w:rFonts w:ascii="Arial" w:hAnsi="Arial" w:cs="Arial"/>
          <w:sz w:val="24"/>
          <w:szCs w:val="24"/>
        </w:rPr>
        <w:t>,</w:t>
      </w:r>
      <w:r w:rsidR="00A47AC5">
        <w:rPr>
          <w:rFonts w:ascii="Arial" w:hAnsi="Arial" w:cs="Arial"/>
          <w:sz w:val="24"/>
          <w:szCs w:val="24"/>
        </w:rPr>
        <w:t xml:space="preserve"> the lake is falling slow</w:t>
      </w:r>
      <w:r w:rsidR="00BC2E6B">
        <w:rPr>
          <w:rFonts w:ascii="Arial" w:hAnsi="Arial" w:cs="Arial"/>
          <w:sz w:val="24"/>
          <w:szCs w:val="24"/>
        </w:rPr>
        <w:t>ly</w:t>
      </w:r>
      <w:r w:rsidR="00A47AC5">
        <w:rPr>
          <w:rFonts w:ascii="Arial" w:hAnsi="Arial" w:cs="Arial"/>
          <w:sz w:val="24"/>
          <w:szCs w:val="24"/>
        </w:rPr>
        <w:t xml:space="preserve">. </w:t>
      </w:r>
      <w:r w:rsidR="00BC2E6B">
        <w:rPr>
          <w:rFonts w:ascii="Arial" w:hAnsi="Arial" w:cs="Arial"/>
          <w:sz w:val="24"/>
          <w:szCs w:val="24"/>
        </w:rPr>
        <w:t xml:space="preserve">Mr. Shapiro reported that </w:t>
      </w:r>
      <w:r w:rsidR="00A47AC5">
        <w:rPr>
          <w:rFonts w:ascii="Arial" w:hAnsi="Arial" w:cs="Arial"/>
          <w:sz w:val="24"/>
          <w:szCs w:val="24"/>
        </w:rPr>
        <w:t xml:space="preserve">one gate is currently open at </w:t>
      </w:r>
      <w:r w:rsidR="00BC2E6B">
        <w:rPr>
          <w:rFonts w:ascii="Arial" w:hAnsi="Arial" w:cs="Arial"/>
          <w:sz w:val="24"/>
          <w:szCs w:val="24"/>
        </w:rPr>
        <w:t>two</w:t>
      </w:r>
      <w:r w:rsidR="00A47AC5">
        <w:rPr>
          <w:rFonts w:ascii="Arial" w:hAnsi="Arial" w:cs="Arial"/>
          <w:sz w:val="24"/>
          <w:szCs w:val="24"/>
        </w:rPr>
        <w:t xml:space="preserve"> feet due to </w:t>
      </w:r>
      <w:r w:rsidR="00BC2E6B">
        <w:rPr>
          <w:rFonts w:ascii="Arial" w:hAnsi="Arial" w:cs="Arial"/>
          <w:sz w:val="24"/>
          <w:szCs w:val="24"/>
        </w:rPr>
        <w:t xml:space="preserve">the </w:t>
      </w:r>
      <w:r w:rsidR="00A47AC5">
        <w:rPr>
          <w:rFonts w:ascii="Arial" w:hAnsi="Arial" w:cs="Arial"/>
          <w:sz w:val="24"/>
          <w:szCs w:val="24"/>
        </w:rPr>
        <w:t xml:space="preserve">downstream </w:t>
      </w:r>
      <w:r w:rsidR="00BC2E6B">
        <w:rPr>
          <w:rFonts w:ascii="Arial" w:hAnsi="Arial" w:cs="Arial"/>
          <w:sz w:val="24"/>
          <w:szCs w:val="24"/>
        </w:rPr>
        <w:t xml:space="preserve">level </w:t>
      </w:r>
      <w:r w:rsidR="00A47AC5">
        <w:rPr>
          <w:rFonts w:ascii="Arial" w:hAnsi="Arial" w:cs="Arial"/>
          <w:sz w:val="24"/>
          <w:szCs w:val="24"/>
        </w:rPr>
        <w:t xml:space="preserve">being at 58 feet. </w:t>
      </w:r>
      <w:r w:rsidR="00BC2E6B">
        <w:rPr>
          <w:rFonts w:ascii="Arial" w:hAnsi="Arial" w:cs="Arial"/>
          <w:sz w:val="24"/>
          <w:szCs w:val="24"/>
        </w:rPr>
        <w:t xml:space="preserve">Mr. Shapiro </w:t>
      </w:r>
      <w:r w:rsidR="00A47AC5">
        <w:rPr>
          <w:rFonts w:ascii="Arial" w:hAnsi="Arial" w:cs="Arial"/>
          <w:sz w:val="24"/>
          <w:szCs w:val="24"/>
        </w:rPr>
        <w:t xml:space="preserve">said that until downstream reaches 60 or 61 feet, the flow capacity cannot be increased. </w:t>
      </w:r>
      <w:r w:rsidR="00BC2E6B">
        <w:rPr>
          <w:rFonts w:ascii="Arial" w:hAnsi="Arial" w:cs="Arial"/>
          <w:sz w:val="24"/>
          <w:szCs w:val="24"/>
        </w:rPr>
        <w:t xml:space="preserve">Mr. Halley </w:t>
      </w:r>
      <w:r w:rsidR="003E0D40">
        <w:rPr>
          <w:rFonts w:ascii="Arial" w:hAnsi="Arial" w:cs="Arial"/>
          <w:sz w:val="24"/>
          <w:szCs w:val="24"/>
        </w:rPr>
        <w:t>said</w:t>
      </w:r>
      <w:r w:rsidR="00A47AC5">
        <w:rPr>
          <w:rFonts w:ascii="Arial" w:hAnsi="Arial" w:cs="Arial"/>
          <w:sz w:val="24"/>
          <w:szCs w:val="24"/>
        </w:rPr>
        <w:t xml:space="preserve"> that </w:t>
      </w:r>
      <w:r w:rsidR="003E0D40">
        <w:rPr>
          <w:rFonts w:ascii="Arial" w:hAnsi="Arial" w:cs="Arial"/>
          <w:sz w:val="24"/>
          <w:szCs w:val="24"/>
        </w:rPr>
        <w:t xml:space="preserve">if the lake cannot be lowered in a timely manner, a request for an extension of the drawdown may have been made. </w:t>
      </w:r>
    </w:p>
    <w:p w14:paraId="227D779B" w14:textId="77777777" w:rsidR="008D395B" w:rsidRPr="008D395B" w:rsidRDefault="008D395B" w:rsidP="00F32521">
      <w:pPr>
        <w:spacing w:after="0" w:line="240" w:lineRule="auto"/>
        <w:jc w:val="both"/>
        <w:rPr>
          <w:rFonts w:ascii="Arial" w:hAnsi="Arial" w:cs="Arial"/>
          <w:sz w:val="24"/>
          <w:szCs w:val="24"/>
          <w:u w:val="single"/>
        </w:rPr>
      </w:pPr>
    </w:p>
    <w:p w14:paraId="290BBC32" w14:textId="197C103B" w:rsidR="00991CF8" w:rsidRPr="003A3F18" w:rsidRDefault="00621D7A" w:rsidP="00F32521">
      <w:pPr>
        <w:pStyle w:val="ListParagraph"/>
        <w:numPr>
          <w:ilvl w:val="0"/>
          <w:numId w:val="32"/>
        </w:numPr>
        <w:spacing w:after="0" w:line="240" w:lineRule="auto"/>
        <w:ind w:left="1260" w:hanging="540"/>
        <w:jc w:val="both"/>
        <w:rPr>
          <w:rFonts w:ascii="Arial" w:hAnsi="Arial" w:cs="Arial"/>
          <w:sz w:val="24"/>
          <w:szCs w:val="24"/>
        </w:rPr>
      </w:pPr>
      <w:r>
        <w:rPr>
          <w:rFonts w:ascii="Arial" w:hAnsi="Arial" w:cs="Arial"/>
          <w:sz w:val="24"/>
          <w:szCs w:val="24"/>
          <w:u w:val="single"/>
        </w:rPr>
        <w:t>FEMA Hurricane Claims</w:t>
      </w:r>
      <w:r w:rsidR="009034D5" w:rsidRPr="009034D5">
        <w:rPr>
          <w:rFonts w:ascii="Arial" w:hAnsi="Arial" w:cs="Arial"/>
          <w:sz w:val="24"/>
          <w:szCs w:val="24"/>
        </w:rPr>
        <w:t xml:space="preserve"> </w:t>
      </w:r>
      <w:r w:rsidR="00281125">
        <w:rPr>
          <w:rFonts w:ascii="Arial" w:hAnsi="Arial" w:cs="Arial"/>
          <w:sz w:val="24"/>
          <w:szCs w:val="24"/>
        </w:rPr>
        <w:t>–</w:t>
      </w:r>
      <w:r w:rsidR="009034D5" w:rsidRPr="009034D5">
        <w:rPr>
          <w:rFonts w:ascii="Arial" w:hAnsi="Arial" w:cs="Arial"/>
          <w:sz w:val="24"/>
          <w:szCs w:val="24"/>
        </w:rPr>
        <w:t xml:space="preserve"> </w:t>
      </w:r>
      <w:r w:rsidR="003A3F18" w:rsidRPr="00603FE0">
        <w:rPr>
          <w:rFonts w:ascii="Arial" w:hAnsi="Arial" w:cs="Arial"/>
          <w:sz w:val="24"/>
          <w:szCs w:val="24"/>
        </w:rPr>
        <w:t xml:space="preserve">Jake </w:t>
      </w:r>
      <w:r w:rsidR="003A3F18">
        <w:rPr>
          <w:rFonts w:ascii="Arial" w:hAnsi="Arial" w:cs="Arial"/>
          <w:sz w:val="24"/>
          <w:szCs w:val="24"/>
        </w:rPr>
        <w:t xml:space="preserve">Halley said that there may be FEMA funds available for any damaged channel markers or docks </w:t>
      </w:r>
      <w:r w:rsidR="00F32521">
        <w:rPr>
          <w:rFonts w:ascii="Arial" w:hAnsi="Arial" w:cs="Arial"/>
          <w:sz w:val="24"/>
          <w:szCs w:val="24"/>
        </w:rPr>
        <w:t xml:space="preserve">caused by </w:t>
      </w:r>
      <w:r w:rsidR="003A3F18">
        <w:rPr>
          <w:rFonts w:ascii="Arial" w:hAnsi="Arial" w:cs="Arial"/>
          <w:sz w:val="24"/>
          <w:szCs w:val="24"/>
        </w:rPr>
        <w:t xml:space="preserve">Hurricane Laura. He said that FEMA is having applicant </w:t>
      </w:r>
      <w:r w:rsidR="00F32521">
        <w:rPr>
          <w:rFonts w:ascii="Arial" w:hAnsi="Arial" w:cs="Arial"/>
          <w:sz w:val="24"/>
          <w:szCs w:val="24"/>
        </w:rPr>
        <w:t xml:space="preserve">briefings </w:t>
      </w:r>
      <w:r w:rsidR="003A3F18">
        <w:rPr>
          <w:rFonts w:ascii="Arial" w:hAnsi="Arial" w:cs="Arial"/>
          <w:sz w:val="24"/>
          <w:szCs w:val="24"/>
        </w:rPr>
        <w:t xml:space="preserve">and requested Neal DeForest check and verify all damage to commission property and attend the briefing with him.  </w:t>
      </w:r>
    </w:p>
    <w:p w14:paraId="2DAF7A75" w14:textId="77777777" w:rsidR="00281125" w:rsidRPr="009034D5" w:rsidRDefault="00281125" w:rsidP="00F32521">
      <w:pPr>
        <w:pStyle w:val="ListParagraph"/>
        <w:spacing w:after="0" w:line="240" w:lineRule="auto"/>
        <w:ind w:left="1260"/>
        <w:jc w:val="both"/>
        <w:rPr>
          <w:rFonts w:ascii="Arial" w:hAnsi="Arial" w:cs="Arial"/>
          <w:sz w:val="28"/>
          <w:szCs w:val="28"/>
          <w:u w:val="single"/>
        </w:rPr>
      </w:pPr>
    </w:p>
    <w:p w14:paraId="1ADFCA79" w14:textId="7D626CAA" w:rsidR="00C90903" w:rsidRPr="008D395B" w:rsidRDefault="00C90903" w:rsidP="00F32521">
      <w:pPr>
        <w:pStyle w:val="ListParagraph"/>
        <w:numPr>
          <w:ilvl w:val="0"/>
          <w:numId w:val="32"/>
        </w:numPr>
        <w:spacing w:after="0" w:line="240" w:lineRule="auto"/>
        <w:ind w:left="1260" w:hanging="540"/>
        <w:jc w:val="both"/>
        <w:rPr>
          <w:rFonts w:ascii="Arial" w:hAnsi="Arial" w:cs="Arial"/>
          <w:sz w:val="28"/>
          <w:szCs w:val="28"/>
          <w:u w:val="single"/>
        </w:rPr>
      </w:pPr>
      <w:r w:rsidRPr="00C90903">
        <w:rPr>
          <w:rFonts w:ascii="Arial" w:hAnsi="Arial" w:cs="Arial"/>
          <w:sz w:val="24"/>
          <w:szCs w:val="24"/>
          <w:u w:val="single"/>
        </w:rPr>
        <w:t>Annual Financial Disclosure</w:t>
      </w:r>
      <w:r w:rsidR="009034D5">
        <w:rPr>
          <w:rFonts w:ascii="Arial" w:hAnsi="Arial" w:cs="Arial"/>
          <w:sz w:val="24"/>
          <w:szCs w:val="24"/>
          <w:u w:val="single"/>
        </w:rPr>
        <w:t xml:space="preserve"> (Due May 15)</w:t>
      </w:r>
      <w:r w:rsidRPr="00F73BB8">
        <w:rPr>
          <w:rFonts w:ascii="Arial" w:hAnsi="Arial" w:cs="Arial"/>
          <w:sz w:val="24"/>
          <w:szCs w:val="24"/>
        </w:rPr>
        <w:t xml:space="preserve"> </w:t>
      </w:r>
      <w:r w:rsidR="00F3202B" w:rsidRPr="00F73BB8">
        <w:rPr>
          <w:rFonts w:ascii="Arial" w:hAnsi="Arial" w:cs="Arial"/>
          <w:sz w:val="24"/>
          <w:szCs w:val="24"/>
        </w:rPr>
        <w:t>–</w:t>
      </w:r>
      <w:r w:rsidR="00F26524">
        <w:rPr>
          <w:rFonts w:ascii="Arial" w:hAnsi="Arial" w:cs="Arial"/>
          <w:sz w:val="24"/>
          <w:szCs w:val="24"/>
        </w:rPr>
        <w:t xml:space="preserve"> No action taken. </w:t>
      </w:r>
    </w:p>
    <w:p w14:paraId="62ECC388" w14:textId="77777777" w:rsidR="008D395B" w:rsidRPr="008D395B" w:rsidRDefault="008D395B" w:rsidP="00F32521">
      <w:pPr>
        <w:spacing w:after="0" w:line="240" w:lineRule="auto"/>
        <w:jc w:val="both"/>
        <w:rPr>
          <w:rFonts w:ascii="Arial" w:hAnsi="Arial" w:cs="Arial"/>
          <w:sz w:val="28"/>
          <w:szCs w:val="28"/>
          <w:u w:val="single"/>
        </w:rPr>
      </w:pPr>
    </w:p>
    <w:p w14:paraId="6046F408" w14:textId="70313522" w:rsidR="0049080D" w:rsidRDefault="00A13158" w:rsidP="00F32521">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p>
    <w:p w14:paraId="2AD03F8E" w14:textId="77777777" w:rsidR="00F32521" w:rsidRDefault="00F32521" w:rsidP="00F32521">
      <w:pPr>
        <w:spacing w:after="0" w:line="240" w:lineRule="auto"/>
        <w:ind w:left="720" w:hanging="360"/>
        <w:jc w:val="both"/>
        <w:rPr>
          <w:rFonts w:ascii="Arial" w:hAnsi="Arial" w:cs="Arial"/>
          <w:sz w:val="24"/>
          <w:szCs w:val="24"/>
        </w:rPr>
      </w:pPr>
    </w:p>
    <w:p w14:paraId="2399A9D7" w14:textId="5CD6CE18" w:rsidR="00F306B2" w:rsidRDefault="0049080D" w:rsidP="00F32521">
      <w:pPr>
        <w:spacing w:after="0" w:line="240" w:lineRule="auto"/>
        <w:ind w:left="720"/>
        <w:jc w:val="both"/>
        <w:rPr>
          <w:rFonts w:ascii="Arial" w:hAnsi="Arial" w:cs="Arial"/>
          <w:sz w:val="24"/>
          <w:szCs w:val="24"/>
        </w:rPr>
      </w:pPr>
      <w:r>
        <w:rPr>
          <w:rFonts w:ascii="Arial" w:hAnsi="Arial" w:cs="Arial"/>
          <w:sz w:val="24"/>
          <w:szCs w:val="24"/>
        </w:rPr>
        <w:t xml:space="preserve">Amanda </w:t>
      </w:r>
      <w:r w:rsidR="005D4385">
        <w:rPr>
          <w:rFonts w:ascii="Arial" w:hAnsi="Arial" w:cs="Arial"/>
          <w:sz w:val="24"/>
          <w:szCs w:val="24"/>
        </w:rPr>
        <w:t>Bonner</w:t>
      </w:r>
      <w:r>
        <w:rPr>
          <w:rFonts w:ascii="Arial" w:hAnsi="Arial" w:cs="Arial"/>
          <w:sz w:val="24"/>
          <w:szCs w:val="24"/>
        </w:rPr>
        <w:t xml:space="preserve"> said that she lives on Green Bay Road</w:t>
      </w:r>
      <w:r w:rsidR="003E0D40">
        <w:rPr>
          <w:rFonts w:ascii="Arial" w:hAnsi="Arial" w:cs="Arial"/>
          <w:sz w:val="24"/>
          <w:szCs w:val="24"/>
        </w:rPr>
        <w:t xml:space="preserve"> and </w:t>
      </w:r>
      <w:r>
        <w:rPr>
          <w:rFonts w:ascii="Arial" w:hAnsi="Arial" w:cs="Arial"/>
          <w:sz w:val="24"/>
          <w:szCs w:val="24"/>
        </w:rPr>
        <w:t>that the bridge on Scott’s Hideaway Road washed out in March and had to be repaired</w:t>
      </w:r>
      <w:r w:rsidR="003E0D40">
        <w:rPr>
          <w:rFonts w:ascii="Arial" w:hAnsi="Arial" w:cs="Arial"/>
          <w:sz w:val="24"/>
          <w:szCs w:val="24"/>
        </w:rPr>
        <w:t xml:space="preserve"> by the Police Jury</w:t>
      </w:r>
      <w:r>
        <w:rPr>
          <w:rFonts w:ascii="Arial" w:hAnsi="Arial" w:cs="Arial"/>
          <w:sz w:val="24"/>
          <w:szCs w:val="24"/>
        </w:rPr>
        <w:t xml:space="preserve">. She said that much of the dirt </w:t>
      </w:r>
      <w:r w:rsidR="003E0D40">
        <w:rPr>
          <w:rFonts w:ascii="Arial" w:hAnsi="Arial" w:cs="Arial"/>
          <w:sz w:val="24"/>
          <w:szCs w:val="24"/>
        </w:rPr>
        <w:t>from the road has</w:t>
      </w:r>
      <w:r>
        <w:rPr>
          <w:rFonts w:ascii="Arial" w:hAnsi="Arial" w:cs="Arial"/>
          <w:sz w:val="24"/>
          <w:szCs w:val="24"/>
        </w:rPr>
        <w:t xml:space="preserve"> accumulated in</w:t>
      </w:r>
      <w:r w:rsidR="0029438A">
        <w:rPr>
          <w:rFonts w:ascii="Arial" w:hAnsi="Arial" w:cs="Arial"/>
          <w:sz w:val="24"/>
          <w:szCs w:val="24"/>
        </w:rPr>
        <w:t xml:space="preserve"> the lake </w:t>
      </w:r>
      <w:r w:rsidR="00F32521">
        <w:rPr>
          <w:rFonts w:ascii="Arial" w:hAnsi="Arial" w:cs="Arial"/>
          <w:sz w:val="24"/>
          <w:szCs w:val="24"/>
        </w:rPr>
        <w:t>in front</w:t>
      </w:r>
      <w:r>
        <w:rPr>
          <w:rFonts w:ascii="Arial" w:hAnsi="Arial" w:cs="Arial"/>
          <w:sz w:val="24"/>
          <w:szCs w:val="24"/>
        </w:rPr>
        <w:t xml:space="preserve"> of her home. She asked the Commission if they knew if the bridge was going to be repaired again. Bill Carter asked Ms. </w:t>
      </w:r>
      <w:r w:rsidR="005D4385">
        <w:rPr>
          <w:rFonts w:ascii="Arial" w:hAnsi="Arial" w:cs="Arial"/>
          <w:sz w:val="24"/>
          <w:szCs w:val="24"/>
        </w:rPr>
        <w:t>Bonner</w:t>
      </w:r>
      <w:r>
        <w:rPr>
          <w:rFonts w:ascii="Arial" w:hAnsi="Arial" w:cs="Arial"/>
          <w:sz w:val="24"/>
          <w:szCs w:val="24"/>
        </w:rPr>
        <w:t xml:space="preserve"> if she had spoken with the Police Jury and she said no.  </w:t>
      </w:r>
      <w:r w:rsidR="005D4385">
        <w:rPr>
          <w:rFonts w:ascii="Arial" w:hAnsi="Arial" w:cs="Arial"/>
          <w:sz w:val="24"/>
          <w:szCs w:val="24"/>
        </w:rPr>
        <w:t xml:space="preserve">Ms. Bonner said that she is concerned that after the bridge and road are repaired, they will wash out again. Richard Royal told Ms. Bonner </w:t>
      </w:r>
      <w:r w:rsidR="008B7B3D">
        <w:rPr>
          <w:rFonts w:ascii="Arial" w:hAnsi="Arial" w:cs="Arial"/>
          <w:sz w:val="24"/>
          <w:szCs w:val="24"/>
        </w:rPr>
        <w:t xml:space="preserve">to </w:t>
      </w:r>
      <w:r w:rsidR="0029438A">
        <w:rPr>
          <w:rFonts w:ascii="Arial" w:hAnsi="Arial" w:cs="Arial"/>
          <w:sz w:val="24"/>
          <w:szCs w:val="24"/>
        </w:rPr>
        <w:t>contact</w:t>
      </w:r>
      <w:r w:rsidR="005D4385">
        <w:rPr>
          <w:rFonts w:ascii="Arial" w:hAnsi="Arial" w:cs="Arial"/>
          <w:sz w:val="24"/>
          <w:szCs w:val="24"/>
        </w:rPr>
        <w:t xml:space="preserve"> the Police Jury </w:t>
      </w:r>
      <w:r w:rsidR="0029438A">
        <w:rPr>
          <w:rFonts w:ascii="Arial" w:hAnsi="Arial" w:cs="Arial"/>
          <w:sz w:val="24"/>
          <w:szCs w:val="24"/>
        </w:rPr>
        <w:t>to obtain information about the plans for</w:t>
      </w:r>
      <w:r w:rsidR="00F32521">
        <w:rPr>
          <w:rFonts w:ascii="Arial" w:hAnsi="Arial" w:cs="Arial"/>
          <w:sz w:val="24"/>
          <w:szCs w:val="24"/>
        </w:rPr>
        <w:t xml:space="preserve"> repair of</w:t>
      </w:r>
      <w:r w:rsidR="0029438A">
        <w:rPr>
          <w:rFonts w:ascii="Arial" w:hAnsi="Arial" w:cs="Arial"/>
          <w:sz w:val="24"/>
          <w:szCs w:val="24"/>
        </w:rPr>
        <w:t xml:space="preserve"> the road and bridge</w:t>
      </w:r>
      <w:r w:rsidR="005D4385">
        <w:rPr>
          <w:rFonts w:ascii="Arial" w:hAnsi="Arial" w:cs="Arial"/>
          <w:sz w:val="24"/>
          <w:szCs w:val="24"/>
        </w:rPr>
        <w:t xml:space="preserve">. </w:t>
      </w:r>
    </w:p>
    <w:p w14:paraId="26A8BFD1" w14:textId="32D37D75" w:rsidR="00663890" w:rsidRDefault="00663890" w:rsidP="00F32521">
      <w:pPr>
        <w:spacing w:after="0" w:line="240" w:lineRule="auto"/>
        <w:ind w:left="720" w:hanging="360"/>
        <w:jc w:val="both"/>
        <w:rPr>
          <w:rFonts w:ascii="Arial" w:hAnsi="Arial" w:cs="Arial"/>
          <w:sz w:val="24"/>
          <w:szCs w:val="24"/>
        </w:rPr>
      </w:pPr>
    </w:p>
    <w:p w14:paraId="6FAF787F" w14:textId="0DBFA7E2" w:rsidR="00DD3140" w:rsidRDefault="0049080D" w:rsidP="00F32521">
      <w:pPr>
        <w:spacing w:after="0" w:line="240" w:lineRule="auto"/>
        <w:ind w:left="720"/>
        <w:jc w:val="both"/>
        <w:rPr>
          <w:rFonts w:ascii="Arial" w:hAnsi="Arial" w:cs="Arial"/>
          <w:sz w:val="24"/>
          <w:szCs w:val="24"/>
        </w:rPr>
      </w:pPr>
      <w:r>
        <w:rPr>
          <w:rFonts w:ascii="Arial" w:hAnsi="Arial" w:cs="Arial"/>
          <w:sz w:val="24"/>
          <w:szCs w:val="24"/>
        </w:rPr>
        <w:t>Jon McKinnie</w:t>
      </w:r>
      <w:r w:rsidR="002C3097">
        <w:rPr>
          <w:rFonts w:ascii="Arial" w:hAnsi="Arial" w:cs="Arial"/>
          <w:sz w:val="24"/>
          <w:szCs w:val="24"/>
        </w:rPr>
        <w:t xml:space="preserve"> said that the </w:t>
      </w:r>
      <w:r w:rsidR="00F32521">
        <w:rPr>
          <w:rFonts w:ascii="Arial" w:hAnsi="Arial" w:cs="Arial"/>
          <w:sz w:val="24"/>
          <w:szCs w:val="24"/>
        </w:rPr>
        <w:t>C</w:t>
      </w:r>
      <w:r w:rsidR="002C3097">
        <w:rPr>
          <w:rFonts w:ascii="Arial" w:hAnsi="Arial" w:cs="Arial"/>
          <w:sz w:val="24"/>
          <w:szCs w:val="24"/>
        </w:rPr>
        <w:t>hamber has created two videos, one from the fireworks display and one containing footage from downtown and the lake</w:t>
      </w:r>
      <w:r w:rsidR="008B7B3D">
        <w:rPr>
          <w:rFonts w:ascii="Arial" w:hAnsi="Arial" w:cs="Arial"/>
          <w:sz w:val="24"/>
          <w:szCs w:val="24"/>
        </w:rPr>
        <w:t>.</w:t>
      </w:r>
    </w:p>
    <w:p w14:paraId="7347B23D" w14:textId="77777777" w:rsidR="002C3097" w:rsidRDefault="002C3097" w:rsidP="00F32521">
      <w:pPr>
        <w:spacing w:after="0" w:line="240" w:lineRule="auto"/>
        <w:ind w:left="720"/>
        <w:jc w:val="both"/>
        <w:rPr>
          <w:rFonts w:ascii="Arial" w:hAnsi="Arial" w:cs="Arial"/>
          <w:sz w:val="24"/>
          <w:szCs w:val="24"/>
        </w:rPr>
      </w:pPr>
    </w:p>
    <w:p w14:paraId="5332FA90" w14:textId="201ECC72" w:rsidR="00C52F7F" w:rsidRPr="00ED3CC0" w:rsidRDefault="00FD4B9C" w:rsidP="00F32521">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382305">
        <w:rPr>
          <w:rFonts w:ascii="Arial" w:hAnsi="Arial" w:cs="Arial"/>
          <w:sz w:val="24"/>
          <w:szCs w:val="24"/>
        </w:rPr>
        <w:t>Steve Cagle</w:t>
      </w:r>
      <w:r w:rsidR="00DE7549">
        <w:rPr>
          <w:rFonts w:ascii="Arial" w:hAnsi="Arial" w:cs="Arial"/>
          <w:sz w:val="24"/>
          <w:szCs w:val="24"/>
        </w:rPr>
        <w:t xml:space="preserve"> and seconded by </w:t>
      </w:r>
      <w:r w:rsidR="00663890">
        <w:rPr>
          <w:rFonts w:ascii="Arial" w:hAnsi="Arial" w:cs="Arial"/>
          <w:sz w:val="24"/>
          <w:szCs w:val="24"/>
        </w:rPr>
        <w:t>Richard Royal</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w:t>
      </w:r>
      <w:r w:rsidR="0021567D">
        <w:rPr>
          <w:rFonts w:ascii="Arial" w:hAnsi="Arial" w:cs="Arial"/>
          <w:sz w:val="24"/>
          <w:szCs w:val="24"/>
        </w:rPr>
        <w:t>,</w:t>
      </w:r>
      <w:r w:rsidR="00BC5A1F" w:rsidRPr="00ED3CC0">
        <w:rPr>
          <w:rFonts w:ascii="Arial" w:hAnsi="Arial" w:cs="Arial"/>
          <w:sz w:val="24"/>
          <w:szCs w:val="24"/>
        </w:rPr>
        <w:t xml:space="preserve">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1DF5B13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519FA070" w:rsidR="003C3E4C" w:rsidRDefault="001C3976"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Pr="001C3976">
      <w:rPr>
        <w:rFonts w:ascii="Arial" w:hAnsi="Arial" w:cs="Arial"/>
        <w:noProof/>
        <w:sz w:val="12"/>
        <w:szCs w:val="14"/>
      </w:rPr>
      <w:t>F:\Clients\Bayou D'Arbonne\LAKE COMMISSION MEETINGS\September, 2020\</w:t>
    </w:r>
    <w:r w:rsidRPr="001C3976">
      <w:rPr>
        <w:noProof/>
        <w:sz w:val="12"/>
        <w:szCs w:val="14"/>
      </w:rPr>
      <w:t>Minutes.September.docx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1C3976">
      <w:fldChar w:fldCharType="begin"/>
    </w:r>
    <w:r w:rsidR="001C3976">
      <w:instrText xml:space="preserve"> NUMPAGES   \* MERGEFORMAT </w:instrText>
    </w:r>
    <w:r w:rsidR="001C3976">
      <w:fldChar w:fldCharType="separate"/>
    </w:r>
    <w:r w:rsidR="00BA1CA7" w:rsidRPr="00BA1CA7">
      <w:rPr>
        <w:rFonts w:ascii="Arial" w:hAnsi="Arial" w:cs="Arial"/>
        <w:noProof/>
        <w:sz w:val="12"/>
        <w:szCs w:val="12"/>
      </w:rPr>
      <w:t>8</w:t>
    </w:r>
    <w:r w:rsidR="001C3976">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4"/>
  </w:num>
  <w:num w:numId="3">
    <w:abstractNumId w:val="27"/>
  </w:num>
  <w:num w:numId="4">
    <w:abstractNumId w:val="3"/>
  </w:num>
  <w:num w:numId="5">
    <w:abstractNumId w:val="19"/>
  </w:num>
  <w:num w:numId="6">
    <w:abstractNumId w:val="21"/>
  </w:num>
  <w:num w:numId="7">
    <w:abstractNumId w:val="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4"/>
  </w:num>
  <w:num w:numId="16">
    <w:abstractNumId w:val="18"/>
  </w:num>
  <w:num w:numId="17">
    <w:abstractNumId w:val="10"/>
  </w:num>
  <w:num w:numId="18">
    <w:abstractNumId w:val="22"/>
  </w:num>
  <w:num w:numId="19">
    <w:abstractNumId w:val="23"/>
  </w:num>
  <w:num w:numId="20">
    <w:abstractNumId w:val="25"/>
  </w:num>
  <w:num w:numId="21">
    <w:abstractNumId w:val="5"/>
  </w:num>
  <w:num w:numId="22">
    <w:abstractNumId w:val="15"/>
  </w:num>
  <w:num w:numId="23">
    <w:abstractNumId w:val="20"/>
  </w:num>
  <w:num w:numId="24">
    <w:abstractNumId w:val="7"/>
  </w:num>
  <w:num w:numId="25">
    <w:abstractNumId w:val="12"/>
  </w:num>
  <w:num w:numId="26">
    <w:abstractNumId w:val="14"/>
  </w:num>
  <w:num w:numId="27">
    <w:abstractNumId w:val="28"/>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7"/>
    <w:rsid w:val="0000086A"/>
    <w:rsid w:val="0000092C"/>
    <w:rsid w:val="000014EF"/>
    <w:rsid w:val="00002B0E"/>
    <w:rsid w:val="00006908"/>
    <w:rsid w:val="0001107E"/>
    <w:rsid w:val="00011A1C"/>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DEB"/>
    <w:rsid w:val="00162080"/>
    <w:rsid w:val="001636A6"/>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3976"/>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567D"/>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729"/>
    <w:rsid w:val="003F29C6"/>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080D"/>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F11"/>
    <w:rsid w:val="005F7FAB"/>
    <w:rsid w:val="00600A15"/>
    <w:rsid w:val="00600DFA"/>
    <w:rsid w:val="00601336"/>
    <w:rsid w:val="00602365"/>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4E"/>
    <w:rsid w:val="006B661B"/>
    <w:rsid w:val="006B6AAF"/>
    <w:rsid w:val="006B6B2E"/>
    <w:rsid w:val="006B772C"/>
    <w:rsid w:val="006B7A3B"/>
    <w:rsid w:val="006C019A"/>
    <w:rsid w:val="006C03A6"/>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2DD7"/>
    <w:rsid w:val="008B5DCD"/>
    <w:rsid w:val="008B6ACD"/>
    <w:rsid w:val="008B7B3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40296"/>
    <w:rsid w:val="00940589"/>
    <w:rsid w:val="0094234C"/>
    <w:rsid w:val="009448E5"/>
    <w:rsid w:val="009453D9"/>
    <w:rsid w:val="0094582D"/>
    <w:rsid w:val="00945941"/>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966ED"/>
    <w:rsid w:val="009A0B3D"/>
    <w:rsid w:val="009A3293"/>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5E95"/>
    <w:rsid w:val="00A56967"/>
    <w:rsid w:val="00A56CD3"/>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BFD"/>
    <w:rsid w:val="00A9666A"/>
    <w:rsid w:val="00A9709D"/>
    <w:rsid w:val="00A973F5"/>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6BFD"/>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1F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24</cp:revision>
  <cp:lastPrinted>2020-05-20T20:44:00Z</cp:lastPrinted>
  <dcterms:created xsi:type="dcterms:W3CDTF">2020-06-25T18:13:00Z</dcterms:created>
  <dcterms:modified xsi:type="dcterms:W3CDTF">2020-10-13T14:06:00Z</dcterms:modified>
</cp:coreProperties>
</file>