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8E" w:rsidRPr="008D478A" w:rsidRDefault="00E95179" w:rsidP="008D478A">
      <w:pPr>
        <w:tabs>
          <w:tab w:val="left" w:pos="5040"/>
        </w:tabs>
        <w:rPr>
          <w:b/>
          <w:bCs/>
          <w:sz w:val="44"/>
          <w:szCs w:val="44"/>
        </w:rPr>
      </w:pPr>
      <w:r>
        <w:rPr>
          <w:noProof/>
          <w:sz w:val="44"/>
          <w:szCs w:val="44"/>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179596</wp:posOffset>
                </wp:positionV>
                <wp:extent cx="1485900" cy="383540"/>
                <wp:effectExtent l="0" t="0" r="1905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3540"/>
                        </a:xfrm>
                        <a:prstGeom prst="rect">
                          <a:avLst/>
                        </a:prstGeom>
                        <a:solidFill>
                          <a:srgbClr val="FFFFFF"/>
                        </a:solidFill>
                        <a:ln w="9525">
                          <a:solidFill>
                            <a:srgbClr val="FFFFFF"/>
                          </a:solidFill>
                          <a:miter lim="800000"/>
                          <a:headEnd/>
                          <a:tailEnd/>
                        </a:ln>
                      </wps:spPr>
                      <wps:txbx>
                        <w:txbxContent>
                          <w:p w:rsidR="00B00D5A" w:rsidRPr="00F47F8E" w:rsidRDefault="00B00D5A">
                            <w:pPr>
                              <w:jc w:val="center"/>
                              <w:rPr>
                                <w:b/>
                                <w:bCs/>
                                <w:smallCaps/>
                                <w:sz w:val="20"/>
                                <w:szCs w:val="20"/>
                              </w:rPr>
                            </w:pPr>
                            <w:r w:rsidRPr="00F47F8E">
                              <w:rPr>
                                <w:b/>
                                <w:bCs/>
                                <w:smallCaps/>
                                <w:sz w:val="20"/>
                                <w:szCs w:val="20"/>
                              </w:rPr>
                              <w:t>Bobby Jindal</w:t>
                            </w:r>
                          </w:p>
                          <w:p w:rsidR="00B00D5A" w:rsidRPr="00F47F8E" w:rsidRDefault="00B00D5A">
                            <w:pPr>
                              <w:jc w:val="center"/>
                              <w:rPr>
                                <w:smallCaps/>
                                <w:sz w:val="20"/>
                                <w:szCs w:val="20"/>
                              </w:rPr>
                            </w:pPr>
                            <w:r w:rsidRPr="00F47F8E">
                              <w:rPr>
                                <w:smallCaps/>
                                <w:sz w:val="20"/>
                                <w:szCs w:val="20"/>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pt;margin-top:14.15pt;width:117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" strokecolor="white">
                <v:textbox>
                  <w:txbxContent>
                    <w:p w:rsidR="00613FBB" w:rsidRPr="00F47F8E" w:rsidRDefault="00613FBB">
                      <w:pPr>
                        <w:jc w:val="center"/>
                        <w:rPr>
                          <w:b/>
                          <w:bCs/>
                          <w:smallCaps/>
                          <w:sz w:val="20"/>
                          <w:szCs w:val="20"/>
                        </w:rPr>
                      </w:pPr>
                      <w:r w:rsidRPr="00F47F8E">
                        <w:rPr>
                          <w:b/>
                          <w:bCs/>
                          <w:smallCaps/>
                          <w:sz w:val="20"/>
                          <w:szCs w:val="20"/>
                        </w:rPr>
                        <w:t>Bobby Jindal</w:t>
                      </w:r>
                    </w:p>
                    <w:p w:rsidR="00613FBB" w:rsidRPr="00F47F8E" w:rsidRDefault="00613FBB">
                      <w:pPr>
                        <w:jc w:val="center"/>
                        <w:rPr>
                          <w:smallCaps/>
                          <w:sz w:val="20"/>
                          <w:szCs w:val="20"/>
                        </w:rPr>
                      </w:pPr>
                      <w:r w:rsidRPr="00F47F8E">
                        <w:rPr>
                          <w:smallCaps/>
                          <w:sz w:val="20"/>
                          <w:szCs w:val="20"/>
                        </w:rPr>
                        <w:t>Governor</w:t>
                      </w:r>
                    </w:p>
                  </w:txbxContent>
                </v:textbox>
              </v:shape>
            </w:pict>
          </mc:Fallback>
        </mc:AlternateContent>
      </w: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5029200</wp:posOffset>
                </wp:positionH>
                <wp:positionV relativeFrom="paragraph">
                  <wp:posOffset>228600</wp:posOffset>
                </wp:positionV>
                <wp:extent cx="1485900" cy="347980"/>
                <wp:effectExtent l="9525" t="9525" r="9525"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7980"/>
                        </a:xfrm>
                        <a:prstGeom prst="rect">
                          <a:avLst/>
                        </a:prstGeom>
                        <a:solidFill>
                          <a:srgbClr val="FFFFFF"/>
                        </a:solidFill>
                        <a:ln w="9525">
                          <a:solidFill>
                            <a:srgbClr val="FFFFFF"/>
                          </a:solidFill>
                          <a:miter lim="800000"/>
                          <a:headEnd/>
                          <a:tailEnd/>
                        </a:ln>
                      </wps:spPr>
                      <wps:txbx>
                        <w:txbxContent>
                          <w:p w:rsidR="00B00D5A" w:rsidRPr="00EE705B" w:rsidRDefault="00B00D5A" w:rsidP="00CE2593">
                            <w:pPr>
                              <w:jc w:val="center"/>
                              <w:rPr>
                                <w:b/>
                                <w:bCs/>
                                <w:smallCaps/>
                                <w:sz w:val="18"/>
                                <w:szCs w:val="18"/>
                              </w:rPr>
                            </w:pPr>
                            <w:r>
                              <w:rPr>
                                <w:b/>
                                <w:bCs/>
                                <w:smallCaps/>
                                <w:sz w:val="16"/>
                                <w:szCs w:val="16"/>
                              </w:rPr>
                              <w:t xml:space="preserve">    </w:t>
                            </w:r>
                            <w:r w:rsidRPr="00EE705B">
                              <w:rPr>
                                <w:b/>
                                <w:bCs/>
                                <w:smallCaps/>
                                <w:sz w:val="18"/>
                                <w:szCs w:val="18"/>
                              </w:rPr>
                              <w:t>Michael B. McDuff</w:t>
                            </w:r>
                          </w:p>
                          <w:p w:rsidR="00B00D5A" w:rsidRPr="00F47F8E" w:rsidRDefault="00B00D5A" w:rsidP="00CE2593">
                            <w:pPr>
                              <w:jc w:val="center"/>
                              <w:rPr>
                                <w:smallCaps/>
                                <w:sz w:val="16"/>
                                <w:szCs w:val="16"/>
                              </w:rPr>
                            </w:pPr>
                            <w:r>
                              <w:rPr>
                                <w:smallCaps/>
                                <w:sz w:val="16"/>
                                <w:szCs w:val="16"/>
                              </w:rPr>
                              <w:t xml:space="preserve">    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96pt;margin-top:18pt;width:117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" strokecolor="white">
                <v:textbox>
                  <w:txbxContent>
                    <w:p w:rsidR="00115922" w:rsidRPr="00EE705B" w:rsidRDefault="00115922" w:rsidP="00CE2593">
                      <w:pPr>
                        <w:jc w:val="center"/>
                        <w:rPr>
                          <w:b/>
                          <w:bCs/>
                          <w:smallCaps/>
                          <w:sz w:val="18"/>
                          <w:szCs w:val="18"/>
                        </w:rPr>
                      </w:pPr>
                      <w:r>
                        <w:rPr>
                          <w:b/>
                          <w:bCs/>
                          <w:smallCaps/>
                          <w:sz w:val="16"/>
                          <w:szCs w:val="16"/>
                        </w:rPr>
                        <w:t xml:space="preserve">    </w:t>
                      </w:r>
                      <w:r w:rsidRPr="00EE705B">
                        <w:rPr>
                          <w:b/>
                          <w:bCs/>
                          <w:smallCaps/>
                          <w:sz w:val="18"/>
                          <w:szCs w:val="18"/>
                        </w:rPr>
                        <w:t>Michael B. McDuff</w:t>
                      </w:r>
                    </w:p>
                    <w:p w:rsidR="00115922" w:rsidRPr="00F47F8E" w:rsidRDefault="00115922" w:rsidP="00CE2593">
                      <w:pPr>
                        <w:jc w:val="center"/>
                        <w:rPr>
                          <w:smallCaps/>
                          <w:sz w:val="16"/>
                          <w:szCs w:val="16"/>
                        </w:rPr>
                      </w:pPr>
                      <w:r>
                        <w:rPr>
                          <w:smallCaps/>
                          <w:sz w:val="16"/>
                          <w:szCs w:val="16"/>
                        </w:rPr>
                        <w:t xml:space="preserve">    EXECUTIVE DIRECTOR</w:t>
                      </w:r>
                    </w:p>
                  </w:txbxContent>
                </v:textbox>
              </v:shape>
            </w:pict>
          </mc:Fallback>
        </mc:AlternateContent>
      </w:r>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-342900</wp:posOffset>
            </wp:positionV>
            <wp:extent cx="914400" cy="9182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6023E">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522904">
      <w:pPr>
        <w:tabs>
          <w:tab w:val="left" w:pos="5040"/>
        </w:tabs>
        <w:ind w:left="180"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Pr="00EE705B" w:rsidRDefault="000450D2" w:rsidP="00522904">
      <w:pPr>
        <w:pStyle w:val="Title"/>
        <w:tabs>
          <w:tab w:val="left" w:pos="5040"/>
        </w:tabs>
        <w:ind w:left="180"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2D595C" w:rsidRPr="00186A9F" w:rsidRDefault="002D595C" w:rsidP="00522904">
      <w:pPr>
        <w:pStyle w:val="Title"/>
        <w:tabs>
          <w:tab w:val="left" w:pos="5040"/>
        </w:tabs>
        <w:ind w:left="180"/>
        <w:outlineLvl w:val="0"/>
        <w:rPr>
          <w:b/>
          <w:caps/>
          <w:sz w:val="16"/>
          <w:szCs w:val="16"/>
          <w:u w:val="single"/>
        </w:rPr>
      </w:pPr>
    </w:p>
    <w:p w:rsidR="008D478A" w:rsidRPr="00A81EA5" w:rsidRDefault="002D595C" w:rsidP="00522904">
      <w:pPr>
        <w:pStyle w:val="Title"/>
        <w:tabs>
          <w:tab w:val="left" w:pos="5040"/>
        </w:tabs>
        <w:ind w:left="180"/>
        <w:outlineLvl w:val="0"/>
        <w:rPr>
          <w:b/>
          <w:caps/>
          <w:sz w:val="22"/>
          <w:szCs w:val="22"/>
          <w:u w:val="single"/>
        </w:rPr>
      </w:pPr>
      <w:r w:rsidRPr="00A81EA5">
        <w:rPr>
          <w:b/>
          <w:caps/>
          <w:sz w:val="22"/>
          <w:szCs w:val="22"/>
          <w:u w:val="single"/>
        </w:rPr>
        <w:t>AGENDA</w:t>
      </w:r>
    </w:p>
    <w:p w:rsidR="000450D2" w:rsidRPr="002A1655" w:rsidRDefault="000450D2" w:rsidP="00197040">
      <w:pPr>
        <w:ind w:left="180"/>
        <w:jc w:val="center"/>
        <w:rPr>
          <w:b/>
          <w:bCs/>
          <w:sz w:val="16"/>
          <w:szCs w:val="16"/>
        </w:rPr>
      </w:pPr>
    </w:p>
    <w:p w:rsidR="00F93671" w:rsidRPr="00A81EA5" w:rsidRDefault="002F6FF3" w:rsidP="00522904">
      <w:pPr>
        <w:ind w:left="180"/>
        <w:jc w:val="center"/>
        <w:outlineLvl w:val="0"/>
        <w:rPr>
          <w:b/>
          <w:caps/>
          <w:u w:val="single"/>
        </w:rPr>
      </w:pPr>
      <w:r w:rsidRPr="00A81EA5">
        <w:rPr>
          <w:b/>
          <w:caps/>
          <w:u w:val="single"/>
        </w:rPr>
        <w:t xml:space="preserve">Commercial board </w:t>
      </w:r>
      <w:r w:rsidR="00930FD4" w:rsidRPr="00A81EA5">
        <w:rPr>
          <w:b/>
          <w:caps/>
          <w:u w:val="single"/>
        </w:rPr>
        <w:t>Meeting</w:t>
      </w:r>
    </w:p>
    <w:p w:rsidR="00BC2128" w:rsidRPr="00360769" w:rsidRDefault="009D69DA" w:rsidP="00197040">
      <w:pPr>
        <w:ind w:left="180"/>
        <w:jc w:val="center"/>
        <w:rPr>
          <w:b/>
          <w:caps/>
          <w:sz w:val="22"/>
          <w:szCs w:val="22"/>
        </w:rPr>
      </w:pPr>
      <w:r w:rsidRPr="00360769">
        <w:rPr>
          <w:b/>
          <w:caps/>
          <w:sz w:val="22"/>
          <w:szCs w:val="22"/>
        </w:rPr>
        <w:t>June 16, 2011</w:t>
      </w:r>
    </w:p>
    <w:p w:rsidR="001C368A" w:rsidRPr="00360769" w:rsidRDefault="001C368A" w:rsidP="0026249F">
      <w:pPr>
        <w:tabs>
          <w:tab w:val="left" w:pos="540"/>
          <w:tab w:val="left" w:pos="7056"/>
        </w:tabs>
        <w:ind w:left="540" w:hanging="360"/>
        <w:rPr>
          <w:b/>
          <w:caps/>
        </w:rPr>
      </w:pPr>
    </w:p>
    <w:p w:rsidR="0026249F" w:rsidRPr="002D035D" w:rsidRDefault="0026249F" w:rsidP="00522904">
      <w:pPr>
        <w:tabs>
          <w:tab w:val="left" w:pos="360"/>
          <w:tab w:val="left" w:pos="7056"/>
        </w:tabs>
        <w:ind w:left="360" w:hanging="360"/>
        <w:outlineLvl w:val="0"/>
      </w:pPr>
      <w:r w:rsidRPr="002D035D">
        <w:rPr>
          <w:b/>
          <w:caps/>
        </w:rPr>
        <w:t>ROLL CALL</w:t>
      </w:r>
      <w:r w:rsidRPr="002D035D">
        <w:t xml:space="preserve"> – Ms. Sharon Fabre</w:t>
      </w:r>
    </w:p>
    <w:p w:rsidR="0026249F" w:rsidRPr="002D035D" w:rsidRDefault="0026249F" w:rsidP="0030723D">
      <w:pPr>
        <w:tabs>
          <w:tab w:val="left" w:pos="360"/>
          <w:tab w:val="left" w:pos="7056"/>
        </w:tabs>
        <w:ind w:left="360" w:hanging="360"/>
      </w:pPr>
    </w:p>
    <w:p w:rsidR="0026249F" w:rsidRPr="00E92825" w:rsidRDefault="0026249F" w:rsidP="00522904">
      <w:pPr>
        <w:tabs>
          <w:tab w:val="left" w:pos="360"/>
        </w:tabs>
        <w:ind w:left="360" w:hanging="360"/>
        <w:outlineLvl w:val="0"/>
      </w:pPr>
      <w:r w:rsidRPr="00E92825">
        <w:rPr>
          <w:b/>
        </w:rPr>
        <w:t xml:space="preserve">PLEDGE OF ALLEGIANCE </w:t>
      </w:r>
      <w:r w:rsidRPr="00E92825">
        <w:t xml:space="preserve">– </w:t>
      </w:r>
      <w:r w:rsidR="00A81EA5" w:rsidRPr="00E92825">
        <w:t xml:space="preserve">Mr. </w:t>
      </w:r>
      <w:r w:rsidR="009D69DA" w:rsidRPr="00E92825">
        <w:t xml:space="preserve">Lee </w:t>
      </w:r>
      <w:proofErr w:type="spellStart"/>
      <w:r w:rsidR="009D69DA" w:rsidRPr="00E92825">
        <w:t>Mallett</w:t>
      </w:r>
      <w:proofErr w:type="spellEnd"/>
    </w:p>
    <w:p w:rsidR="0026249F" w:rsidRPr="00E92825" w:rsidRDefault="0026249F" w:rsidP="0030723D">
      <w:pPr>
        <w:tabs>
          <w:tab w:val="left" w:pos="360"/>
        </w:tabs>
        <w:ind w:left="360" w:hanging="360"/>
        <w:rPr>
          <w:b/>
          <w:caps/>
          <w:u w:val="single"/>
        </w:rPr>
      </w:pPr>
    </w:p>
    <w:p w:rsidR="0026249F" w:rsidRPr="00E92825" w:rsidRDefault="0026249F" w:rsidP="00522904">
      <w:pPr>
        <w:tabs>
          <w:tab w:val="left" w:pos="360"/>
        </w:tabs>
        <w:ind w:left="360" w:hanging="360"/>
        <w:outlineLvl w:val="0"/>
      </w:pPr>
      <w:r w:rsidRPr="00E92825">
        <w:rPr>
          <w:b/>
          <w:caps/>
        </w:rPr>
        <w:t>INVOCATION &amp; INTRODUCTION</w:t>
      </w:r>
      <w:r w:rsidRPr="00E92825">
        <w:rPr>
          <w:b/>
        </w:rPr>
        <w:t xml:space="preserve"> </w:t>
      </w:r>
      <w:r w:rsidRPr="00E92825">
        <w:t>– Judge Darrell White, Retired, Hearing Officer</w:t>
      </w:r>
    </w:p>
    <w:p w:rsidR="0026249F" w:rsidRPr="00E92825" w:rsidRDefault="0026249F" w:rsidP="0030723D">
      <w:pPr>
        <w:tabs>
          <w:tab w:val="left" w:pos="360"/>
        </w:tabs>
        <w:ind w:left="360" w:hanging="360"/>
      </w:pPr>
    </w:p>
    <w:p w:rsidR="002F6FF3" w:rsidRPr="00E92825" w:rsidRDefault="0026249F" w:rsidP="002F6FF3">
      <w:pPr>
        <w:numPr>
          <w:ilvl w:val="0"/>
          <w:numId w:val="1"/>
        </w:numPr>
        <w:tabs>
          <w:tab w:val="left" w:pos="360"/>
        </w:tabs>
      </w:pPr>
      <w:r w:rsidRPr="00E92825">
        <w:t xml:space="preserve">Consider Minutes of the </w:t>
      </w:r>
      <w:r w:rsidR="009D69DA" w:rsidRPr="00E92825">
        <w:t>May 19</w:t>
      </w:r>
      <w:r w:rsidR="002D39C6" w:rsidRPr="00E92825">
        <w:t>, 2</w:t>
      </w:r>
      <w:r w:rsidR="00D13226" w:rsidRPr="00E92825">
        <w:t>011</w:t>
      </w:r>
      <w:r w:rsidR="007F1285" w:rsidRPr="00E92825">
        <w:t xml:space="preserve"> </w:t>
      </w:r>
      <w:r w:rsidR="00EF27F8" w:rsidRPr="00E92825">
        <w:t xml:space="preserve">Commercial Board </w:t>
      </w:r>
      <w:r w:rsidRPr="00E92825">
        <w:t>Meeting.</w:t>
      </w:r>
    </w:p>
    <w:p w:rsidR="002F6FF3" w:rsidRPr="00E92825" w:rsidRDefault="002F6FF3" w:rsidP="002F6FF3">
      <w:pPr>
        <w:tabs>
          <w:tab w:val="left" w:pos="360"/>
        </w:tabs>
      </w:pPr>
      <w:r w:rsidRPr="00E92825">
        <w:t xml:space="preserve"> </w:t>
      </w:r>
    </w:p>
    <w:p w:rsidR="002F6FF3" w:rsidRPr="00E92825" w:rsidRDefault="002F6FF3" w:rsidP="002F6FF3">
      <w:pPr>
        <w:numPr>
          <w:ilvl w:val="0"/>
          <w:numId w:val="1"/>
        </w:numPr>
        <w:tabs>
          <w:tab w:val="left" w:pos="360"/>
        </w:tabs>
      </w:pPr>
      <w:r w:rsidRPr="00E92825">
        <w:t>Welcome / Introductions – Mr. Michael McDuff, Executive Director</w:t>
      </w:r>
    </w:p>
    <w:p w:rsidR="008B61F1" w:rsidRPr="00E92825" w:rsidRDefault="008B61F1" w:rsidP="005A4679">
      <w:pPr>
        <w:tabs>
          <w:tab w:val="left" w:pos="540"/>
        </w:tabs>
        <w:ind w:left="180"/>
      </w:pPr>
    </w:p>
    <w:p w:rsidR="00BE5FC2" w:rsidRPr="00D126D5" w:rsidRDefault="005A4679" w:rsidP="00EF27F8">
      <w:pPr>
        <w:tabs>
          <w:tab w:val="left" w:pos="540"/>
          <w:tab w:val="left" w:pos="9000"/>
        </w:tabs>
        <w:outlineLvl w:val="0"/>
        <w:rPr>
          <w:b/>
          <w:sz w:val="26"/>
          <w:szCs w:val="26"/>
        </w:rPr>
      </w:pPr>
      <w:r w:rsidRPr="00D126D5">
        <w:rPr>
          <w:b/>
          <w:sz w:val="26"/>
          <w:szCs w:val="26"/>
        </w:rPr>
        <w:t>NEW BUSINESS</w:t>
      </w:r>
    </w:p>
    <w:p w:rsidR="00BB422A" w:rsidRPr="00E92825" w:rsidRDefault="00EF27F8" w:rsidP="00BE5FC2">
      <w:pPr>
        <w:tabs>
          <w:tab w:val="left" w:pos="540"/>
          <w:tab w:val="left" w:pos="9000"/>
        </w:tabs>
        <w:outlineLvl w:val="0"/>
        <w:rPr>
          <w:b/>
        </w:rPr>
      </w:pPr>
      <w:r w:rsidRPr="00E92825">
        <w:rPr>
          <w:b/>
        </w:rPr>
        <w:tab/>
      </w:r>
    </w:p>
    <w:p w:rsidR="00DC25F3" w:rsidRPr="00E92825" w:rsidRDefault="00F00ED6" w:rsidP="00335867">
      <w:pPr>
        <w:numPr>
          <w:ilvl w:val="0"/>
          <w:numId w:val="1"/>
        </w:numPr>
        <w:jc w:val="both"/>
        <w:rPr>
          <w:b/>
          <w:u w:val="single"/>
        </w:rPr>
      </w:pPr>
      <w:r w:rsidRPr="00E92825">
        <w:rPr>
          <w:b/>
          <w:u w:val="single"/>
        </w:rPr>
        <w:t>QUALIFYING PARTY HEARING(</w:t>
      </w:r>
      <w:r w:rsidR="00335867" w:rsidRPr="00E92825">
        <w:rPr>
          <w:b/>
          <w:u w:val="single"/>
        </w:rPr>
        <w:t>S</w:t>
      </w:r>
      <w:r w:rsidRPr="00E92825">
        <w:rPr>
          <w:b/>
          <w:u w:val="single"/>
        </w:rPr>
        <w:t>)</w:t>
      </w:r>
      <w:r w:rsidR="00335867" w:rsidRPr="00E92825">
        <w:rPr>
          <w:b/>
          <w:u w:val="single"/>
        </w:rPr>
        <w:t>:</w:t>
      </w:r>
    </w:p>
    <w:p w:rsidR="00A64327" w:rsidRPr="00E92825" w:rsidRDefault="00A64327" w:rsidP="00954AE1">
      <w:pPr>
        <w:ind w:left="900"/>
        <w:jc w:val="both"/>
      </w:pPr>
      <w:r w:rsidRPr="00E92825">
        <w:t xml:space="preserve"> </w:t>
      </w:r>
    </w:p>
    <w:p w:rsidR="00D63C8A" w:rsidRDefault="00CE2647" w:rsidP="00CE2647">
      <w:pPr>
        <w:ind w:left="720" w:hanging="360"/>
        <w:jc w:val="both"/>
      </w:pPr>
      <w:r w:rsidRPr="00CE2647">
        <w:rPr>
          <w:smallCaps/>
        </w:rPr>
        <w:t>1.</w:t>
      </w:r>
      <w:r w:rsidRPr="00CE2647">
        <w:rPr>
          <w:smallCaps/>
        </w:rPr>
        <w:tab/>
      </w:r>
      <w:r w:rsidR="00D13FA0" w:rsidRPr="00257C12">
        <w:rPr>
          <w:b/>
          <w:smallCaps/>
          <w:u w:val="single"/>
        </w:rPr>
        <w:t>Administrative Hearing</w:t>
      </w:r>
      <w:r w:rsidR="00D13FA0" w:rsidRPr="00E92825">
        <w:t xml:space="preserve"> </w:t>
      </w:r>
      <w:r w:rsidR="0078130E" w:rsidRPr="00E92825">
        <w:t>–</w:t>
      </w:r>
      <w:r w:rsidR="00D13FA0" w:rsidRPr="00E92825">
        <w:t xml:space="preserve"> Consider</w:t>
      </w:r>
      <w:r w:rsidR="0078130E" w:rsidRPr="00E92825">
        <w:t xml:space="preserve"> </w:t>
      </w:r>
      <w:r w:rsidR="00257C12" w:rsidRPr="00257C12">
        <w:t>suspending or revoking Louisiana contractor’s license number 44337</w:t>
      </w:r>
      <w:r w:rsidR="00257C12">
        <w:t xml:space="preserve">, held by </w:t>
      </w:r>
      <w:r w:rsidR="00257C12" w:rsidRPr="00257C12">
        <w:rPr>
          <w:b/>
          <w:caps/>
          <w:u w:val="single"/>
        </w:rPr>
        <w:t>Gray Two Construction, LLC</w:t>
      </w:r>
      <w:r w:rsidR="00257C12">
        <w:rPr>
          <w:caps/>
        </w:rPr>
        <w:t xml:space="preserve">, </w:t>
      </w:r>
      <w:r w:rsidR="00257C12" w:rsidRPr="00257C12">
        <w:t>for reason, that on information and belief the qualifying party for your firm has terminated employment with your firm and no other qualifying party has qualified despite sixty (60) days elapsing, all according to Section 2156.1 of the Contractors’ Licensing Law and Section 103 of the Rules and Regulations of the Board.</w:t>
      </w:r>
      <w:r w:rsidR="008B61F1" w:rsidRPr="00E92825">
        <w:tab/>
      </w:r>
    </w:p>
    <w:p w:rsidR="00257C12" w:rsidRPr="00E92825" w:rsidRDefault="00257C12" w:rsidP="00CE2647">
      <w:pPr>
        <w:ind w:left="720" w:hanging="360"/>
        <w:jc w:val="both"/>
      </w:pPr>
    </w:p>
    <w:p w:rsidR="008F059B" w:rsidRPr="00E92825" w:rsidRDefault="008F059B" w:rsidP="008F059B">
      <w:pPr>
        <w:tabs>
          <w:tab w:val="left" w:pos="360"/>
        </w:tabs>
        <w:jc w:val="both"/>
      </w:pPr>
      <w:r w:rsidRPr="00E92825">
        <w:t>D.</w:t>
      </w:r>
      <w:r w:rsidRPr="00E92825">
        <w:tab/>
      </w:r>
      <w:r w:rsidR="004342C6" w:rsidRPr="00E92825">
        <w:t xml:space="preserve"> </w:t>
      </w:r>
      <w:r w:rsidRPr="00E92825">
        <w:rPr>
          <w:b/>
          <w:caps/>
          <w:u w:val="single"/>
        </w:rPr>
        <w:t>JUDGMENT HEARING</w:t>
      </w:r>
      <w:r w:rsidR="00F00ED6" w:rsidRPr="00E92825">
        <w:rPr>
          <w:b/>
          <w:caps/>
          <w:u w:val="single"/>
        </w:rPr>
        <w:t>(</w:t>
      </w:r>
      <w:r w:rsidRPr="00E92825">
        <w:rPr>
          <w:b/>
          <w:caps/>
          <w:u w:val="single"/>
        </w:rPr>
        <w:t>S):</w:t>
      </w:r>
    </w:p>
    <w:p w:rsidR="00335867" w:rsidRPr="00E92825" w:rsidRDefault="00335867" w:rsidP="00335867">
      <w:pPr>
        <w:ind w:left="900"/>
        <w:jc w:val="both"/>
      </w:pPr>
    </w:p>
    <w:p w:rsidR="0035691D" w:rsidRPr="00E92825" w:rsidRDefault="008F059B" w:rsidP="002B121B">
      <w:pPr>
        <w:ind w:left="720" w:hanging="360"/>
        <w:jc w:val="both"/>
      </w:pPr>
      <w:r w:rsidRPr="00E92825">
        <w:rPr>
          <w:smallCaps/>
        </w:rPr>
        <w:t>1.</w:t>
      </w:r>
      <w:r w:rsidRPr="00E92825">
        <w:rPr>
          <w:smallCaps/>
        </w:rPr>
        <w:tab/>
      </w:r>
      <w:r w:rsidR="00D1028C" w:rsidRPr="00E92825">
        <w:rPr>
          <w:smallCaps/>
          <w:u w:val="single"/>
        </w:rPr>
        <w:t>A</w:t>
      </w:r>
      <w:r w:rsidR="00FB7B32" w:rsidRPr="00E92825">
        <w:rPr>
          <w:b/>
          <w:smallCaps/>
          <w:u w:val="single"/>
        </w:rPr>
        <w:t>dministrative Hearing</w:t>
      </w:r>
      <w:r w:rsidR="00C12490" w:rsidRPr="00E92825">
        <w:rPr>
          <w:b/>
          <w:smallCaps/>
        </w:rPr>
        <w:t xml:space="preserve"> </w:t>
      </w:r>
      <w:r w:rsidR="00C9375A" w:rsidRPr="00E92825">
        <w:rPr>
          <w:b/>
          <w:smallCaps/>
        </w:rPr>
        <w:t>–</w:t>
      </w:r>
      <w:r w:rsidR="00C12490" w:rsidRPr="00E92825">
        <w:rPr>
          <w:b/>
          <w:smallCaps/>
        </w:rPr>
        <w:t xml:space="preserve"> </w:t>
      </w:r>
      <w:r w:rsidR="0035691D" w:rsidRPr="00E92825">
        <w:t>C</w:t>
      </w:r>
      <w:r w:rsidRPr="00E92825">
        <w:t xml:space="preserve">onsider </w:t>
      </w:r>
      <w:r w:rsidR="0078130E" w:rsidRPr="00E92825">
        <w:t xml:space="preserve">an alleged violation </w:t>
      </w:r>
      <w:r w:rsidR="002B121B" w:rsidRPr="00E92825">
        <w:t xml:space="preserve">by </w:t>
      </w:r>
      <w:r w:rsidR="002B121B" w:rsidRPr="00E92825">
        <w:rPr>
          <w:b/>
          <w:caps/>
          <w:u w:val="single"/>
        </w:rPr>
        <w:t>B</w:t>
      </w:r>
      <w:r w:rsidR="00D857A4" w:rsidRPr="00E92825">
        <w:rPr>
          <w:b/>
          <w:caps/>
          <w:u w:val="single"/>
        </w:rPr>
        <w:t>.</w:t>
      </w:r>
      <w:r w:rsidR="002B121B" w:rsidRPr="00E92825">
        <w:rPr>
          <w:b/>
          <w:caps/>
          <w:u w:val="single"/>
        </w:rPr>
        <w:t xml:space="preserve"> J. Couvillion, Inc.</w:t>
      </w:r>
      <w:r w:rsidR="002B121B" w:rsidRPr="00E92825">
        <w:t xml:space="preserve"> of the provisions of Louisiana R.S. 37:2150 - 2192, the Contractors’ Licensing Law, and in particular Section 115, Paragraph C, of the Rules and Regulations of the Board and consideration of applicable penalties therein.  This hearing is being called for reason that on information and belief you have a default judgment which was rendered by the 19</w:t>
      </w:r>
      <w:r w:rsidR="002B121B" w:rsidRPr="00E92825">
        <w:rPr>
          <w:vertAlign w:val="superscript"/>
        </w:rPr>
        <w:t>th</w:t>
      </w:r>
      <w:r w:rsidR="002B121B" w:rsidRPr="00E92825">
        <w:t xml:space="preserve"> Judicial District Court, No. 596513, Division “D”, Parish of East Baton Rouge, State of Louisiana, on the 8</w:t>
      </w:r>
      <w:r w:rsidR="002B121B" w:rsidRPr="00E92825">
        <w:rPr>
          <w:vertAlign w:val="superscript"/>
        </w:rPr>
        <w:t>th</w:t>
      </w:r>
      <w:r w:rsidR="002B121B" w:rsidRPr="00E92825">
        <w:t xml:space="preserve"> day of February, 2011, in which B. J. </w:t>
      </w:r>
      <w:proofErr w:type="spellStart"/>
      <w:r w:rsidR="002B121B" w:rsidRPr="00E92825">
        <w:t>Couvillion</w:t>
      </w:r>
      <w:proofErr w:type="spellEnd"/>
      <w:r w:rsidR="002B121B" w:rsidRPr="00E92825">
        <w:t>, Inc</w:t>
      </w:r>
      <w:r w:rsidR="00B8318D">
        <w:t>., holder of Commercial Contractor’s L</w:t>
      </w:r>
      <w:r w:rsidR="002B121B" w:rsidRPr="00E92825">
        <w:t xml:space="preserve">icense number 14924, was ordered to </w:t>
      </w:r>
      <w:r w:rsidR="00D27522" w:rsidRPr="00E92825">
        <w:t>“</w:t>
      </w:r>
      <w:r w:rsidR="002B121B" w:rsidRPr="00E92825">
        <w:t xml:space="preserve">pay in the full sum of $46,799.00 together with penalties, legal interest thereon from date of judicial demand until paid, attorney’s fees in the sum of 25% of principal and interest and for all costs of these proceedings in favor of Legend’s Mechanical, L.L.C.”  </w:t>
      </w:r>
    </w:p>
    <w:p w:rsidR="00921C98" w:rsidRDefault="00921C98">
      <w:r>
        <w:br w:type="page"/>
      </w:r>
    </w:p>
    <w:p w:rsidR="002B121B" w:rsidRPr="00E92825" w:rsidRDefault="002B121B" w:rsidP="002B121B">
      <w:pPr>
        <w:ind w:left="720" w:hanging="360"/>
        <w:jc w:val="both"/>
      </w:pPr>
    </w:p>
    <w:p w:rsidR="00D27522" w:rsidRPr="00E92825" w:rsidRDefault="0035691D" w:rsidP="00D27522">
      <w:pPr>
        <w:tabs>
          <w:tab w:val="left" w:pos="720"/>
          <w:tab w:val="num" w:pos="900"/>
        </w:tabs>
        <w:ind w:left="720" w:hanging="360"/>
        <w:jc w:val="both"/>
      </w:pPr>
      <w:r w:rsidRPr="00E92825">
        <w:rPr>
          <w:smallCaps/>
        </w:rPr>
        <w:t>2.</w:t>
      </w:r>
      <w:r w:rsidRPr="00E92825">
        <w:rPr>
          <w:smallCaps/>
        </w:rPr>
        <w:tab/>
      </w:r>
      <w:r w:rsidRPr="00E92825">
        <w:rPr>
          <w:b/>
          <w:smallCaps/>
          <w:u w:val="single"/>
        </w:rPr>
        <w:t>Administrative Hearing</w:t>
      </w:r>
      <w:r w:rsidRPr="00E92825">
        <w:rPr>
          <w:b/>
          <w:smallCaps/>
        </w:rPr>
        <w:t xml:space="preserve"> – </w:t>
      </w:r>
      <w:r w:rsidR="005A41DD" w:rsidRPr="00E92825">
        <w:t xml:space="preserve">Consider </w:t>
      </w:r>
      <w:r w:rsidR="00D27522" w:rsidRPr="00E92825">
        <w:t xml:space="preserve">an </w:t>
      </w:r>
      <w:r w:rsidR="008957AD" w:rsidRPr="00E92825">
        <w:t>alleged violation by</w:t>
      </w:r>
      <w:r w:rsidR="00082ACA" w:rsidRPr="00E92825">
        <w:t xml:space="preserve"> </w:t>
      </w:r>
      <w:r w:rsidR="00082ACA" w:rsidRPr="00E92825">
        <w:rPr>
          <w:b/>
          <w:caps/>
          <w:u w:val="single"/>
        </w:rPr>
        <w:t>Crest Star Nova Crafts &amp; Construction, L.L.C.</w:t>
      </w:r>
      <w:r w:rsidR="008957AD" w:rsidRPr="00E92825">
        <w:t xml:space="preserve"> </w:t>
      </w:r>
      <w:r w:rsidR="00D27522" w:rsidRPr="00E92825">
        <w:t xml:space="preserve"> of the provisions of Louisiana R. S. 37:2150 - 2192, the Contractors’ Licensing Law, and in particular Section 115, Paragraph C, of the Rules and Regulations of the Board and consideration of applicable penalties therein.  This hearing is being called for reason that on information and belief you have a judgment which was rendered by the Civil District Court, Number: 2009-7697, Section: “6”, Division: “L”, Parish of Orleans, State of Louisiana, on the 20th  day of November, 2009, in which </w:t>
      </w:r>
      <w:proofErr w:type="spellStart"/>
      <w:r w:rsidR="00D27522" w:rsidRPr="00E92825">
        <w:t>Talib</w:t>
      </w:r>
      <w:proofErr w:type="spellEnd"/>
      <w:r w:rsidR="00D27522" w:rsidRPr="00E92825">
        <w:t xml:space="preserve"> </w:t>
      </w:r>
      <w:proofErr w:type="spellStart"/>
      <w:r w:rsidR="00D27522" w:rsidRPr="00E92825">
        <w:t>El’Amin</w:t>
      </w:r>
      <w:proofErr w:type="spellEnd"/>
      <w:r w:rsidR="00D27522" w:rsidRPr="00E92825">
        <w:t xml:space="preserve"> and Crest Star Nova Crafts </w:t>
      </w:r>
      <w:r w:rsidR="00B8318D">
        <w:t>&amp; Construction, LLC, holder of C</w:t>
      </w:r>
      <w:r w:rsidR="00D27522" w:rsidRPr="00E92825">
        <w:t>ommercia</w:t>
      </w:r>
      <w:r w:rsidR="00B8318D">
        <w:t>l Contractor’s L</w:t>
      </w:r>
      <w:r w:rsidR="00D27522" w:rsidRPr="00E92825">
        <w:t xml:space="preserve">icense number 42971, which reads “IT IS ORDERED, ADJUDGED AND DECREED that Crest Star Nova Crafts &amp; Construction, LLC be and condemned to pay Michelle Green the true and full sum of ONE HUNDRED FIVE THOUSAND SIXTY-ONE DOLLARS AND 87/100 ($105,061.87), plus judicial interest from date of demand and all costs in the proceedings.  IT IS FURTHER ORDERED, ADJUDGED AND DECREED that, pursuant to Louisiana Revised Statute 51:1401, et seq., Unfair Trade Practices and Consumer Protection Law, Michelle Green be and she is hereby awarded treble damages against Crest Star Nova Crafts &amp; Construction, LLC and they are hereby condemned to pay her the amount of THREE HUNDRED FIFTEEN THOUSAND ONE HUNDRED EIGHTY-FIVE DOLLARS and 62/100 ($315,185.62) plus judicial interest from date of demand and all costs in the proceedings all in favor of Michelle Green.” </w:t>
      </w:r>
    </w:p>
    <w:p w:rsidR="00CA3BE7" w:rsidRPr="00E92825" w:rsidRDefault="00CA3BE7" w:rsidP="00D27522">
      <w:pPr>
        <w:tabs>
          <w:tab w:val="left" w:pos="720"/>
          <w:tab w:val="num" w:pos="900"/>
        </w:tabs>
        <w:ind w:left="720" w:hanging="360"/>
        <w:jc w:val="both"/>
      </w:pPr>
    </w:p>
    <w:p w:rsidR="00B8318D" w:rsidRPr="00B8318D" w:rsidRDefault="00CA3BE7" w:rsidP="00B8318D">
      <w:pPr>
        <w:tabs>
          <w:tab w:val="left" w:pos="720"/>
          <w:tab w:val="num" w:pos="900"/>
        </w:tabs>
        <w:ind w:left="720" w:hanging="360"/>
        <w:jc w:val="both"/>
      </w:pPr>
      <w:r w:rsidRPr="00E92825">
        <w:t>3.</w:t>
      </w:r>
      <w:r w:rsidRPr="00E92825">
        <w:tab/>
      </w:r>
      <w:r w:rsidR="00B8318D" w:rsidRPr="00B8318D">
        <w:rPr>
          <w:b/>
          <w:smallCaps/>
          <w:u w:val="single"/>
        </w:rPr>
        <w:t>Administrative Hearing</w:t>
      </w:r>
      <w:r w:rsidR="00B8318D" w:rsidRPr="00B8318D">
        <w:rPr>
          <w:smallCaps/>
        </w:rPr>
        <w:t xml:space="preserve"> </w:t>
      </w:r>
      <w:r w:rsidR="00B8318D">
        <w:rPr>
          <w:smallCaps/>
        </w:rPr>
        <w:t xml:space="preserve">– </w:t>
      </w:r>
      <w:r w:rsidR="00B8318D">
        <w:t xml:space="preserve">Consider an alleged violation by </w:t>
      </w:r>
      <w:r w:rsidR="00B8318D" w:rsidRPr="00B8318D">
        <w:rPr>
          <w:b/>
          <w:caps/>
          <w:u w:val="single"/>
        </w:rPr>
        <w:t>Premier Property &amp; Construction LLC</w:t>
      </w:r>
      <w:r w:rsidR="00B8318D">
        <w:t xml:space="preserve"> of the provisions of Louisiana R. S. 37:2150 - 2192, the Contractors’ Licensing Law, and in particular Section 115, Paragraph C, of the Rules and Regulations of the Board and consideration of applicable penalties therein.  This hearing is being called for reason that on information and belief you have a consent judgment which was rendered by the 24th Judicial District Court, Number: 652-214, Division “H”, Parish of Jefferson, State of Louisiana, on the 13th  day of September, 2010, in which R. Long Const. Co., Inc., Robert O. Long, III, Individually, Kathleen H. Long, a Party in Interest, Bella </w:t>
      </w:r>
      <w:proofErr w:type="spellStart"/>
      <w:r w:rsidR="00B8318D">
        <w:t>Grae</w:t>
      </w:r>
      <w:proofErr w:type="spellEnd"/>
      <w:r w:rsidR="00B8318D">
        <w:t xml:space="preserve"> Investments, L.L.C, Janet </w:t>
      </w:r>
      <w:proofErr w:type="spellStart"/>
      <w:r w:rsidR="00B8318D">
        <w:t>Blauvet</w:t>
      </w:r>
      <w:proofErr w:type="spellEnd"/>
      <w:r w:rsidR="00B8318D">
        <w:t xml:space="preserve"> wife of/and Stephen R. </w:t>
      </w:r>
      <w:proofErr w:type="spellStart"/>
      <w:r w:rsidR="00B8318D">
        <w:t>Rickert</w:t>
      </w:r>
      <w:proofErr w:type="spellEnd"/>
      <w:r w:rsidR="00B8318D">
        <w:t xml:space="preserve">, Sr., Premier Property &amp; Construction, L.L.C., holder of Commercial Contractor’s License number 47367, </w:t>
      </w:r>
      <w:proofErr w:type="spellStart"/>
      <w:r w:rsidR="00B8318D">
        <w:t>Chrissy</w:t>
      </w:r>
      <w:proofErr w:type="spellEnd"/>
      <w:r w:rsidR="00B8318D">
        <w:t xml:space="preserve"> Long, a Party in Interest, and Jeffrey M. Long, the only Member and Qualifying Party for commercial contractor’s license number 47367, </w:t>
      </w:r>
      <w:r w:rsidR="00B66E33">
        <w:t xml:space="preserve">were ordered to pay accordingly </w:t>
      </w:r>
      <w:r w:rsidR="00B8318D">
        <w:t>“IT IS ORDERED, ADJUDGED AND DECREED that there be a Judgment herein against the</w:t>
      </w:r>
      <w:r w:rsidR="00B66E33">
        <w:t xml:space="preserve"> </w:t>
      </w:r>
      <w:r w:rsidR="00B8318D">
        <w:t>Defendants, PREMIER PROPERTY &amp; CONSTRUCTION, L.L.C., and JEFFREY M. LONG,</w:t>
      </w:r>
      <w:r w:rsidR="00B66E33">
        <w:t xml:space="preserve"> </w:t>
      </w:r>
      <w:r w:rsidR="00B8318D">
        <w:t xml:space="preserve">jointly, severely and in </w:t>
      </w:r>
      <w:proofErr w:type="spellStart"/>
      <w:r w:rsidR="00B8318D">
        <w:t>solido</w:t>
      </w:r>
      <w:proofErr w:type="spellEnd"/>
      <w:r w:rsidR="00B8318D">
        <w:t xml:space="preserve"> for the principal sum of $32,500.00 plus legal interest from the date</w:t>
      </w:r>
      <w:r w:rsidR="00B66E33">
        <w:t xml:space="preserve"> </w:t>
      </w:r>
      <w:r w:rsidR="00B8318D">
        <w:t>of the filing of the Petition, October 19, 2007, until the total amount due has been paid in full, and all future court costs incurred in the collection of all monies due in f</w:t>
      </w:r>
      <w:r w:rsidR="00B66E33">
        <w:t>avor of Jefferson Door Company,</w:t>
      </w:r>
      <w:r w:rsidR="00B8318D">
        <w:t xml:space="preserve"> Inc.”  </w:t>
      </w:r>
    </w:p>
    <w:p w:rsidR="00B8318D" w:rsidRDefault="00B8318D" w:rsidP="00CA3BE7">
      <w:pPr>
        <w:tabs>
          <w:tab w:val="left" w:pos="720"/>
          <w:tab w:val="num" w:pos="900"/>
        </w:tabs>
        <w:ind w:left="720" w:hanging="360"/>
        <w:jc w:val="both"/>
      </w:pPr>
    </w:p>
    <w:p w:rsidR="00CA3BE7" w:rsidRPr="00E92825" w:rsidRDefault="00B8318D" w:rsidP="00CA3BE7">
      <w:pPr>
        <w:tabs>
          <w:tab w:val="left" w:pos="720"/>
          <w:tab w:val="num" w:pos="900"/>
        </w:tabs>
        <w:ind w:left="720" w:hanging="360"/>
        <w:jc w:val="both"/>
      </w:pPr>
      <w:r>
        <w:t>4.</w:t>
      </w:r>
      <w:r>
        <w:tab/>
      </w:r>
      <w:r w:rsidR="00CA3BE7" w:rsidRPr="00E92825">
        <w:rPr>
          <w:b/>
          <w:smallCaps/>
          <w:u w:val="single"/>
        </w:rPr>
        <w:t>Administrative Hearing</w:t>
      </w:r>
      <w:r w:rsidR="00CA3BE7" w:rsidRPr="00E92825">
        <w:t xml:space="preserve"> - Consider an alleged violation by</w:t>
      </w:r>
      <w:r w:rsidR="00817715">
        <w:t xml:space="preserve"> </w:t>
      </w:r>
      <w:r w:rsidR="00CA3BE7" w:rsidRPr="00E92825">
        <w:rPr>
          <w:b/>
          <w:caps/>
          <w:u w:val="single"/>
        </w:rPr>
        <w:t>Celebrity Contractors, Inc.</w:t>
      </w:r>
      <w:r w:rsidR="00CA3BE7" w:rsidRPr="00E92825">
        <w:t xml:space="preserve"> of the provisions of Louisiana R.S. 37:2150 - 2192, the Contractors’ Licensing Law, and in particular Section 115, Paragraph C, of the Rules and Regulations of the Board and consideration of applicable penalties therein.  This hearing is being called for reason that on information and belief you have a judgment which was rendered by the First City Court,  No. 08-50009, Division “A”, Parish of Orleans, State of Louisiana, on the 28th day of October, 2010, in which XYZ Insurance Company, Harold Butler, Sr., and Celebrity Contractors, Inc., ho</w:t>
      </w:r>
      <w:r w:rsidR="00B66E33">
        <w:t>lder of Commercial Contractor’s License number 40333 and Residential Contractor’s L</w:t>
      </w:r>
      <w:r w:rsidR="00CA3BE7" w:rsidRPr="00E92825">
        <w:t xml:space="preserve">icense number 880571 (can renew until October 27, 2011), were ordered to “pay in the amount of SEVENTEEN THOUSAND NINE HUNDRED SIXTY-SIX DOLLARS AND 00/100 ($17,966.00), plus legal interest from the date of judicial demand until paid; attorney fees as prayed for in the petition and all costs of these proceedings in favor of Royal Commercial Construction, Inc.”   </w:t>
      </w:r>
    </w:p>
    <w:p w:rsidR="000F47ED" w:rsidRPr="00E92825" w:rsidRDefault="000F47ED" w:rsidP="00C74EC9">
      <w:pPr>
        <w:tabs>
          <w:tab w:val="left" w:pos="720"/>
          <w:tab w:val="num" w:pos="900"/>
        </w:tabs>
        <w:ind w:left="720" w:hanging="360"/>
        <w:jc w:val="both"/>
      </w:pPr>
    </w:p>
    <w:p w:rsidR="00A52E73" w:rsidRPr="00E92825" w:rsidRDefault="004236D1" w:rsidP="004342C6">
      <w:pPr>
        <w:tabs>
          <w:tab w:val="center" w:pos="360"/>
        </w:tabs>
        <w:jc w:val="both"/>
        <w:rPr>
          <w:u w:val="single"/>
        </w:rPr>
      </w:pPr>
      <w:r w:rsidRPr="00E92825">
        <w:rPr>
          <w:caps/>
        </w:rPr>
        <w:t xml:space="preserve">E. </w:t>
      </w:r>
      <w:r w:rsidR="004342C6" w:rsidRPr="00E92825">
        <w:rPr>
          <w:caps/>
        </w:rPr>
        <w:t xml:space="preserve"> </w:t>
      </w:r>
      <w:r w:rsidR="00A52E73" w:rsidRPr="00E92825">
        <w:rPr>
          <w:b/>
          <w:caps/>
          <w:u w:val="single"/>
        </w:rPr>
        <w:t>Compliance Hearing</w:t>
      </w:r>
      <w:r w:rsidR="008E667E" w:rsidRPr="00E92825">
        <w:rPr>
          <w:b/>
          <w:caps/>
          <w:u w:val="single"/>
        </w:rPr>
        <w:t>(</w:t>
      </w:r>
      <w:r w:rsidR="00AE5139" w:rsidRPr="00E92825">
        <w:rPr>
          <w:b/>
          <w:caps/>
          <w:u w:val="single"/>
        </w:rPr>
        <w:t>S</w:t>
      </w:r>
      <w:r w:rsidR="008E667E" w:rsidRPr="00E92825">
        <w:rPr>
          <w:b/>
          <w:caps/>
          <w:u w:val="single"/>
        </w:rPr>
        <w:t>)</w:t>
      </w:r>
      <w:r w:rsidR="00A52E73" w:rsidRPr="00E92825">
        <w:rPr>
          <w:b/>
          <w:caps/>
        </w:rPr>
        <w:t>:</w:t>
      </w:r>
      <w:r w:rsidR="00A52E73" w:rsidRPr="00E92825">
        <w:rPr>
          <w:u w:val="single"/>
        </w:rPr>
        <w:t xml:space="preserve"> </w:t>
      </w:r>
    </w:p>
    <w:p w:rsidR="006F32B7" w:rsidRPr="00E92825" w:rsidRDefault="006F32B7" w:rsidP="006F32B7">
      <w:pPr>
        <w:tabs>
          <w:tab w:val="center" w:pos="4860"/>
        </w:tabs>
        <w:ind w:left="720"/>
        <w:jc w:val="both"/>
      </w:pPr>
    </w:p>
    <w:p w:rsidR="00A26A63" w:rsidRPr="00E92825" w:rsidRDefault="0076051A" w:rsidP="00A26A63">
      <w:pPr>
        <w:numPr>
          <w:ilvl w:val="0"/>
          <w:numId w:val="3"/>
        </w:numPr>
        <w:tabs>
          <w:tab w:val="center" w:pos="4860"/>
        </w:tabs>
        <w:jc w:val="both"/>
      </w:pPr>
      <w:r w:rsidRPr="00E92825">
        <w:rPr>
          <w:b/>
          <w:smallCaps/>
          <w:u w:val="single"/>
        </w:rPr>
        <w:t>Administrative Hearing</w:t>
      </w:r>
      <w:r w:rsidRPr="00E92825">
        <w:t xml:space="preserve"> – Consider</w:t>
      </w:r>
      <w:r w:rsidR="00FE7912" w:rsidRPr="00E92825">
        <w:t xml:space="preserve"> an </w:t>
      </w:r>
      <w:r w:rsidR="00A26A63" w:rsidRPr="00E92825">
        <w:t xml:space="preserve">alleged violation by </w:t>
      </w:r>
      <w:r w:rsidR="00A26A63" w:rsidRPr="00E92825">
        <w:rPr>
          <w:b/>
          <w:caps/>
          <w:u w:val="single"/>
        </w:rPr>
        <w:t>Haddad-Wylie Industries, LLC (HWI)</w:t>
      </w:r>
      <w:r w:rsidR="00A26A63" w:rsidRPr="00E92825">
        <w:t xml:space="preserve"> of the provisions of Louisiana R. S. 37:2150-2192, the Contractors’ Licensing Law, and in particular Section 2160 (A,1), and consideration of applicable penalties therein.  This hearing is being called for reason that on information and belief, Haddad-Wylie Industries, LLC (HWI) acted as a contractor to perform work on the </w:t>
      </w:r>
      <w:proofErr w:type="spellStart"/>
      <w:r w:rsidR="00A26A63" w:rsidRPr="00E92825">
        <w:t>Ochsner</w:t>
      </w:r>
      <w:proofErr w:type="spellEnd"/>
      <w:r w:rsidR="00A26A63" w:rsidRPr="00E92825">
        <w:t xml:space="preserve"> Pharmacy Renovation project in Baton Rouge, Louisiana in the amount of $242,324.05 without possessing a Louisiana State contractor’s license.</w:t>
      </w:r>
    </w:p>
    <w:p w:rsidR="00A26A63" w:rsidRPr="00E92825" w:rsidRDefault="00A26A63" w:rsidP="00A26A63">
      <w:pPr>
        <w:tabs>
          <w:tab w:val="center" w:pos="4860"/>
        </w:tabs>
        <w:ind w:left="720"/>
        <w:jc w:val="both"/>
      </w:pPr>
    </w:p>
    <w:p w:rsidR="00CF00F3" w:rsidRPr="00685A4B" w:rsidRDefault="00AC02EC" w:rsidP="009D69DA">
      <w:pPr>
        <w:pStyle w:val="ListParagraph"/>
        <w:numPr>
          <w:ilvl w:val="0"/>
          <w:numId w:val="3"/>
        </w:numPr>
        <w:jc w:val="both"/>
      </w:pPr>
      <w:r w:rsidRPr="00E92825">
        <w:rPr>
          <w:b/>
          <w:smallCaps/>
          <w:u w:val="single"/>
        </w:rPr>
        <w:t>Administrative Hearing</w:t>
      </w:r>
      <w:r w:rsidRPr="00E92825">
        <w:t xml:space="preserve"> </w:t>
      </w:r>
      <w:r w:rsidR="00D06458" w:rsidRPr="00E92825">
        <w:t xml:space="preserve">– </w:t>
      </w:r>
      <w:r w:rsidR="0076051A" w:rsidRPr="00E92825">
        <w:t xml:space="preserve">Consider </w:t>
      </w:r>
      <w:r w:rsidR="00FE7912" w:rsidRPr="00E92825">
        <w:t xml:space="preserve"> </w:t>
      </w:r>
      <w:r w:rsidR="00A26A63" w:rsidRPr="00E92825">
        <w:t xml:space="preserve">an alleged violation by </w:t>
      </w:r>
      <w:bookmarkStart w:id="0" w:name="Dropdown9"/>
      <w:r w:rsidR="00A26A63" w:rsidRPr="00E92825">
        <w:rPr>
          <w:b/>
          <w:caps/>
          <w:u w:val="single"/>
        </w:rPr>
        <w:t>Cheek Construction Co., Inc.</w:t>
      </w:r>
      <w:bookmarkEnd w:id="0"/>
      <w:r w:rsidR="00A26A63" w:rsidRPr="00E92825">
        <w:t xml:space="preserve"> of the provisions of Louisiana R.S. 37:2158 (A,4) of the State of Louisiana Contractors’ Licensing Law, in that Cheek Construction Co., Inc. entered into a contract with an unlicensed contractor, and Louisiana R.S. 37:2158 (A,5) whereby Cheek Construction Co., Inc. permitted its contractor’s license to be used by another when the other contractor does not hold a license for the classification of work for which the contract is entered, at </w:t>
      </w:r>
      <w:bookmarkStart w:id="1" w:name="Text37"/>
      <w:r w:rsidR="00A26A63" w:rsidRPr="00E92825">
        <w:t>but not limited to</w:t>
      </w:r>
      <w:bookmarkEnd w:id="1"/>
      <w:r w:rsidR="00A26A63" w:rsidRPr="00E92825">
        <w:t xml:space="preserve"> the </w:t>
      </w:r>
      <w:proofErr w:type="spellStart"/>
      <w:r w:rsidR="00A26A63" w:rsidRPr="00E92825">
        <w:t>Ochsner</w:t>
      </w:r>
      <w:proofErr w:type="spellEnd"/>
      <w:r w:rsidR="00A26A63" w:rsidRPr="00E92825">
        <w:t xml:space="preserve"> Pharmacy Renovation project</w:t>
      </w:r>
      <w:r w:rsidR="00A26A63" w:rsidRPr="00685A4B">
        <w:t xml:space="preserve"> in Baton Rouge, Louisiana. </w:t>
      </w:r>
    </w:p>
    <w:p w:rsidR="00561179" w:rsidRPr="00685A4B" w:rsidRDefault="00561179" w:rsidP="00561179">
      <w:pPr>
        <w:pStyle w:val="ListParagraph"/>
        <w:jc w:val="both"/>
      </w:pPr>
    </w:p>
    <w:p w:rsidR="00826762" w:rsidRPr="000C5E2E" w:rsidRDefault="00826762" w:rsidP="008D1032">
      <w:pPr>
        <w:pStyle w:val="ListParagraph"/>
        <w:numPr>
          <w:ilvl w:val="0"/>
          <w:numId w:val="3"/>
        </w:numPr>
        <w:tabs>
          <w:tab w:val="center" w:pos="4860"/>
        </w:tabs>
        <w:jc w:val="both"/>
        <w:rPr>
          <w:caps/>
          <w:color w:val="000000"/>
        </w:rPr>
      </w:pPr>
      <w:r w:rsidRPr="000C5E2E">
        <w:rPr>
          <w:b/>
          <w:smallCaps/>
          <w:u w:val="single"/>
        </w:rPr>
        <w:t>Administrative Hearing</w:t>
      </w:r>
      <w:r w:rsidRPr="00685A4B">
        <w:t xml:space="preserve"> – Consider an alleged</w:t>
      </w:r>
      <w:r w:rsidR="008D1032" w:rsidRPr="00685A4B">
        <w:t xml:space="preserve"> violation by </w:t>
      </w:r>
      <w:r w:rsidR="008D1032" w:rsidRPr="000C5E2E">
        <w:rPr>
          <w:b/>
          <w:caps/>
          <w:u w:val="single"/>
        </w:rPr>
        <w:t>Custom Booth Mfg.</w:t>
      </w:r>
      <w:r w:rsidR="008D1032" w:rsidRPr="00685A4B">
        <w:t xml:space="preserve"> of the provisions of Louisiana R. S. 37:2150-2192, the Contractors’ Licensing Law, and in particular Section 2160 (A,1), and consideration of applicable penalties therein.  This hearing is being called for reason that on information and belief, Custom Booth Mfg. acted as a contractor to perform work on the IHOP Restaurant project located at 6875 Siegen Lane in Baton Rouge, Louisiana, in the amount of $62,935.00 without possessing a Louisiana State contractor’s license.</w:t>
      </w:r>
    </w:p>
    <w:p w:rsidR="00826762" w:rsidRPr="00685A4B" w:rsidRDefault="00826762" w:rsidP="00826762">
      <w:pPr>
        <w:tabs>
          <w:tab w:val="center" w:pos="4860"/>
        </w:tabs>
        <w:ind w:left="720"/>
        <w:jc w:val="both"/>
        <w:rPr>
          <w:caps/>
          <w:color w:val="000000"/>
        </w:rPr>
      </w:pPr>
    </w:p>
    <w:p w:rsidR="00826762" w:rsidRPr="00685A4B" w:rsidRDefault="00826762" w:rsidP="008D1032">
      <w:pPr>
        <w:numPr>
          <w:ilvl w:val="0"/>
          <w:numId w:val="3"/>
        </w:numPr>
        <w:tabs>
          <w:tab w:val="center" w:pos="4860"/>
        </w:tabs>
        <w:jc w:val="both"/>
        <w:rPr>
          <w:caps/>
          <w:color w:val="000000"/>
        </w:rPr>
      </w:pPr>
      <w:r w:rsidRPr="00685A4B">
        <w:rPr>
          <w:b/>
          <w:smallCaps/>
          <w:u w:val="single"/>
        </w:rPr>
        <w:t>Administrative Hearing</w:t>
      </w:r>
      <w:r w:rsidRPr="00685A4B">
        <w:t xml:space="preserve"> – Consider an alleged</w:t>
      </w:r>
      <w:r w:rsidR="006B21DA" w:rsidRPr="00685A4B">
        <w:t xml:space="preserve"> </w:t>
      </w:r>
      <w:r w:rsidR="008D1032" w:rsidRPr="00685A4B">
        <w:t xml:space="preserve">violation by </w:t>
      </w:r>
      <w:r w:rsidR="008D1032" w:rsidRPr="00685A4B">
        <w:rPr>
          <w:b/>
          <w:caps/>
          <w:u w:val="single"/>
        </w:rPr>
        <w:t>Benchmark Building Contractors, Inc.</w:t>
      </w:r>
      <w:r w:rsidR="008D1032" w:rsidRPr="00685A4B">
        <w:t xml:space="preserve"> of the provisions of Louisiana R. S. 37:2150-2192, the Contractors’ Licensing Law, and in particular Section 2158 (A,4), and consideration of applicable penalties therein.  This hearing is being called for reason that on information and belief, Benchmark Building Contractors, Inc</w:t>
      </w:r>
      <w:r w:rsidR="006B21DA" w:rsidRPr="00685A4B">
        <w:t>.</w:t>
      </w:r>
      <w:r w:rsidR="008D1032" w:rsidRPr="00685A4B">
        <w:t>, entered into a contract with an unlicensed contractor to perform work on the IHOP Restaurant project located at 6875 Siegen Lane in Baton Rouge, Louisiana, in an amount of $1,174,735.00.</w:t>
      </w:r>
    </w:p>
    <w:p w:rsidR="006B21DA" w:rsidRPr="00685A4B" w:rsidRDefault="006B21DA" w:rsidP="006B21DA">
      <w:pPr>
        <w:tabs>
          <w:tab w:val="center" w:pos="4860"/>
        </w:tabs>
        <w:ind w:left="720"/>
        <w:jc w:val="both"/>
        <w:rPr>
          <w:caps/>
          <w:color w:val="000000"/>
        </w:rPr>
      </w:pPr>
    </w:p>
    <w:p w:rsidR="006B21DA" w:rsidRPr="00685A4B" w:rsidRDefault="006B21DA" w:rsidP="006B21DA">
      <w:pPr>
        <w:numPr>
          <w:ilvl w:val="0"/>
          <w:numId w:val="3"/>
        </w:numPr>
        <w:tabs>
          <w:tab w:val="center" w:pos="4860"/>
        </w:tabs>
        <w:jc w:val="both"/>
        <w:rPr>
          <w:caps/>
          <w:color w:val="000000"/>
        </w:rPr>
      </w:pPr>
      <w:r w:rsidRPr="00685A4B">
        <w:rPr>
          <w:b/>
          <w:smallCaps/>
          <w:u w:val="single"/>
        </w:rPr>
        <w:t>Administrative Hearing</w:t>
      </w:r>
      <w:r w:rsidRPr="00685A4B">
        <w:t xml:space="preserve"> – Consider an alleged violation by </w:t>
      </w:r>
      <w:r w:rsidRPr="00685A4B">
        <w:rPr>
          <w:b/>
          <w:caps/>
          <w:u w:val="single"/>
        </w:rPr>
        <w:t>Sixty-Six Management, Inc.</w:t>
      </w:r>
      <w:r w:rsidRPr="00685A4B">
        <w:rPr>
          <w:caps/>
        </w:rPr>
        <w:t xml:space="preserve"> </w:t>
      </w:r>
      <w:r w:rsidRPr="00685A4B">
        <w:t>of the provisions of Louisiana R. S. 37:2150-2192, the Contractors’ Licensing Law, and in particular Section 2160 (A,1), and consideration of applicable penalties therein.  This hearing is being called for reason that on information and belief, Sixty-Six Management, Inc., acted as a contractor to perform work on the IHOP Restaurant project located at 6875 Siegen Lane in Baton Rouge, Louisiana, in the amount of $1,174,735.00 without possessing a Louisiana State contractor’s license.</w:t>
      </w:r>
      <w:r w:rsidR="00F36E20" w:rsidRPr="00685A4B">
        <w:t xml:space="preserve">  </w:t>
      </w:r>
    </w:p>
    <w:p w:rsidR="00F36E20" w:rsidRPr="00685A4B" w:rsidRDefault="00F36E20" w:rsidP="00F36E20">
      <w:pPr>
        <w:tabs>
          <w:tab w:val="center" w:pos="4860"/>
        </w:tabs>
        <w:ind w:left="720"/>
        <w:jc w:val="both"/>
        <w:rPr>
          <w:caps/>
          <w:color w:val="000000"/>
        </w:rPr>
      </w:pPr>
    </w:p>
    <w:p w:rsidR="00F36E20" w:rsidRPr="00685A4B" w:rsidRDefault="00F36E20" w:rsidP="00F36E20">
      <w:pPr>
        <w:numPr>
          <w:ilvl w:val="0"/>
          <w:numId w:val="3"/>
        </w:numPr>
        <w:tabs>
          <w:tab w:val="center" w:pos="4860"/>
        </w:tabs>
        <w:jc w:val="both"/>
        <w:rPr>
          <w:caps/>
          <w:color w:val="000000"/>
        </w:rPr>
      </w:pPr>
      <w:r w:rsidRPr="00685A4B">
        <w:rPr>
          <w:b/>
          <w:smallCaps/>
          <w:u w:val="single"/>
        </w:rPr>
        <w:t>Administrative Hearing</w:t>
      </w:r>
      <w:r w:rsidRPr="00685A4B">
        <w:t xml:space="preserve"> – Consider an alleged violation by </w:t>
      </w:r>
      <w:r w:rsidRPr="00685A4B">
        <w:rPr>
          <w:b/>
          <w:caps/>
          <w:u w:val="single"/>
        </w:rPr>
        <w:t>River City Air Conditioning, Inc.</w:t>
      </w:r>
      <w:r w:rsidRPr="00685A4B">
        <w:t xml:space="preserve"> of the provisions of Louisiana R. S. 37:2150-2192, the Contractors’ Licensing Law, and in particular Section 109 of the Rules and Regulations of the Board and consideration of applicable penalties therein.  This hearing is being called for reason that on information and belief, River City Air Conditioning, Inc. contracted in the name of River City Air Xpress to perform work on the IHOP Restaurant located at 6875 Siegen Lane in Baton Rouge, Louisiana, in the amount of $154,900.00.</w:t>
      </w:r>
    </w:p>
    <w:p w:rsidR="00AF2A6C" w:rsidRPr="00685A4B" w:rsidRDefault="00AF2A6C" w:rsidP="00AF2A6C">
      <w:pPr>
        <w:tabs>
          <w:tab w:val="center" w:pos="4860"/>
        </w:tabs>
        <w:ind w:left="360"/>
        <w:jc w:val="both"/>
        <w:rPr>
          <w:caps/>
          <w:color w:val="000000"/>
        </w:rPr>
      </w:pPr>
      <w:r w:rsidRPr="00685A4B">
        <w:rPr>
          <w:b/>
          <w:smallCaps/>
          <w:u w:val="single"/>
        </w:rPr>
        <w:t xml:space="preserve">  </w:t>
      </w:r>
    </w:p>
    <w:p w:rsidR="00AF2A6C" w:rsidRPr="00685A4B" w:rsidRDefault="00F36E20" w:rsidP="00AF2A6C">
      <w:pPr>
        <w:numPr>
          <w:ilvl w:val="0"/>
          <w:numId w:val="3"/>
        </w:numPr>
        <w:tabs>
          <w:tab w:val="center" w:pos="4860"/>
        </w:tabs>
        <w:jc w:val="both"/>
      </w:pPr>
      <w:r w:rsidRPr="00685A4B">
        <w:rPr>
          <w:b/>
          <w:smallCaps/>
          <w:u w:val="single"/>
        </w:rPr>
        <w:t>Administrative Hearing</w:t>
      </w:r>
      <w:r w:rsidRPr="00685A4B">
        <w:t xml:space="preserve"> – Consider an alleged</w:t>
      </w:r>
      <w:r w:rsidR="00AF2A6C" w:rsidRPr="00685A4B">
        <w:t xml:space="preserve"> violation by </w:t>
      </w:r>
      <w:r w:rsidR="00AF2A6C" w:rsidRPr="00685A4B">
        <w:rPr>
          <w:b/>
          <w:caps/>
          <w:u w:val="single"/>
        </w:rPr>
        <w:t>FC Cox Construction, LLC</w:t>
      </w:r>
      <w:r w:rsidR="00AF2A6C" w:rsidRPr="00685A4B">
        <w:t xml:space="preserve"> of the provisions of Louisiana R.S. 37:2158 (A</w:t>
      </w:r>
      <w:proofErr w:type="gramStart"/>
      <w:r w:rsidR="00AF2A6C" w:rsidRPr="00685A4B">
        <w:t>,5</w:t>
      </w:r>
      <w:proofErr w:type="gramEnd"/>
      <w:r w:rsidR="00AF2A6C" w:rsidRPr="00685A4B">
        <w:t>)</w:t>
      </w:r>
      <w:r w:rsidR="00AF2A6C" w:rsidRPr="00685A4B">
        <w:rPr>
          <w:b/>
          <w:bCs/>
        </w:rPr>
        <w:t xml:space="preserve"> </w:t>
      </w:r>
      <w:r w:rsidR="00AF2A6C" w:rsidRPr="00685A4B">
        <w:t xml:space="preserve">of the State of Louisiana Contractors’ Licensing Law, in that </w:t>
      </w:r>
      <w:bookmarkStart w:id="2" w:name="Dropdown10"/>
      <w:r w:rsidR="00AF2A6C" w:rsidRPr="00685A4B">
        <w:t>FC Cox Construction, LLC</w:t>
      </w:r>
      <w:bookmarkEnd w:id="2"/>
      <w:r w:rsidR="00AF2A6C" w:rsidRPr="00685A4B">
        <w:t xml:space="preserve"> permitted its contractor’s license to be used by another when the other contractor does not hold a license for the classification of work for which the contract is entered, at but not limited to, the Fred’s Discount Store in Carencro,  Louisiana. </w:t>
      </w:r>
    </w:p>
    <w:p w:rsidR="00871808" w:rsidRPr="00685A4B" w:rsidRDefault="00871808" w:rsidP="00F36E20">
      <w:pPr>
        <w:tabs>
          <w:tab w:val="center" w:pos="4860"/>
        </w:tabs>
        <w:ind w:left="720"/>
        <w:jc w:val="both"/>
        <w:rPr>
          <w:caps/>
          <w:color w:val="000000"/>
        </w:rPr>
      </w:pPr>
      <w:r w:rsidRPr="00685A4B">
        <w:rPr>
          <w:caps/>
          <w:color w:val="000000"/>
        </w:rPr>
        <w:t xml:space="preserve">   </w:t>
      </w:r>
    </w:p>
    <w:p w:rsidR="00871808" w:rsidRPr="00685A4B" w:rsidRDefault="00F36E20" w:rsidP="00224FBA">
      <w:pPr>
        <w:numPr>
          <w:ilvl w:val="0"/>
          <w:numId w:val="3"/>
        </w:numPr>
        <w:tabs>
          <w:tab w:val="center" w:pos="4860"/>
        </w:tabs>
        <w:jc w:val="both"/>
        <w:rPr>
          <w:caps/>
          <w:color w:val="000000"/>
        </w:rPr>
      </w:pPr>
      <w:r w:rsidRPr="00685A4B">
        <w:rPr>
          <w:b/>
          <w:smallCaps/>
          <w:u w:val="single"/>
        </w:rPr>
        <w:t>Administrative Hearing</w:t>
      </w:r>
      <w:r w:rsidRPr="00685A4B">
        <w:t xml:space="preserve"> – Consider an alleged</w:t>
      </w:r>
      <w:r w:rsidR="00224FBA" w:rsidRPr="00685A4B">
        <w:t xml:space="preserve"> violation by </w:t>
      </w:r>
      <w:r w:rsidR="00224FBA" w:rsidRPr="00685A4B">
        <w:rPr>
          <w:b/>
          <w:caps/>
          <w:u w:val="single"/>
        </w:rPr>
        <w:t>Hector Manuel Pulles, Jr.</w:t>
      </w:r>
      <w:r w:rsidR="00224FBA" w:rsidRPr="00685A4B">
        <w:t xml:space="preserve"> of the provisions of Louisiana R.S. 37:2158 (A</w:t>
      </w:r>
      <w:proofErr w:type="gramStart"/>
      <w:r w:rsidR="00224FBA" w:rsidRPr="00685A4B">
        <w:t>,5</w:t>
      </w:r>
      <w:proofErr w:type="gramEnd"/>
      <w:r w:rsidR="00224FBA" w:rsidRPr="00685A4B">
        <w:t>) of the State of Louisiana Contractors’ Licensing Law, in that you have permitted your contractor’s license to be used by another when the other contractor does not hold a license for the classification of work for which the contract is entered, at but not limited to, the Fred’s Discount Store project in Carencro, Louisiana.</w:t>
      </w:r>
    </w:p>
    <w:p w:rsidR="00D711D4" w:rsidRPr="00685A4B" w:rsidRDefault="00D711D4" w:rsidP="00D711D4">
      <w:pPr>
        <w:tabs>
          <w:tab w:val="center" w:pos="4860"/>
        </w:tabs>
        <w:ind w:left="360"/>
        <w:jc w:val="both"/>
        <w:rPr>
          <w:caps/>
          <w:color w:val="000000"/>
        </w:rPr>
      </w:pPr>
    </w:p>
    <w:p w:rsidR="00D711D4" w:rsidRPr="00685A4B" w:rsidRDefault="00224FBA" w:rsidP="00685A4B">
      <w:pPr>
        <w:numPr>
          <w:ilvl w:val="0"/>
          <w:numId w:val="3"/>
        </w:numPr>
        <w:tabs>
          <w:tab w:val="center" w:pos="4860"/>
        </w:tabs>
        <w:jc w:val="both"/>
      </w:pPr>
      <w:r w:rsidRPr="00685A4B">
        <w:rPr>
          <w:b/>
          <w:smallCaps/>
          <w:u w:val="single"/>
        </w:rPr>
        <w:t>Administrative Hearing</w:t>
      </w:r>
      <w:r w:rsidRPr="00685A4B">
        <w:t xml:space="preserve"> – Consider an alleged</w:t>
      </w:r>
      <w:r w:rsidR="001E0294" w:rsidRPr="00685A4B">
        <w:t xml:space="preserve"> </w:t>
      </w:r>
      <w:r w:rsidR="00D711D4" w:rsidRPr="00685A4B">
        <w:t xml:space="preserve">violation by </w:t>
      </w:r>
      <w:r w:rsidR="00D711D4" w:rsidRPr="00685A4B">
        <w:rPr>
          <w:b/>
          <w:caps/>
          <w:u w:val="single"/>
        </w:rPr>
        <w:t>Jones Brothers Properties d/b/a Jones Builders</w:t>
      </w:r>
      <w:r w:rsidR="00D711D4" w:rsidRPr="00685A4B">
        <w:t xml:space="preserve"> of the provisions of Louisiana R. S. 37:2150-2192, the Contractors’ Licensing Law, and in particular Section </w:t>
      </w:r>
      <w:r w:rsidR="00685A4B" w:rsidRPr="00685A4B">
        <w:t>2160 (A,1),</w:t>
      </w:r>
      <w:r w:rsidR="00D711D4" w:rsidRPr="00685A4B">
        <w:t xml:space="preserve"> and consideration of applicable penalties therein.  This hearing is being called for reason that on information and belief, Jones Brothers Properties d/b/a Jones Builders </w:t>
      </w:r>
      <w:r w:rsidR="00685A4B" w:rsidRPr="00685A4B">
        <w:t>acted as a contractor</w:t>
      </w:r>
      <w:r w:rsidR="00D711D4" w:rsidRPr="00685A4B">
        <w:t xml:space="preserve"> to perform work on the Fred’s Discount Store project in Carencro, Louisiana </w:t>
      </w:r>
      <w:r w:rsidR="00685A4B" w:rsidRPr="00685A4B">
        <w:t xml:space="preserve">in the amount of </w:t>
      </w:r>
      <w:r w:rsidR="00D711D4" w:rsidRPr="00685A4B">
        <w:t>$700,000.00 without possessing a Louisiana State contractor’s license.</w:t>
      </w:r>
    </w:p>
    <w:p w:rsidR="00224FBA" w:rsidRPr="00685A4B" w:rsidRDefault="00224FBA" w:rsidP="00224FBA">
      <w:pPr>
        <w:tabs>
          <w:tab w:val="center" w:pos="4860"/>
        </w:tabs>
        <w:ind w:left="720"/>
        <w:jc w:val="both"/>
        <w:rPr>
          <w:caps/>
          <w:color w:val="000000"/>
        </w:rPr>
      </w:pPr>
    </w:p>
    <w:p w:rsidR="00090747" w:rsidRPr="00685A4B" w:rsidRDefault="00224FBA" w:rsidP="00685A4B">
      <w:pPr>
        <w:numPr>
          <w:ilvl w:val="0"/>
          <w:numId w:val="3"/>
        </w:numPr>
        <w:tabs>
          <w:tab w:val="center" w:pos="4860"/>
        </w:tabs>
        <w:jc w:val="both"/>
      </w:pPr>
      <w:r w:rsidRPr="00685A4B">
        <w:rPr>
          <w:b/>
          <w:smallCaps/>
          <w:u w:val="single"/>
        </w:rPr>
        <w:t>Administrative Hearing</w:t>
      </w:r>
      <w:r w:rsidRPr="00685A4B">
        <w:t xml:space="preserve"> – Consider an alleged</w:t>
      </w:r>
      <w:r w:rsidR="00F62294">
        <w:t xml:space="preserve"> </w:t>
      </w:r>
      <w:r w:rsidR="00090747" w:rsidRPr="00685A4B">
        <w:t xml:space="preserve">violation by </w:t>
      </w:r>
      <w:r w:rsidR="00090747" w:rsidRPr="00685A4B">
        <w:rPr>
          <w:b/>
          <w:caps/>
          <w:u w:val="single"/>
        </w:rPr>
        <w:t>Blu’s Maintenance Service, LLC</w:t>
      </w:r>
      <w:r w:rsidR="00090747" w:rsidRPr="00685A4B">
        <w:t xml:space="preserve"> of the provisions of Louisiana R. S. 37:2150-2192, the Contractors’ Licensing Law, and in particular Section </w:t>
      </w:r>
      <w:r w:rsidR="00685A4B" w:rsidRPr="00685A4B">
        <w:t>2160 (A,1),</w:t>
      </w:r>
      <w:r w:rsidR="00090747" w:rsidRPr="00685A4B">
        <w:t xml:space="preserve"> and consideration of applicable penalties therein.  This hearing is being called for reason that on information and belief, </w:t>
      </w:r>
      <w:proofErr w:type="spellStart"/>
      <w:r w:rsidR="00090747" w:rsidRPr="00685A4B">
        <w:t>Blu’s</w:t>
      </w:r>
      <w:proofErr w:type="spellEnd"/>
      <w:r w:rsidR="00090747" w:rsidRPr="00685A4B">
        <w:t xml:space="preserve"> Maintenance, LLC </w:t>
      </w:r>
      <w:r w:rsidR="00685A4B" w:rsidRPr="00685A4B">
        <w:t>acted as a contractor</w:t>
      </w:r>
      <w:r w:rsidR="00090747" w:rsidRPr="00685A4B">
        <w:t xml:space="preserve"> to perform work on the Arcadia Gas Storage project in Arcadia, Louisiana </w:t>
      </w:r>
      <w:r w:rsidR="00685A4B" w:rsidRPr="00685A4B">
        <w:t>in the amount of</w:t>
      </w:r>
      <w:r w:rsidR="00090747" w:rsidRPr="00685A4B">
        <w:t xml:space="preserve"> $528,484.00 without possessing a Louisiana State contractor’s license.</w:t>
      </w:r>
    </w:p>
    <w:p w:rsidR="00224FBA" w:rsidRPr="00685A4B" w:rsidRDefault="00224FBA" w:rsidP="00224FBA">
      <w:pPr>
        <w:tabs>
          <w:tab w:val="center" w:pos="4860"/>
        </w:tabs>
        <w:ind w:left="720"/>
        <w:jc w:val="both"/>
        <w:rPr>
          <w:caps/>
          <w:color w:val="000000"/>
        </w:rPr>
      </w:pPr>
    </w:p>
    <w:p w:rsidR="00090747" w:rsidRPr="00685A4B" w:rsidRDefault="00224FBA" w:rsidP="00685A4B">
      <w:pPr>
        <w:numPr>
          <w:ilvl w:val="0"/>
          <w:numId w:val="3"/>
        </w:numPr>
        <w:tabs>
          <w:tab w:val="center" w:pos="4860"/>
        </w:tabs>
        <w:jc w:val="both"/>
      </w:pPr>
      <w:r w:rsidRPr="00685A4B">
        <w:rPr>
          <w:b/>
          <w:smallCaps/>
          <w:u w:val="single"/>
        </w:rPr>
        <w:t>Administrative Hearing</w:t>
      </w:r>
      <w:r w:rsidRPr="00685A4B">
        <w:t xml:space="preserve"> – Consider </w:t>
      </w:r>
      <w:r w:rsidR="00090747" w:rsidRPr="00685A4B">
        <w:t xml:space="preserve">an alleged violation by </w:t>
      </w:r>
      <w:r w:rsidR="00090747" w:rsidRPr="00685A4B">
        <w:rPr>
          <w:b/>
          <w:caps/>
          <w:u w:val="single"/>
        </w:rPr>
        <w:t>Terrance Abner</w:t>
      </w:r>
      <w:r w:rsidR="00090747" w:rsidRPr="00685A4B">
        <w:t xml:space="preserve"> of the provisions of Louisiana R. S. 37:2150-2192, the Contractors’ Licensing Law, and in particular Section </w:t>
      </w:r>
      <w:r w:rsidR="00685A4B" w:rsidRPr="00685A4B">
        <w:t xml:space="preserve">2160 (A,1), </w:t>
      </w:r>
      <w:r w:rsidR="00090747" w:rsidRPr="00685A4B">
        <w:t xml:space="preserve">and consideration of applicable penalties therein.  This hearing is being called for reason that on information and belief, you </w:t>
      </w:r>
      <w:r w:rsidR="00685A4B" w:rsidRPr="00685A4B">
        <w:t xml:space="preserve">acted as a contractor </w:t>
      </w:r>
      <w:r w:rsidR="00090747" w:rsidRPr="00685A4B">
        <w:t>to perform electrical work on the Cedar Hill Baptist Church in Grand Cane, Louisiana</w:t>
      </w:r>
      <w:r w:rsidR="00685A4B" w:rsidRPr="00685A4B">
        <w:t>, in the amount of $</w:t>
      </w:r>
      <w:r w:rsidR="00090747" w:rsidRPr="00685A4B">
        <w:t>45,257.62 without possessing a Louisiana State contractor’s license.</w:t>
      </w:r>
    </w:p>
    <w:p w:rsidR="00224FBA" w:rsidRPr="00685A4B" w:rsidRDefault="00224FBA" w:rsidP="00224FBA">
      <w:pPr>
        <w:tabs>
          <w:tab w:val="center" w:pos="4860"/>
        </w:tabs>
        <w:ind w:left="720"/>
        <w:jc w:val="both"/>
        <w:rPr>
          <w:caps/>
          <w:color w:val="000000"/>
        </w:rPr>
      </w:pPr>
    </w:p>
    <w:p w:rsidR="007D0E12" w:rsidRPr="00685A4B" w:rsidRDefault="00224FBA" w:rsidP="00685A4B">
      <w:pPr>
        <w:numPr>
          <w:ilvl w:val="0"/>
          <w:numId w:val="3"/>
        </w:numPr>
        <w:tabs>
          <w:tab w:val="center" w:pos="4860"/>
        </w:tabs>
        <w:jc w:val="both"/>
      </w:pPr>
      <w:r w:rsidRPr="00685A4B">
        <w:rPr>
          <w:b/>
          <w:smallCaps/>
          <w:u w:val="single"/>
        </w:rPr>
        <w:t>Administrative Hearing</w:t>
      </w:r>
      <w:r w:rsidRPr="00685A4B">
        <w:t xml:space="preserve"> – Consider an alleged</w:t>
      </w:r>
      <w:r w:rsidR="007D0E12" w:rsidRPr="00685A4B">
        <w:t xml:space="preserve"> violation by </w:t>
      </w:r>
      <w:r w:rsidR="007D0E12" w:rsidRPr="00685A4B">
        <w:rPr>
          <w:b/>
          <w:caps/>
          <w:u w:val="single"/>
        </w:rPr>
        <w:t>Rance Foster d/b/a Atlas and Johnson Construction</w:t>
      </w:r>
      <w:r w:rsidR="007D0E12" w:rsidRPr="00685A4B">
        <w:t xml:space="preserve"> of the provisions of Louisiana R. S. 37:2150-2192, the Contractors’ Licensing Law, and in particular Section </w:t>
      </w:r>
      <w:r w:rsidR="00685A4B" w:rsidRPr="00685A4B">
        <w:t xml:space="preserve">2160 (A,1), </w:t>
      </w:r>
      <w:r w:rsidR="007D0E12" w:rsidRPr="00685A4B">
        <w:t xml:space="preserve">and consideration of applicable penalties therein.  This hearing is being called for reason that on information and belief, you submitted a bid in an amount in excess of $50,000 to perform work on the Citywide Drainage Project at </w:t>
      </w:r>
      <w:proofErr w:type="spellStart"/>
      <w:r w:rsidR="007D0E12" w:rsidRPr="00685A4B">
        <w:t>Reily</w:t>
      </w:r>
      <w:proofErr w:type="spellEnd"/>
      <w:r w:rsidR="007D0E12" w:rsidRPr="00685A4B">
        <w:t xml:space="preserve"> Lane @ East Kings Highway in Shreveport, Louisiana, without possessing a Louisiana State contractor’s license.</w:t>
      </w:r>
    </w:p>
    <w:p w:rsidR="000B72AD" w:rsidRPr="00685A4B" w:rsidRDefault="000B72AD" w:rsidP="00282DAF">
      <w:pPr>
        <w:ind w:left="360" w:hanging="360"/>
        <w:jc w:val="both"/>
        <w:rPr>
          <w:caps/>
          <w:color w:val="000000"/>
        </w:rPr>
      </w:pPr>
    </w:p>
    <w:p w:rsidR="00BE5FC2" w:rsidRPr="000B72AD" w:rsidRDefault="00BE5FC2" w:rsidP="00282DAF">
      <w:pPr>
        <w:ind w:left="360" w:hanging="360"/>
        <w:jc w:val="both"/>
        <w:rPr>
          <w:b/>
          <w:caps/>
          <w:color w:val="000000"/>
          <w:u w:val="single"/>
        </w:rPr>
      </w:pPr>
      <w:r w:rsidRPr="000B72AD">
        <w:rPr>
          <w:caps/>
          <w:color w:val="000000"/>
        </w:rPr>
        <w:t xml:space="preserve">f. </w:t>
      </w:r>
      <w:r w:rsidRPr="000B72AD">
        <w:rPr>
          <w:caps/>
          <w:color w:val="000000"/>
        </w:rPr>
        <w:tab/>
      </w:r>
      <w:r w:rsidRPr="000B72AD">
        <w:rPr>
          <w:b/>
          <w:caps/>
          <w:color w:val="000000"/>
          <w:u w:val="single"/>
        </w:rPr>
        <w:t>Act 725 – Settlement Offer</w:t>
      </w:r>
      <w:r w:rsidR="008E667E" w:rsidRPr="000B72AD">
        <w:rPr>
          <w:b/>
          <w:caps/>
          <w:color w:val="000000"/>
          <w:u w:val="single"/>
        </w:rPr>
        <w:t>(</w:t>
      </w:r>
      <w:r w:rsidRPr="000B72AD">
        <w:rPr>
          <w:b/>
          <w:caps/>
          <w:color w:val="000000"/>
          <w:u w:val="single"/>
        </w:rPr>
        <w:t>S</w:t>
      </w:r>
      <w:r w:rsidR="008E667E" w:rsidRPr="000B72AD">
        <w:rPr>
          <w:b/>
          <w:caps/>
          <w:color w:val="000000"/>
          <w:u w:val="single"/>
        </w:rPr>
        <w:t>)</w:t>
      </w:r>
      <w:r w:rsidRPr="000B72AD">
        <w:rPr>
          <w:b/>
          <w:caps/>
          <w:color w:val="000000"/>
          <w:u w:val="single"/>
        </w:rPr>
        <w:t>:</w:t>
      </w:r>
    </w:p>
    <w:p w:rsidR="00F14E7B" w:rsidRPr="00E92825" w:rsidRDefault="00F14E7B" w:rsidP="00A60ADE">
      <w:pPr>
        <w:ind w:right="180"/>
        <w:jc w:val="both"/>
        <w:rPr>
          <w:rFonts w:ascii="Antique Olive" w:hAnsi="Antique Olive" w:cs="Tunga"/>
          <w:color w:val="000000"/>
          <w:sz w:val="16"/>
          <w:szCs w:val="16"/>
        </w:rPr>
      </w:pPr>
    </w:p>
    <w:tbl>
      <w:tblPr>
        <w:tblpPr w:leftFromText="180" w:rightFromText="180" w:vertAnchor="text" w:horzAnchor="margin" w:tblpXSpec="right" w:tblpY="11"/>
        <w:tblW w:w="936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78"/>
        <w:gridCol w:w="4482"/>
        <w:gridCol w:w="1980"/>
        <w:gridCol w:w="2520"/>
      </w:tblGrid>
      <w:tr w:rsidR="00BE5FC2" w:rsidRPr="000B72AD" w:rsidTr="000B72AD">
        <w:trPr>
          <w:trHeight w:val="493"/>
        </w:trPr>
        <w:tc>
          <w:tcPr>
            <w:tcW w:w="378" w:type="dxa"/>
            <w:tcBorders>
              <w:top w:val="single" w:sz="18" w:space="0" w:color="333333"/>
              <w:bottom w:val="single" w:sz="4" w:space="0" w:color="333333"/>
            </w:tcBorders>
            <w:shd w:val="clear" w:color="auto" w:fill="E0E0E0"/>
          </w:tcPr>
          <w:p w:rsidR="00BE5FC2" w:rsidRPr="000B72AD" w:rsidRDefault="00BE5FC2" w:rsidP="00592247">
            <w:pPr>
              <w:ind w:left="-748"/>
              <w:rPr>
                <w:rFonts w:ascii="Antique Olive" w:hAnsi="Antique Olive" w:cs="Tunga"/>
                <w:b/>
                <w:smallCaps/>
                <w:color w:val="000000"/>
              </w:rPr>
            </w:pPr>
          </w:p>
        </w:tc>
        <w:tc>
          <w:tcPr>
            <w:tcW w:w="4482" w:type="dxa"/>
            <w:tcBorders>
              <w:top w:val="single" w:sz="18" w:space="0" w:color="333333"/>
            </w:tcBorders>
            <w:shd w:val="clear" w:color="auto" w:fill="E0E0E0"/>
          </w:tcPr>
          <w:p w:rsidR="00BE5FC2" w:rsidRPr="00921C98" w:rsidRDefault="00BE5FC2" w:rsidP="00592247">
            <w:pPr>
              <w:jc w:val="center"/>
              <w:rPr>
                <w:rFonts w:ascii="Antique Olive" w:hAnsi="Antique Olive" w:cs="Tunga"/>
                <w:b/>
                <w:smallCaps/>
                <w:color w:val="000000"/>
                <w:sz w:val="22"/>
                <w:szCs w:val="22"/>
              </w:rPr>
            </w:pPr>
            <w:r w:rsidRPr="00921C98">
              <w:rPr>
                <w:rFonts w:ascii="Antique Olive" w:hAnsi="Antique Olive" w:cs="Tunga"/>
                <w:b/>
                <w:smallCaps/>
                <w:color w:val="000000"/>
                <w:sz w:val="22"/>
                <w:szCs w:val="22"/>
              </w:rPr>
              <w:t>Violator – License No.</w:t>
            </w:r>
          </w:p>
        </w:tc>
        <w:tc>
          <w:tcPr>
            <w:tcW w:w="1980" w:type="dxa"/>
            <w:tcBorders>
              <w:top w:val="single" w:sz="18" w:space="0" w:color="333333"/>
            </w:tcBorders>
            <w:shd w:val="clear" w:color="auto" w:fill="E0E0E0"/>
          </w:tcPr>
          <w:p w:rsidR="00BE5FC2" w:rsidRPr="00921C98" w:rsidRDefault="00BE5FC2" w:rsidP="00592247">
            <w:pPr>
              <w:jc w:val="center"/>
              <w:rPr>
                <w:rFonts w:ascii="Antique Olive" w:hAnsi="Antique Olive" w:cs="Tunga"/>
                <w:b/>
                <w:color w:val="000000"/>
                <w:sz w:val="22"/>
                <w:szCs w:val="22"/>
              </w:rPr>
            </w:pPr>
            <w:r w:rsidRPr="00921C98">
              <w:rPr>
                <w:rFonts w:ascii="Antique Olive" w:hAnsi="Antique Olive" w:cs="Tunga"/>
                <w:b/>
                <w:smallCaps/>
                <w:color w:val="000000"/>
                <w:sz w:val="22"/>
                <w:szCs w:val="22"/>
              </w:rPr>
              <w:t>Case No.</w:t>
            </w:r>
          </w:p>
        </w:tc>
        <w:tc>
          <w:tcPr>
            <w:tcW w:w="2520" w:type="dxa"/>
            <w:tcBorders>
              <w:top w:val="single" w:sz="18" w:space="0" w:color="333333"/>
            </w:tcBorders>
            <w:shd w:val="clear" w:color="auto" w:fill="E0E0E0"/>
          </w:tcPr>
          <w:p w:rsidR="00BE5FC2" w:rsidRPr="00921C98" w:rsidRDefault="00BE5FC2" w:rsidP="00592247">
            <w:pPr>
              <w:jc w:val="center"/>
              <w:rPr>
                <w:rFonts w:ascii="Antique Olive" w:hAnsi="Antique Olive" w:cs="Tunga"/>
                <w:b/>
                <w:smallCaps/>
                <w:color w:val="000000"/>
                <w:sz w:val="22"/>
                <w:szCs w:val="22"/>
              </w:rPr>
            </w:pPr>
            <w:r w:rsidRPr="00921C98">
              <w:rPr>
                <w:rFonts w:ascii="Antique Olive" w:hAnsi="Antique Olive" w:cs="Tunga"/>
                <w:b/>
                <w:smallCaps/>
                <w:color w:val="000000"/>
                <w:sz w:val="22"/>
                <w:szCs w:val="22"/>
              </w:rPr>
              <w:t>Settlement Offer Amount</w:t>
            </w:r>
          </w:p>
          <w:p w:rsidR="00BE5FC2" w:rsidRPr="00921C98" w:rsidRDefault="00BE5FC2" w:rsidP="00592247">
            <w:pPr>
              <w:jc w:val="center"/>
              <w:rPr>
                <w:rFonts w:ascii="Antique Olive" w:hAnsi="Antique Olive" w:cs="Tunga"/>
                <w:b/>
                <w:color w:val="000000"/>
                <w:sz w:val="22"/>
                <w:szCs w:val="22"/>
              </w:rPr>
            </w:pPr>
            <w:r w:rsidRPr="00921C98">
              <w:rPr>
                <w:rFonts w:ascii="Antique Olive" w:hAnsi="Antique Olive" w:cs="Tunga"/>
                <w:b/>
                <w:smallCaps/>
                <w:color w:val="000000"/>
                <w:sz w:val="22"/>
                <w:szCs w:val="22"/>
              </w:rPr>
              <w:t>+ Administrative Costs</w:t>
            </w:r>
          </w:p>
        </w:tc>
      </w:tr>
      <w:tr w:rsidR="00BE5FC2" w:rsidRPr="000B72AD" w:rsidTr="000B72AD">
        <w:tc>
          <w:tcPr>
            <w:tcW w:w="378" w:type="dxa"/>
            <w:shd w:val="clear" w:color="auto" w:fill="auto"/>
          </w:tcPr>
          <w:p w:rsidR="00BE5FC2" w:rsidRPr="000B72AD" w:rsidRDefault="00BE5FC2" w:rsidP="00592247">
            <w:pPr>
              <w:spacing w:line="360" w:lineRule="auto"/>
              <w:jc w:val="center"/>
              <w:rPr>
                <w:smallCaps/>
              </w:rPr>
            </w:pPr>
            <w:r w:rsidRPr="000B72AD">
              <w:rPr>
                <w:smallCaps/>
              </w:rPr>
              <w:t>1</w:t>
            </w:r>
          </w:p>
        </w:tc>
        <w:tc>
          <w:tcPr>
            <w:tcW w:w="4482" w:type="dxa"/>
            <w:shd w:val="clear" w:color="auto" w:fill="auto"/>
          </w:tcPr>
          <w:p w:rsidR="00BE5FC2" w:rsidRPr="000B72AD" w:rsidRDefault="00B71E15" w:rsidP="006B096D">
            <w:pPr>
              <w:spacing w:line="360" w:lineRule="auto"/>
              <w:ind w:left="162"/>
              <w:rPr>
                <w:smallCaps/>
                <w:color w:val="000000"/>
              </w:rPr>
            </w:pPr>
            <w:r>
              <w:rPr>
                <w:smallCaps/>
                <w:color w:val="000000"/>
              </w:rPr>
              <w:t>Quality Fire protection</w:t>
            </w:r>
          </w:p>
        </w:tc>
        <w:tc>
          <w:tcPr>
            <w:tcW w:w="1980" w:type="dxa"/>
            <w:shd w:val="clear" w:color="auto" w:fill="auto"/>
          </w:tcPr>
          <w:p w:rsidR="00BE5FC2" w:rsidRPr="000B72AD" w:rsidRDefault="004052AF" w:rsidP="006B096D">
            <w:pPr>
              <w:tabs>
                <w:tab w:val="left" w:pos="360"/>
              </w:tabs>
              <w:spacing w:line="360" w:lineRule="auto"/>
              <w:ind w:left="360"/>
              <w:rPr>
                <w:color w:val="000000"/>
              </w:rPr>
            </w:pPr>
            <w:r>
              <w:rPr>
                <w:color w:val="000000"/>
              </w:rPr>
              <w:t>2011-801</w:t>
            </w:r>
          </w:p>
        </w:tc>
        <w:tc>
          <w:tcPr>
            <w:tcW w:w="2520" w:type="dxa"/>
            <w:shd w:val="clear" w:color="auto" w:fill="auto"/>
          </w:tcPr>
          <w:p w:rsidR="00BE5FC2" w:rsidRPr="000B72AD" w:rsidRDefault="00BE5FC2" w:rsidP="00592247">
            <w:pPr>
              <w:spacing w:line="360" w:lineRule="auto"/>
              <w:jc w:val="center"/>
              <w:rPr>
                <w:color w:val="000000"/>
              </w:rPr>
            </w:pPr>
            <w:r w:rsidRPr="000B72AD">
              <w:rPr>
                <w:color w:val="000000"/>
              </w:rPr>
              <w:t>$500.00</w:t>
            </w:r>
          </w:p>
        </w:tc>
      </w:tr>
    </w:tbl>
    <w:p w:rsidR="00F062EE" w:rsidRPr="000B72AD" w:rsidRDefault="00F062EE" w:rsidP="00EA555C">
      <w:pPr>
        <w:tabs>
          <w:tab w:val="num" w:pos="720"/>
          <w:tab w:val="center" w:pos="4860"/>
        </w:tabs>
        <w:ind w:left="720" w:hanging="720"/>
        <w:jc w:val="both"/>
        <w:rPr>
          <w:b/>
          <w:caps/>
        </w:rPr>
      </w:pPr>
    </w:p>
    <w:p w:rsidR="00F062EE" w:rsidRPr="000B72AD" w:rsidRDefault="00F062EE" w:rsidP="00EA555C">
      <w:pPr>
        <w:tabs>
          <w:tab w:val="num" w:pos="720"/>
          <w:tab w:val="center" w:pos="4860"/>
        </w:tabs>
        <w:ind w:left="720" w:hanging="720"/>
        <w:jc w:val="both"/>
        <w:rPr>
          <w:b/>
          <w:caps/>
        </w:rPr>
      </w:pPr>
    </w:p>
    <w:p w:rsidR="00A60ADE" w:rsidRPr="000B72AD" w:rsidRDefault="00A60ADE" w:rsidP="00EA555C">
      <w:pPr>
        <w:tabs>
          <w:tab w:val="num" w:pos="720"/>
          <w:tab w:val="center" w:pos="4860"/>
        </w:tabs>
        <w:ind w:left="720" w:hanging="720"/>
        <w:jc w:val="both"/>
        <w:rPr>
          <w:b/>
          <w:caps/>
        </w:rPr>
      </w:pPr>
    </w:p>
    <w:p w:rsidR="00714442" w:rsidRPr="000B72AD" w:rsidRDefault="00714442">
      <w:pPr>
        <w:rPr>
          <w:b/>
          <w:caps/>
        </w:rPr>
      </w:pPr>
    </w:p>
    <w:p w:rsidR="00714442" w:rsidRPr="000B72AD" w:rsidRDefault="00714442">
      <w:pPr>
        <w:rPr>
          <w:b/>
          <w:caps/>
        </w:rPr>
      </w:pPr>
    </w:p>
    <w:p w:rsidR="006B096D" w:rsidRPr="000B72AD" w:rsidRDefault="006B096D" w:rsidP="00AD2B6C">
      <w:pPr>
        <w:tabs>
          <w:tab w:val="num" w:pos="720"/>
          <w:tab w:val="center" w:pos="4860"/>
        </w:tabs>
        <w:ind w:left="720" w:hanging="720"/>
        <w:jc w:val="both"/>
        <w:rPr>
          <w:b/>
          <w:caps/>
        </w:rPr>
      </w:pPr>
    </w:p>
    <w:p w:rsidR="00AD2B6C" w:rsidRPr="00B01AC6" w:rsidRDefault="00AD2B6C" w:rsidP="00AD2B6C">
      <w:pPr>
        <w:tabs>
          <w:tab w:val="num" w:pos="720"/>
          <w:tab w:val="center" w:pos="4860"/>
        </w:tabs>
        <w:ind w:left="720" w:hanging="720"/>
        <w:jc w:val="both"/>
        <w:rPr>
          <w:caps/>
          <w:sz w:val="26"/>
          <w:szCs w:val="26"/>
        </w:rPr>
      </w:pPr>
      <w:r w:rsidRPr="00B01AC6">
        <w:rPr>
          <w:b/>
          <w:caps/>
          <w:sz w:val="26"/>
          <w:szCs w:val="26"/>
        </w:rPr>
        <w:t>old BUSINESS</w:t>
      </w:r>
      <w:r w:rsidRPr="00B01AC6">
        <w:rPr>
          <w:caps/>
          <w:sz w:val="26"/>
          <w:szCs w:val="26"/>
        </w:rPr>
        <w:t xml:space="preserve"> </w:t>
      </w:r>
    </w:p>
    <w:p w:rsidR="00573D28" w:rsidRPr="006A7601" w:rsidRDefault="00573D28" w:rsidP="00AD2B6C">
      <w:pPr>
        <w:tabs>
          <w:tab w:val="num" w:pos="720"/>
          <w:tab w:val="center" w:pos="4860"/>
        </w:tabs>
        <w:ind w:left="720" w:hanging="720"/>
        <w:jc w:val="both"/>
        <w:rPr>
          <w:caps/>
          <w:sz w:val="20"/>
          <w:szCs w:val="20"/>
        </w:rPr>
      </w:pPr>
    </w:p>
    <w:p w:rsidR="00573D28" w:rsidRDefault="00E92825" w:rsidP="00E92825">
      <w:pPr>
        <w:tabs>
          <w:tab w:val="num" w:pos="360"/>
          <w:tab w:val="center" w:pos="4860"/>
        </w:tabs>
        <w:ind w:left="720" w:hanging="720"/>
        <w:jc w:val="both"/>
        <w:rPr>
          <w:b/>
          <w:caps/>
          <w:u w:val="single"/>
        </w:rPr>
      </w:pPr>
      <w:r>
        <w:rPr>
          <w:caps/>
        </w:rPr>
        <w:t>g.</w:t>
      </w:r>
      <w:r>
        <w:rPr>
          <w:caps/>
        </w:rPr>
        <w:tab/>
      </w:r>
      <w:r w:rsidRPr="00E92825">
        <w:rPr>
          <w:b/>
          <w:caps/>
          <w:u w:val="single"/>
        </w:rPr>
        <w:t>RE-HEARING(S):</w:t>
      </w:r>
    </w:p>
    <w:p w:rsidR="00E92825" w:rsidRPr="005C5261" w:rsidRDefault="00E92825" w:rsidP="00E92825">
      <w:pPr>
        <w:tabs>
          <w:tab w:val="num" w:pos="360"/>
          <w:tab w:val="center" w:pos="4860"/>
        </w:tabs>
        <w:ind w:left="720" w:hanging="720"/>
        <w:jc w:val="both"/>
        <w:rPr>
          <w:caps/>
          <w:sz w:val="16"/>
          <w:szCs w:val="16"/>
        </w:rPr>
      </w:pPr>
    </w:p>
    <w:p w:rsidR="00573D28" w:rsidRDefault="00E92825" w:rsidP="00FA41C8">
      <w:pPr>
        <w:tabs>
          <w:tab w:val="num" w:pos="720"/>
          <w:tab w:val="center" w:pos="4860"/>
        </w:tabs>
        <w:ind w:left="720" w:hanging="360"/>
        <w:jc w:val="both"/>
      </w:pPr>
      <w:r>
        <w:rPr>
          <w:caps/>
        </w:rPr>
        <w:t>1.</w:t>
      </w:r>
      <w:r>
        <w:rPr>
          <w:caps/>
        </w:rPr>
        <w:tab/>
      </w:r>
      <w:r>
        <w:rPr>
          <w:b/>
          <w:smallCaps/>
          <w:u w:val="single"/>
        </w:rPr>
        <w:t>Re-Hearing</w:t>
      </w:r>
      <w:r>
        <w:rPr>
          <w:smallCaps/>
        </w:rPr>
        <w:t xml:space="preserve"> - </w:t>
      </w:r>
      <w:r w:rsidR="00573D28" w:rsidRPr="00573D28">
        <w:t xml:space="preserve">On </w:t>
      </w:r>
      <w:r w:rsidR="00573D28">
        <w:t xml:space="preserve">March </w:t>
      </w:r>
      <w:r w:rsidR="0012422B">
        <w:t>17</w:t>
      </w:r>
      <w:r w:rsidR="00573D28">
        <w:t>, 2011</w:t>
      </w:r>
      <w:r w:rsidR="00573D28" w:rsidRPr="00573D28">
        <w:t xml:space="preserve">, the Commercial Board </w:t>
      </w:r>
      <w:r w:rsidR="00573D28">
        <w:t>c</w:t>
      </w:r>
      <w:r w:rsidR="00573D28" w:rsidRPr="007C1EF5">
        <w:t xml:space="preserve">onsider an alleged violation by </w:t>
      </w:r>
      <w:r w:rsidRPr="00E92825">
        <w:rPr>
          <w:b/>
          <w:u w:val="single"/>
        </w:rPr>
        <w:t>WELLS CONSTRUCTION COMMERCIAL DEVELOPMENT, INC.</w:t>
      </w:r>
      <w:r w:rsidR="00573D28" w:rsidRPr="007C1EF5">
        <w:t xml:space="preserve"> of th</w:t>
      </w:r>
      <w:r w:rsidR="00EA3EE3">
        <w:t xml:space="preserve">e provisions of Louisiana R.S. </w:t>
      </w:r>
      <w:r w:rsidR="00573D28" w:rsidRPr="007C1EF5">
        <w:t>37:2150 - 2192, the Contractors’ Licensing Law, and in particular Section 115, Paragraph C, of the Rules and Regulations of the Board and consideration of applicable penalties therein.  This hearing is being called for reason that on information and belief you have a judgment which was rendered by the Civil District Court, No. 08-6942, Division “L”, Parish of Orleans, State of Louisiana, on the 21st day of November, 2008, in which Wells Construction Commercial Development, Inc., holder of commercial contractor’s license number 34788, pursuant to the Award of Arbitrator dated March 28, 2008 and the Dis</w:t>
      </w:r>
      <w:r w:rsidR="00573D28" w:rsidRPr="0012422B">
        <w:rPr>
          <w:i/>
        </w:rPr>
        <w:t>p</w:t>
      </w:r>
      <w:r w:rsidR="00573D28" w:rsidRPr="007C1EF5">
        <w:t>osition for Application of Modification of Award dated May 1, 2008, was ordered to “pay in the amount of FORTY-THREE THOUSAND TWO HUNDRED THIRTY DOLLARS AND TWENTY-FOUR CENTS  ($43,230.24) to be paid on or before (30) days from March 28, 2008 with post-judgment interest at the rate of 8.5% per annum commencing 30 days from March 28, 2008 in favor of David L. Schneider, M.D., A.P.M.C.”</w:t>
      </w:r>
    </w:p>
    <w:p w:rsidR="00573D28" w:rsidRPr="00BE6EF6" w:rsidRDefault="00573D28" w:rsidP="00FA41C8">
      <w:pPr>
        <w:tabs>
          <w:tab w:val="num" w:pos="720"/>
          <w:tab w:val="num" w:pos="900"/>
        </w:tabs>
        <w:ind w:left="720" w:hanging="360"/>
        <w:jc w:val="both"/>
        <w:rPr>
          <w:sz w:val="16"/>
          <w:szCs w:val="16"/>
        </w:rPr>
      </w:pPr>
    </w:p>
    <w:p w:rsidR="00573D28" w:rsidRDefault="00573D28" w:rsidP="00FA41C8">
      <w:pPr>
        <w:tabs>
          <w:tab w:val="num" w:pos="720"/>
          <w:tab w:val="center" w:pos="4860"/>
        </w:tabs>
        <w:ind w:left="720" w:hanging="360"/>
        <w:jc w:val="both"/>
      </w:pPr>
      <w:r>
        <w:tab/>
      </w:r>
      <w:r w:rsidRPr="00573D28">
        <w:rPr>
          <w:b/>
          <w:sz w:val="22"/>
          <w:szCs w:val="22"/>
          <w:u w:val="single"/>
        </w:rPr>
        <w:t xml:space="preserve">DECISION &amp; CIVIL PENALTY ASSESSED AT THE MARCH </w:t>
      </w:r>
      <w:r w:rsidR="0012422B">
        <w:rPr>
          <w:b/>
          <w:sz w:val="22"/>
          <w:szCs w:val="22"/>
          <w:u w:val="single"/>
        </w:rPr>
        <w:t>17</w:t>
      </w:r>
      <w:r w:rsidRPr="00573D28">
        <w:rPr>
          <w:b/>
          <w:sz w:val="22"/>
          <w:szCs w:val="22"/>
          <w:u w:val="single"/>
        </w:rPr>
        <w:t>, 2011 COMMERCIAL BOARD MEETING:</w:t>
      </w:r>
      <w:r>
        <w:t xml:space="preserve">  </w:t>
      </w:r>
      <w:r w:rsidRPr="007C1EF5">
        <w:t>A Motion was made by Mr. Meredith and seconded by Mr. Jones to give WELLS CONSTRUCTION COMMERCIAL DEVELOPMENT, INC. thirty (30) days to satisfy the Judgment or License number 34788 would be immediately revoked.</w:t>
      </w:r>
    </w:p>
    <w:p w:rsidR="000C5E2E" w:rsidRPr="005C5261" w:rsidRDefault="000C5E2E" w:rsidP="00AD2B6C">
      <w:pPr>
        <w:tabs>
          <w:tab w:val="num" w:pos="720"/>
          <w:tab w:val="center" w:pos="4860"/>
        </w:tabs>
        <w:ind w:left="720" w:hanging="720"/>
        <w:jc w:val="both"/>
        <w:rPr>
          <w:caps/>
          <w:sz w:val="16"/>
          <w:szCs w:val="16"/>
        </w:rPr>
      </w:pPr>
    </w:p>
    <w:p w:rsidR="000C5E2E" w:rsidRDefault="00D377D9" w:rsidP="000C5E2E">
      <w:pPr>
        <w:tabs>
          <w:tab w:val="left" w:pos="360"/>
        </w:tabs>
        <w:jc w:val="both"/>
      </w:pPr>
      <w:r w:rsidRPr="00D377D9">
        <w:t>H.</w:t>
      </w:r>
      <w:r w:rsidRPr="00D377D9">
        <w:tab/>
      </w:r>
      <w:r w:rsidR="000C5E2E">
        <w:t>Agency Audit Report - 2010</w:t>
      </w:r>
    </w:p>
    <w:p w:rsidR="000C5E2E" w:rsidRPr="00BE6EF6" w:rsidRDefault="000C5E2E" w:rsidP="00D377D9">
      <w:pPr>
        <w:tabs>
          <w:tab w:val="left" w:pos="360"/>
        </w:tabs>
        <w:jc w:val="both"/>
        <w:rPr>
          <w:sz w:val="22"/>
          <w:szCs w:val="22"/>
        </w:rPr>
      </w:pPr>
    </w:p>
    <w:p w:rsidR="00081A13" w:rsidRPr="00F14E7B" w:rsidRDefault="000C5E2E" w:rsidP="00D377D9">
      <w:pPr>
        <w:tabs>
          <w:tab w:val="left" w:pos="360"/>
        </w:tabs>
        <w:jc w:val="both"/>
        <w:rPr>
          <w:b/>
          <w:u w:val="single"/>
        </w:rPr>
      </w:pPr>
      <w:r w:rsidRPr="000C5E2E">
        <w:t>I.</w:t>
      </w:r>
      <w:r w:rsidRPr="000C5E2E">
        <w:tab/>
      </w:r>
      <w:r w:rsidR="00081A13" w:rsidRPr="00F14E7B">
        <w:rPr>
          <w:b/>
          <w:u w:val="single"/>
        </w:rPr>
        <w:t>COMMITTEE REPORTS:</w:t>
      </w:r>
    </w:p>
    <w:p w:rsidR="00081A13" w:rsidRPr="00FF2850" w:rsidRDefault="00081A13" w:rsidP="008E667E">
      <w:pPr>
        <w:tabs>
          <w:tab w:val="left" w:pos="360"/>
        </w:tabs>
        <w:ind w:left="720" w:hanging="90"/>
        <w:rPr>
          <w:sz w:val="16"/>
          <w:szCs w:val="16"/>
        </w:rPr>
      </w:pPr>
    </w:p>
    <w:p w:rsidR="00F071F4" w:rsidRDefault="00951387" w:rsidP="00F071F4">
      <w:pPr>
        <w:tabs>
          <w:tab w:val="left" w:pos="360"/>
          <w:tab w:val="left" w:pos="720"/>
        </w:tabs>
      </w:pPr>
      <w:r>
        <w:tab/>
        <w:t>1.</w:t>
      </w:r>
      <w:r>
        <w:tab/>
        <w:t>Report from the Staff and Discussio</w:t>
      </w:r>
      <w:r w:rsidR="00E14A51">
        <w:t>n</w:t>
      </w:r>
      <w:r w:rsidR="00720850">
        <w:t>-Ms. Dupuy</w:t>
      </w:r>
    </w:p>
    <w:p w:rsidR="00081A13" w:rsidRPr="00F14E7B" w:rsidRDefault="00081A13" w:rsidP="00F071F4">
      <w:pPr>
        <w:tabs>
          <w:tab w:val="left" w:pos="360"/>
          <w:tab w:val="left" w:pos="720"/>
        </w:tabs>
      </w:pPr>
      <w:r w:rsidRPr="00F14E7B">
        <w:tab/>
        <w:t>2.</w:t>
      </w:r>
      <w:r w:rsidRPr="00F14E7B">
        <w:tab/>
        <w:t>Building Committee – Mr. Graham</w:t>
      </w:r>
    </w:p>
    <w:p w:rsidR="00081A13" w:rsidRPr="00F14E7B" w:rsidRDefault="00081A13" w:rsidP="00081A13">
      <w:pPr>
        <w:tabs>
          <w:tab w:val="left" w:pos="360"/>
          <w:tab w:val="left" w:pos="720"/>
        </w:tabs>
      </w:pPr>
      <w:r w:rsidRPr="00F14E7B">
        <w:tab/>
        <w:t>3.</w:t>
      </w:r>
      <w:r w:rsidRPr="00F14E7B">
        <w:tab/>
        <w:t>Classification and Testing Committee – Mr. Weston / Mr. Dupuy</w:t>
      </w:r>
    </w:p>
    <w:p w:rsidR="00081A13" w:rsidRPr="00F14E7B" w:rsidRDefault="00081A13" w:rsidP="00081A13">
      <w:pPr>
        <w:tabs>
          <w:tab w:val="left" w:pos="360"/>
          <w:tab w:val="left" w:pos="720"/>
        </w:tabs>
      </w:pPr>
      <w:r w:rsidRPr="00F14E7B">
        <w:tab/>
        <w:t>4.</w:t>
      </w:r>
      <w:r w:rsidRPr="00F14E7B">
        <w:tab/>
        <w:t>Legislative/Rules and Regulations Committee – Mr. Gallo</w:t>
      </w:r>
    </w:p>
    <w:p w:rsidR="00081A13" w:rsidRPr="00F14E7B" w:rsidRDefault="00AF3B06" w:rsidP="00081A13">
      <w:pPr>
        <w:tabs>
          <w:tab w:val="left" w:pos="360"/>
          <w:tab w:val="left" w:pos="720"/>
        </w:tabs>
      </w:pPr>
      <w:r w:rsidRPr="00F14E7B">
        <w:tab/>
        <w:t>5.</w:t>
      </w:r>
      <w:r w:rsidRPr="00F14E7B">
        <w:tab/>
        <w:t xml:space="preserve">Act </w:t>
      </w:r>
      <w:proofErr w:type="gramStart"/>
      <w:r w:rsidRPr="00F14E7B">
        <w:t xml:space="preserve">725 </w:t>
      </w:r>
      <w:r w:rsidR="00A12695" w:rsidRPr="00F14E7B">
        <w:t xml:space="preserve">Committee </w:t>
      </w:r>
      <w:r w:rsidR="00081A13" w:rsidRPr="00F14E7B">
        <w:t>– Mr.</w:t>
      </w:r>
      <w:r w:rsidR="00A12695" w:rsidRPr="00F14E7B">
        <w:t xml:space="preserve"> </w:t>
      </w:r>
      <w:r w:rsidR="00081A13" w:rsidRPr="00F14E7B">
        <w:t>Meredith</w:t>
      </w:r>
      <w:proofErr w:type="gramEnd"/>
    </w:p>
    <w:p w:rsidR="00081A13" w:rsidRPr="00F14E7B" w:rsidRDefault="00081A13" w:rsidP="00081A13">
      <w:pPr>
        <w:tabs>
          <w:tab w:val="left" w:pos="360"/>
          <w:tab w:val="left" w:pos="720"/>
        </w:tabs>
      </w:pPr>
      <w:r w:rsidRPr="00F14E7B">
        <w:tab/>
        <w:t>6.</w:t>
      </w:r>
      <w:r w:rsidRPr="00F14E7B">
        <w:tab/>
        <w:t xml:space="preserve">Finance Committee – Mr. Dupuy </w:t>
      </w:r>
    </w:p>
    <w:p w:rsidR="008E15A6" w:rsidRPr="00F14E7B" w:rsidRDefault="00081A13" w:rsidP="00081A13">
      <w:pPr>
        <w:tabs>
          <w:tab w:val="center" w:pos="4860"/>
        </w:tabs>
        <w:ind w:left="720" w:hanging="360"/>
        <w:jc w:val="both"/>
        <w:rPr>
          <w:b/>
          <w:u w:val="single"/>
        </w:rPr>
      </w:pPr>
      <w:r w:rsidRPr="00F14E7B">
        <w:t>7.</w:t>
      </w:r>
      <w:r w:rsidRPr="00F14E7B">
        <w:tab/>
        <w:t>Residential Building Committee – Mr. Weston</w:t>
      </w:r>
    </w:p>
    <w:p w:rsidR="00F14E7B" w:rsidRPr="00BE6EF6" w:rsidRDefault="00F14E7B" w:rsidP="00081A13">
      <w:pPr>
        <w:tabs>
          <w:tab w:val="center" w:pos="4860"/>
        </w:tabs>
        <w:jc w:val="both"/>
        <w:rPr>
          <w:b/>
          <w:sz w:val="16"/>
          <w:szCs w:val="16"/>
          <w:u w:val="single"/>
        </w:rPr>
      </w:pPr>
    </w:p>
    <w:p w:rsidR="00081A13" w:rsidRPr="00F14E7B" w:rsidRDefault="000C5E2E" w:rsidP="00921C98">
      <w:pPr>
        <w:tabs>
          <w:tab w:val="left" w:pos="360"/>
        </w:tabs>
        <w:ind w:left="360" w:hanging="360"/>
        <w:rPr>
          <w:b/>
          <w:smallCaps/>
        </w:rPr>
      </w:pPr>
      <w:r>
        <w:t>J.</w:t>
      </w:r>
      <w:r w:rsidR="00D377D9">
        <w:tab/>
      </w:r>
      <w:r w:rsidR="00081A13" w:rsidRPr="00F14E7B">
        <w:t xml:space="preserve">Consideration of residential applications, home improvement registrations, and residential </w:t>
      </w:r>
      <w:r>
        <w:t>exemption</w:t>
      </w:r>
      <w:r w:rsidR="00BE6EF6">
        <w:t>s</w:t>
      </w:r>
      <w:r w:rsidR="00081A13" w:rsidRPr="00F14E7B">
        <w:t xml:space="preserve"> as listed and attached to the agenda.</w:t>
      </w:r>
      <w:r w:rsidR="00081A13" w:rsidRPr="00F14E7B">
        <w:rPr>
          <w:b/>
          <w:smallCaps/>
        </w:rPr>
        <w:t xml:space="preserve"> </w:t>
      </w:r>
      <w:r w:rsidR="00081A13" w:rsidRPr="00AB0822">
        <w:rPr>
          <w:b/>
          <w:smallCaps/>
          <w:sz w:val="22"/>
          <w:szCs w:val="22"/>
        </w:rPr>
        <w:t xml:space="preserve">(pages </w:t>
      </w:r>
      <w:r w:rsidR="004052AF">
        <w:rPr>
          <w:b/>
          <w:smallCaps/>
          <w:sz w:val="22"/>
          <w:szCs w:val="22"/>
        </w:rPr>
        <w:t>7-11</w:t>
      </w:r>
      <w:r w:rsidR="00081A13" w:rsidRPr="00AB0822">
        <w:rPr>
          <w:b/>
          <w:smallCaps/>
          <w:sz w:val="22"/>
          <w:szCs w:val="22"/>
        </w:rPr>
        <w:t>)</w:t>
      </w:r>
    </w:p>
    <w:p w:rsidR="00081A13" w:rsidRPr="005C5261" w:rsidRDefault="00081A13" w:rsidP="00D377D9">
      <w:pPr>
        <w:tabs>
          <w:tab w:val="center" w:pos="360"/>
        </w:tabs>
        <w:rPr>
          <w:sz w:val="16"/>
          <w:szCs w:val="16"/>
        </w:rPr>
      </w:pPr>
    </w:p>
    <w:p w:rsidR="00081A13" w:rsidRDefault="000C5E2E" w:rsidP="00B01AC6">
      <w:pPr>
        <w:tabs>
          <w:tab w:val="left" w:pos="360"/>
          <w:tab w:val="center" w:pos="630"/>
        </w:tabs>
        <w:ind w:right="-90"/>
        <w:rPr>
          <w:b/>
          <w:sz w:val="22"/>
          <w:szCs w:val="22"/>
        </w:rPr>
      </w:pPr>
      <w:r>
        <w:t>K</w:t>
      </w:r>
      <w:r w:rsidR="00AB2CC6">
        <w:t>.</w:t>
      </w:r>
      <w:r w:rsidR="00AB2CC6">
        <w:tab/>
      </w:r>
      <w:r w:rsidR="00081A13" w:rsidRPr="00F14E7B">
        <w:t xml:space="preserve">Consideration of commercial </w:t>
      </w:r>
      <w:r w:rsidR="00AB0822">
        <w:t>licensure exemption</w:t>
      </w:r>
      <w:r w:rsidR="007D2D9D">
        <w:t>s</w:t>
      </w:r>
      <w:r w:rsidR="00081A13" w:rsidRPr="00F14E7B">
        <w:t xml:space="preserve"> as listed and attached to the agenda.</w:t>
      </w:r>
      <w:r w:rsidR="00B01AC6">
        <w:t xml:space="preserve"> </w:t>
      </w:r>
      <w:r w:rsidR="00081A13" w:rsidRPr="00AB0822">
        <w:rPr>
          <w:b/>
          <w:sz w:val="22"/>
          <w:szCs w:val="22"/>
        </w:rPr>
        <w:t>(</w:t>
      </w:r>
      <w:r w:rsidR="00081A13" w:rsidRPr="00AB0822">
        <w:rPr>
          <w:b/>
          <w:smallCaps/>
          <w:sz w:val="22"/>
          <w:szCs w:val="22"/>
        </w:rPr>
        <w:t xml:space="preserve">pages </w:t>
      </w:r>
      <w:r w:rsidR="004052AF">
        <w:rPr>
          <w:b/>
          <w:smallCaps/>
          <w:sz w:val="22"/>
          <w:szCs w:val="22"/>
        </w:rPr>
        <w:t>13-17</w:t>
      </w:r>
      <w:r w:rsidR="00081A13" w:rsidRPr="00AB0822">
        <w:rPr>
          <w:b/>
          <w:sz w:val="22"/>
          <w:szCs w:val="22"/>
        </w:rPr>
        <w:t>)</w:t>
      </w:r>
    </w:p>
    <w:p w:rsidR="007231BE" w:rsidRPr="005C5261" w:rsidRDefault="007231BE" w:rsidP="00D377D9">
      <w:pPr>
        <w:tabs>
          <w:tab w:val="left" w:pos="360"/>
          <w:tab w:val="center" w:pos="630"/>
        </w:tabs>
        <w:rPr>
          <w:b/>
          <w:sz w:val="16"/>
          <w:szCs w:val="16"/>
        </w:rPr>
      </w:pPr>
    </w:p>
    <w:p w:rsidR="002417C8" w:rsidRDefault="000C5E2E" w:rsidP="00AB2CC6">
      <w:pPr>
        <w:tabs>
          <w:tab w:val="left" w:pos="360"/>
          <w:tab w:val="center" w:pos="630"/>
        </w:tabs>
        <w:ind w:right="-270"/>
      </w:pPr>
      <w:r>
        <w:t>L</w:t>
      </w:r>
      <w:r w:rsidR="007231BE" w:rsidRPr="007231BE">
        <w:t>.</w:t>
      </w:r>
      <w:r w:rsidR="007231BE" w:rsidRPr="007231BE">
        <w:tab/>
        <w:t>Consideration of commercial applications to be approved-pending all requirements met.</w:t>
      </w:r>
      <w:r w:rsidR="007231BE">
        <w:t xml:space="preserve"> </w:t>
      </w:r>
      <w:r w:rsidR="007231BE" w:rsidRPr="007231BE">
        <w:rPr>
          <w:sz w:val="22"/>
        </w:rPr>
        <w:t>(</w:t>
      </w:r>
      <w:r w:rsidR="007231BE" w:rsidRPr="007231BE">
        <w:rPr>
          <w:b/>
          <w:smallCaps/>
          <w:sz w:val="22"/>
        </w:rPr>
        <w:t>page</w:t>
      </w:r>
      <w:r w:rsidR="007231BE">
        <w:rPr>
          <w:smallCaps/>
          <w:sz w:val="22"/>
        </w:rPr>
        <w:t xml:space="preserve"> </w:t>
      </w:r>
      <w:r w:rsidR="004052AF">
        <w:rPr>
          <w:b/>
          <w:sz w:val="22"/>
        </w:rPr>
        <w:t>19</w:t>
      </w:r>
      <w:r w:rsidR="007231BE" w:rsidRPr="007231BE">
        <w:rPr>
          <w:sz w:val="22"/>
        </w:rPr>
        <w:t>)</w:t>
      </w:r>
      <w:r w:rsidR="002417C8" w:rsidRPr="007231BE">
        <w:t xml:space="preserve"> </w:t>
      </w:r>
    </w:p>
    <w:p w:rsidR="00AB2CC6" w:rsidRPr="005C5261" w:rsidRDefault="00AB2CC6" w:rsidP="005C5261">
      <w:pPr>
        <w:tabs>
          <w:tab w:val="left" w:pos="360"/>
          <w:tab w:val="center" w:pos="1170"/>
        </w:tabs>
        <w:ind w:right="-900"/>
        <w:rPr>
          <w:sz w:val="16"/>
          <w:szCs w:val="16"/>
        </w:rPr>
      </w:pPr>
    </w:p>
    <w:p w:rsidR="002C74EB" w:rsidRPr="00AB0822" w:rsidRDefault="000C5E2E" w:rsidP="00AB2CC6">
      <w:pPr>
        <w:tabs>
          <w:tab w:val="left" w:pos="360"/>
          <w:tab w:val="center" w:pos="1170"/>
        </w:tabs>
        <w:ind w:right="-900"/>
        <w:rPr>
          <w:b/>
          <w:sz w:val="22"/>
          <w:szCs w:val="22"/>
        </w:rPr>
      </w:pPr>
      <w:r>
        <w:t>M</w:t>
      </w:r>
      <w:r w:rsidR="00D377D9">
        <w:t>.</w:t>
      </w:r>
      <w:r w:rsidR="00D377D9">
        <w:tab/>
      </w:r>
      <w:r w:rsidR="00D377D9">
        <w:tab/>
      </w:r>
      <w:r w:rsidR="002C74EB" w:rsidRPr="00F14E7B">
        <w:t xml:space="preserve">Consideration of </w:t>
      </w:r>
      <w:r w:rsidR="0053712D">
        <w:t>commercial applications to be approved-per Act 725as</w:t>
      </w:r>
      <w:r w:rsidR="002C74EB" w:rsidRPr="00F14E7B">
        <w:t xml:space="preserve"> listed </w:t>
      </w:r>
      <w:r w:rsidR="0053712D">
        <w:t xml:space="preserve">on </w:t>
      </w:r>
      <w:r w:rsidR="002C74EB" w:rsidRPr="00F14E7B">
        <w:t xml:space="preserve">the agenda. </w:t>
      </w:r>
      <w:r w:rsidR="002C74EB" w:rsidRPr="00AB0822">
        <w:rPr>
          <w:b/>
          <w:sz w:val="22"/>
          <w:szCs w:val="22"/>
        </w:rPr>
        <w:t>(</w:t>
      </w:r>
      <w:r w:rsidR="002C74EB" w:rsidRPr="00AB0822">
        <w:rPr>
          <w:b/>
          <w:smallCaps/>
          <w:sz w:val="22"/>
          <w:szCs w:val="22"/>
        </w:rPr>
        <w:t xml:space="preserve">page </w:t>
      </w:r>
      <w:r w:rsidR="004052AF">
        <w:rPr>
          <w:b/>
          <w:smallCaps/>
          <w:sz w:val="22"/>
          <w:szCs w:val="22"/>
        </w:rPr>
        <w:t>21</w:t>
      </w:r>
      <w:r w:rsidR="002C74EB" w:rsidRPr="00AB0822">
        <w:rPr>
          <w:b/>
          <w:sz w:val="22"/>
          <w:szCs w:val="22"/>
        </w:rPr>
        <w:t>)</w:t>
      </w:r>
    </w:p>
    <w:p w:rsidR="002C74EB" w:rsidRPr="005C5261" w:rsidRDefault="002C74EB" w:rsidP="00D377D9">
      <w:pPr>
        <w:tabs>
          <w:tab w:val="center" w:pos="360"/>
        </w:tabs>
        <w:ind w:right="-900"/>
        <w:rPr>
          <w:sz w:val="16"/>
          <w:szCs w:val="16"/>
        </w:rPr>
      </w:pPr>
    </w:p>
    <w:p w:rsidR="00061AC4" w:rsidRPr="00061AC4" w:rsidRDefault="000C5E2E" w:rsidP="00061AC4">
      <w:pPr>
        <w:ind w:left="360" w:hanging="360"/>
        <w:rPr>
          <w:b/>
          <w:sz w:val="22"/>
          <w:szCs w:val="22"/>
        </w:rPr>
      </w:pPr>
      <w:r>
        <w:t>N</w:t>
      </w:r>
      <w:r w:rsidR="00061AC4">
        <w:t>.</w:t>
      </w:r>
      <w:r w:rsidR="00061AC4">
        <w:tab/>
      </w:r>
      <w:r w:rsidR="00061AC4" w:rsidRPr="00061AC4">
        <w:t xml:space="preserve">Consideration of mold remediation applications as listed and attached to the agenda. </w:t>
      </w:r>
      <w:r w:rsidR="00061AC4" w:rsidRPr="00061AC4">
        <w:rPr>
          <w:b/>
          <w:sz w:val="22"/>
          <w:szCs w:val="22"/>
        </w:rPr>
        <w:t>(</w:t>
      </w:r>
      <w:r w:rsidR="00061AC4">
        <w:rPr>
          <w:b/>
          <w:smallCaps/>
          <w:sz w:val="22"/>
          <w:szCs w:val="22"/>
        </w:rPr>
        <w:t>p</w:t>
      </w:r>
      <w:r w:rsidR="00061AC4" w:rsidRPr="00061AC4">
        <w:rPr>
          <w:b/>
          <w:smallCaps/>
          <w:sz w:val="22"/>
          <w:szCs w:val="22"/>
        </w:rPr>
        <w:t xml:space="preserve">age </w:t>
      </w:r>
      <w:r w:rsidR="004052AF">
        <w:rPr>
          <w:b/>
          <w:sz w:val="22"/>
          <w:szCs w:val="22"/>
        </w:rPr>
        <w:t>23</w:t>
      </w:r>
      <w:r w:rsidR="00061AC4" w:rsidRPr="00061AC4">
        <w:rPr>
          <w:b/>
          <w:sz w:val="22"/>
          <w:szCs w:val="22"/>
        </w:rPr>
        <w:t>)</w:t>
      </w:r>
    </w:p>
    <w:p w:rsidR="00061AC4" w:rsidRPr="005C5261" w:rsidRDefault="00061AC4" w:rsidP="00AB0822">
      <w:pPr>
        <w:tabs>
          <w:tab w:val="center" w:pos="270"/>
        </w:tabs>
        <w:ind w:left="360" w:right="-900" w:hanging="360"/>
        <w:rPr>
          <w:sz w:val="16"/>
          <w:szCs w:val="16"/>
        </w:rPr>
      </w:pPr>
    </w:p>
    <w:p w:rsidR="002F5B0E" w:rsidRPr="00AB0822" w:rsidRDefault="000C5E2E" w:rsidP="00AB0822">
      <w:pPr>
        <w:tabs>
          <w:tab w:val="center" w:pos="270"/>
        </w:tabs>
        <w:ind w:left="360" w:right="-900" w:hanging="360"/>
        <w:rPr>
          <w:sz w:val="22"/>
          <w:szCs w:val="22"/>
        </w:rPr>
      </w:pPr>
      <w:r>
        <w:t>O</w:t>
      </w:r>
      <w:r w:rsidR="00061AC4">
        <w:t>.</w:t>
      </w:r>
      <w:r w:rsidR="00061AC4">
        <w:tab/>
      </w:r>
      <w:r w:rsidR="00061AC4">
        <w:tab/>
      </w:r>
      <w:r w:rsidR="002F5B0E" w:rsidRPr="00F14E7B">
        <w:t xml:space="preserve">Consideration of additional classifications as listed and attached to the agenda. </w:t>
      </w:r>
      <w:r w:rsidR="002F5B0E" w:rsidRPr="00AB0822">
        <w:rPr>
          <w:b/>
          <w:sz w:val="22"/>
          <w:szCs w:val="22"/>
        </w:rPr>
        <w:t>(</w:t>
      </w:r>
      <w:r w:rsidR="002F5B0E" w:rsidRPr="00AB0822">
        <w:rPr>
          <w:b/>
          <w:smallCaps/>
          <w:sz w:val="22"/>
          <w:szCs w:val="22"/>
        </w:rPr>
        <w:t>pages</w:t>
      </w:r>
      <w:r w:rsidR="002F5B0E" w:rsidRPr="00AB0822">
        <w:rPr>
          <w:b/>
          <w:sz w:val="22"/>
          <w:szCs w:val="22"/>
        </w:rPr>
        <w:t xml:space="preserve"> </w:t>
      </w:r>
      <w:r w:rsidR="004052AF">
        <w:rPr>
          <w:b/>
          <w:sz w:val="22"/>
          <w:szCs w:val="22"/>
        </w:rPr>
        <w:t>25-26</w:t>
      </w:r>
      <w:r w:rsidR="002F5B0E" w:rsidRPr="00AB0822">
        <w:rPr>
          <w:b/>
          <w:sz w:val="22"/>
          <w:szCs w:val="22"/>
        </w:rPr>
        <w:t>)</w:t>
      </w:r>
    </w:p>
    <w:p w:rsidR="002F5B0E" w:rsidRPr="005C5261" w:rsidRDefault="002F5B0E" w:rsidP="00D377D9">
      <w:pPr>
        <w:tabs>
          <w:tab w:val="center" w:pos="360"/>
        </w:tabs>
        <w:rPr>
          <w:sz w:val="16"/>
          <w:szCs w:val="16"/>
        </w:rPr>
      </w:pPr>
    </w:p>
    <w:p w:rsidR="002F5B0E" w:rsidRPr="00F14E7B" w:rsidRDefault="000C5E2E" w:rsidP="00D377D9">
      <w:pPr>
        <w:tabs>
          <w:tab w:val="left" w:pos="360"/>
        </w:tabs>
      </w:pPr>
      <w:r>
        <w:t>P</w:t>
      </w:r>
      <w:r w:rsidR="00D377D9">
        <w:t>.</w:t>
      </w:r>
      <w:r w:rsidR="00D377D9">
        <w:tab/>
      </w:r>
      <w:r w:rsidR="002F5B0E" w:rsidRPr="00F14E7B">
        <w:t>Consideration of commercial applications as listed and attached to the agenda.</w:t>
      </w:r>
    </w:p>
    <w:p w:rsidR="002F5B0E" w:rsidRPr="00BE6EF6" w:rsidRDefault="002F5B0E" w:rsidP="00D377D9">
      <w:pPr>
        <w:numPr>
          <w:ilvl w:val="0"/>
          <w:numId w:val="5"/>
        </w:numPr>
        <w:tabs>
          <w:tab w:val="clear" w:pos="720"/>
          <w:tab w:val="center" w:pos="360"/>
          <w:tab w:val="left" w:pos="540"/>
        </w:tabs>
        <w:ind w:left="360" w:firstLine="0"/>
        <w:rPr>
          <w:b/>
          <w:smallCaps/>
          <w:sz w:val="22"/>
          <w:szCs w:val="22"/>
        </w:rPr>
      </w:pPr>
      <w:r w:rsidRPr="00BE6EF6">
        <w:rPr>
          <w:b/>
          <w:smallCaps/>
          <w:sz w:val="22"/>
          <w:szCs w:val="22"/>
        </w:rPr>
        <w:t>Pending All Requirements Being Met</w:t>
      </w:r>
      <w:r w:rsidRPr="00BE6EF6">
        <w:rPr>
          <w:smallCaps/>
          <w:sz w:val="22"/>
          <w:szCs w:val="22"/>
        </w:rPr>
        <w:t xml:space="preserve"> </w:t>
      </w:r>
      <w:r w:rsidRPr="00BE6EF6">
        <w:rPr>
          <w:b/>
          <w:smallCaps/>
          <w:sz w:val="22"/>
          <w:szCs w:val="22"/>
        </w:rPr>
        <w:t xml:space="preserve">( pages </w:t>
      </w:r>
      <w:r w:rsidR="00FE7B18">
        <w:rPr>
          <w:b/>
          <w:smallCaps/>
          <w:sz w:val="22"/>
          <w:szCs w:val="22"/>
        </w:rPr>
        <w:t>2</w:t>
      </w:r>
      <w:r w:rsidR="00AB5171">
        <w:rPr>
          <w:b/>
          <w:smallCaps/>
          <w:sz w:val="22"/>
          <w:szCs w:val="22"/>
        </w:rPr>
        <w:t>8</w:t>
      </w:r>
      <w:r w:rsidR="00FE7B18">
        <w:rPr>
          <w:b/>
          <w:smallCaps/>
          <w:sz w:val="22"/>
          <w:szCs w:val="22"/>
        </w:rPr>
        <w:t>-</w:t>
      </w:r>
      <w:r w:rsidR="00FA4FA9">
        <w:rPr>
          <w:b/>
          <w:smallCaps/>
          <w:sz w:val="22"/>
          <w:szCs w:val="22"/>
        </w:rPr>
        <w:t>33</w:t>
      </w:r>
      <w:r w:rsidRPr="00BE6EF6">
        <w:rPr>
          <w:b/>
          <w:smallCaps/>
          <w:sz w:val="22"/>
          <w:szCs w:val="22"/>
        </w:rPr>
        <w:t>)</w:t>
      </w:r>
    </w:p>
    <w:p w:rsidR="002F5B0E" w:rsidRPr="00BE6EF6" w:rsidRDefault="002F5B0E" w:rsidP="00D377D9">
      <w:pPr>
        <w:numPr>
          <w:ilvl w:val="0"/>
          <w:numId w:val="5"/>
        </w:numPr>
        <w:tabs>
          <w:tab w:val="clear" w:pos="720"/>
          <w:tab w:val="center" w:pos="360"/>
          <w:tab w:val="left" w:pos="540"/>
        </w:tabs>
        <w:ind w:left="360" w:firstLine="0"/>
        <w:rPr>
          <w:b/>
          <w:smallCaps/>
          <w:sz w:val="22"/>
          <w:szCs w:val="22"/>
        </w:rPr>
      </w:pPr>
      <w:r w:rsidRPr="00BE6EF6">
        <w:rPr>
          <w:b/>
          <w:smallCaps/>
          <w:sz w:val="22"/>
          <w:szCs w:val="22"/>
        </w:rPr>
        <w:t>Regular Commercial Applications</w:t>
      </w:r>
      <w:r w:rsidRPr="00BE6EF6">
        <w:rPr>
          <w:smallCaps/>
          <w:sz w:val="22"/>
          <w:szCs w:val="22"/>
        </w:rPr>
        <w:t xml:space="preserve">   </w:t>
      </w:r>
      <w:r w:rsidR="00F05C80">
        <w:rPr>
          <w:b/>
          <w:smallCaps/>
          <w:sz w:val="22"/>
          <w:szCs w:val="22"/>
        </w:rPr>
        <w:t xml:space="preserve">(page </w:t>
      </w:r>
      <w:r w:rsidR="00FE7B18">
        <w:rPr>
          <w:b/>
          <w:smallCaps/>
          <w:sz w:val="22"/>
          <w:szCs w:val="22"/>
        </w:rPr>
        <w:t>3</w:t>
      </w:r>
      <w:r w:rsidR="00FA4FA9">
        <w:rPr>
          <w:b/>
          <w:smallCaps/>
          <w:sz w:val="22"/>
          <w:szCs w:val="22"/>
        </w:rPr>
        <w:t>4</w:t>
      </w:r>
      <w:r w:rsidRPr="00BE6EF6">
        <w:rPr>
          <w:b/>
          <w:smallCaps/>
          <w:sz w:val="22"/>
          <w:szCs w:val="22"/>
        </w:rPr>
        <w:t>)</w:t>
      </w:r>
    </w:p>
    <w:p w:rsidR="002F5B0E" w:rsidRPr="00FF2850" w:rsidRDefault="002F5B0E" w:rsidP="002F5B0E">
      <w:pPr>
        <w:tabs>
          <w:tab w:val="left" w:pos="360"/>
          <w:tab w:val="left" w:pos="8348"/>
        </w:tabs>
        <w:ind w:left="720"/>
        <w:rPr>
          <w:b/>
          <w:smallCaps/>
          <w:sz w:val="16"/>
          <w:szCs w:val="16"/>
        </w:rPr>
      </w:pPr>
      <w:r>
        <w:rPr>
          <w:b/>
          <w:smallCaps/>
          <w:sz w:val="16"/>
          <w:szCs w:val="16"/>
        </w:rPr>
        <w:tab/>
      </w:r>
    </w:p>
    <w:p w:rsidR="002F5B0E" w:rsidRDefault="000C5E2E" w:rsidP="00921C98">
      <w:pPr>
        <w:tabs>
          <w:tab w:val="center" w:pos="4860"/>
        </w:tabs>
        <w:ind w:left="360" w:hanging="360"/>
        <w:jc w:val="both"/>
      </w:pPr>
      <w:r>
        <w:t>Q</w:t>
      </w:r>
      <w:r w:rsidR="002F5B0E" w:rsidRPr="00F14E7B">
        <w:t>.</w:t>
      </w:r>
      <w:r w:rsidR="002F5B0E" w:rsidRPr="00F14E7B">
        <w:tab/>
        <w:t>Executive Session to discuss legal and personnel matters.</w:t>
      </w:r>
    </w:p>
    <w:p w:rsidR="002F5B0E" w:rsidRPr="005C5261" w:rsidRDefault="002F5B0E" w:rsidP="002F5B0E">
      <w:pPr>
        <w:tabs>
          <w:tab w:val="left" w:pos="540"/>
        </w:tabs>
        <w:ind w:left="540" w:hanging="540"/>
        <w:outlineLvl w:val="0"/>
        <w:rPr>
          <w:b/>
          <w:u w:val="single"/>
        </w:rPr>
      </w:pPr>
    </w:p>
    <w:p w:rsidR="00360769" w:rsidRDefault="002F5B0E" w:rsidP="00CB5747">
      <w:pPr>
        <w:tabs>
          <w:tab w:val="left" w:pos="540"/>
        </w:tabs>
        <w:ind w:left="540" w:hanging="540"/>
        <w:outlineLvl w:val="0"/>
        <w:rPr>
          <w:b/>
          <w:caps/>
        </w:rPr>
      </w:pPr>
      <w:r w:rsidRPr="00F14E7B">
        <w:rPr>
          <w:b/>
        </w:rPr>
        <w:t>ADJOURNMENT</w:t>
      </w:r>
      <w:r w:rsidR="00360769">
        <w:rPr>
          <w:b/>
          <w:caps/>
        </w:rPr>
        <w:br w:type="page"/>
      </w:r>
    </w:p>
    <w:p w:rsidR="00360769" w:rsidRDefault="00360769" w:rsidP="00360769">
      <w:pPr>
        <w:ind w:left="1080"/>
        <w:rPr>
          <w:b/>
          <w:caps/>
        </w:rPr>
      </w:pPr>
    </w:p>
    <w:p w:rsidR="009763A7" w:rsidRDefault="009763A7" w:rsidP="00546258">
      <w:pPr>
        <w:ind w:left="1080"/>
        <w:rPr>
          <w:b/>
          <w:caps/>
        </w:rPr>
      </w:pPr>
    </w:p>
    <w:p w:rsidR="00921C98" w:rsidRDefault="00921C98" w:rsidP="00546258">
      <w:pPr>
        <w:ind w:left="1080"/>
        <w:rPr>
          <w:b/>
          <w:caps/>
        </w:rPr>
      </w:pPr>
    </w:p>
    <w:p w:rsidR="00921C98" w:rsidRDefault="00921C98" w:rsidP="00546258">
      <w:pPr>
        <w:ind w:left="1080"/>
        <w:rPr>
          <w:b/>
          <w:caps/>
        </w:rPr>
      </w:pPr>
    </w:p>
    <w:p w:rsidR="00921C98" w:rsidRDefault="00921C98" w:rsidP="00546258">
      <w:pPr>
        <w:ind w:left="1080"/>
        <w:rPr>
          <w:b/>
          <w:caps/>
        </w:rPr>
      </w:pPr>
    </w:p>
    <w:p w:rsidR="00921C98" w:rsidRDefault="00921C98" w:rsidP="00546258">
      <w:pPr>
        <w:ind w:left="1080"/>
        <w:rPr>
          <w:b/>
          <w:caps/>
        </w:rPr>
      </w:pPr>
    </w:p>
    <w:p w:rsidR="00921C98" w:rsidRDefault="00921C98" w:rsidP="00546258">
      <w:pPr>
        <w:ind w:left="1080"/>
        <w:rPr>
          <w:b/>
          <w:caps/>
        </w:rPr>
      </w:pPr>
    </w:p>
    <w:p w:rsidR="00921C98" w:rsidRDefault="00921C98" w:rsidP="00546258">
      <w:pPr>
        <w:ind w:left="1080"/>
        <w:rPr>
          <w:b/>
          <w:caps/>
        </w:rPr>
      </w:pPr>
    </w:p>
    <w:p w:rsidR="00921C98" w:rsidRDefault="00921C98" w:rsidP="00546258">
      <w:pPr>
        <w:ind w:left="1080"/>
        <w:rPr>
          <w:b/>
          <w:caps/>
        </w:rPr>
      </w:pPr>
    </w:p>
    <w:p w:rsidR="00921C98" w:rsidRDefault="00921C98" w:rsidP="00546258">
      <w:pPr>
        <w:ind w:left="1080"/>
        <w:rPr>
          <w:b/>
          <w:caps/>
        </w:rPr>
      </w:pPr>
    </w:p>
    <w:p w:rsidR="00921C98" w:rsidRDefault="00921C98" w:rsidP="00546258">
      <w:pPr>
        <w:ind w:left="1080"/>
        <w:rPr>
          <w:b/>
          <w:caps/>
        </w:rPr>
      </w:pPr>
    </w:p>
    <w:p w:rsidR="00921C98" w:rsidRDefault="00921C98" w:rsidP="00546258">
      <w:pPr>
        <w:ind w:left="1080"/>
        <w:rPr>
          <w:b/>
          <w:caps/>
        </w:rPr>
      </w:pPr>
    </w:p>
    <w:p w:rsidR="00D72C53" w:rsidRDefault="00D72C53" w:rsidP="00546258">
      <w:pPr>
        <w:ind w:left="1080"/>
        <w:rPr>
          <w:b/>
          <w:caps/>
        </w:rPr>
      </w:pPr>
    </w:p>
    <w:p w:rsidR="00921C98" w:rsidRDefault="00921C98" w:rsidP="00546258">
      <w:pPr>
        <w:ind w:left="1080"/>
        <w:rPr>
          <w:b/>
          <w:caps/>
        </w:rPr>
      </w:pPr>
    </w:p>
    <w:p w:rsidR="00493A26" w:rsidRDefault="00493A26" w:rsidP="00546258">
      <w:pPr>
        <w:ind w:left="1080"/>
        <w:rPr>
          <w:b/>
          <w:caps/>
        </w:rPr>
      </w:pPr>
    </w:p>
    <w:p w:rsidR="00546258" w:rsidRPr="002F2046" w:rsidRDefault="008219CD" w:rsidP="00546258">
      <w:pPr>
        <w:jc w:val="center"/>
        <w:rPr>
          <w:rFonts w:cs="Lucida Sans Unicode"/>
          <w:b/>
          <w:sz w:val="52"/>
          <w:szCs w:val="52"/>
        </w:rPr>
      </w:pPr>
      <w:r>
        <w:rPr>
          <w:rFonts w:cs="Lucida Sans Unicode"/>
          <w:b/>
          <w:sz w:val="52"/>
          <w:szCs w:val="52"/>
        </w:rPr>
        <w:t>RESIDENTIAL APPLICATION</w:t>
      </w:r>
      <w:r w:rsidR="00546258" w:rsidRPr="002F2046">
        <w:rPr>
          <w:rFonts w:cs="Lucida Sans Unicode"/>
          <w:b/>
          <w:sz w:val="52"/>
          <w:szCs w:val="52"/>
        </w:rPr>
        <w:t>S</w:t>
      </w:r>
    </w:p>
    <w:p w:rsidR="002D0225" w:rsidRDefault="00546258" w:rsidP="002D0225">
      <w:pPr>
        <w:pBdr>
          <w:bottom w:val="single" w:sz="4" w:space="1" w:color="auto"/>
        </w:pBdr>
        <w:jc w:val="center"/>
        <w:outlineLvl w:val="0"/>
        <w:rPr>
          <w:b/>
          <w:caps/>
        </w:rPr>
      </w:pPr>
      <w:r>
        <w:rPr>
          <w:b/>
          <w:caps/>
        </w:rPr>
        <w:br w:type="page"/>
      </w:r>
    </w:p>
    <w:p w:rsidR="00BA1928" w:rsidRPr="009A3C1F" w:rsidRDefault="00921C98" w:rsidP="00921C98">
      <w:pPr>
        <w:pBdr>
          <w:bottom w:val="single" w:sz="4" w:space="1" w:color="auto"/>
        </w:pBdr>
        <w:tabs>
          <w:tab w:val="left" w:pos="360"/>
        </w:tabs>
        <w:ind w:left="360" w:right="540"/>
        <w:jc w:val="center"/>
        <w:outlineLvl w:val="0"/>
        <w:rPr>
          <w:b/>
          <w:caps/>
          <w:sz w:val="8"/>
          <w:szCs w:val="8"/>
        </w:rPr>
      </w:pPr>
      <w:r>
        <w:rPr>
          <w:b/>
          <w:caps/>
          <w:sz w:val="8"/>
          <w:szCs w:val="8"/>
        </w:rPr>
        <w:t xml:space="preserve">     </w:t>
      </w:r>
    </w:p>
    <w:p w:rsidR="00BA1928" w:rsidRPr="00BA1928" w:rsidRDefault="00BA1928" w:rsidP="00BA1928">
      <w:pPr>
        <w:jc w:val="center"/>
        <w:outlineLvl w:val="0"/>
        <w:rPr>
          <w:b/>
          <w:caps/>
          <w:sz w:val="16"/>
          <w:szCs w:val="16"/>
        </w:rPr>
      </w:pPr>
    </w:p>
    <w:p w:rsidR="00BA1928" w:rsidRPr="00BA1928" w:rsidRDefault="00BA1928" w:rsidP="00BA1928">
      <w:pPr>
        <w:jc w:val="center"/>
        <w:outlineLvl w:val="0"/>
        <w:rPr>
          <w:b/>
          <w:caps/>
          <w:sz w:val="22"/>
          <w:szCs w:val="22"/>
        </w:rPr>
      </w:pPr>
      <w:r w:rsidRPr="00BA1928">
        <w:rPr>
          <w:b/>
          <w:caps/>
          <w:sz w:val="22"/>
          <w:szCs w:val="22"/>
        </w:rPr>
        <w:t>Residential application</w:t>
      </w:r>
      <w:r w:rsidR="00F60C30">
        <w:rPr>
          <w:b/>
          <w:caps/>
          <w:sz w:val="22"/>
          <w:szCs w:val="22"/>
        </w:rPr>
        <w:t>S</w:t>
      </w:r>
      <w:r w:rsidRPr="00BA1928">
        <w:rPr>
          <w:b/>
          <w:caps/>
          <w:sz w:val="22"/>
          <w:szCs w:val="22"/>
        </w:rPr>
        <w:t xml:space="preserve"> for license </w:t>
      </w:r>
    </w:p>
    <w:p w:rsidR="00BA1928" w:rsidRPr="00F071F4" w:rsidRDefault="00F071F4" w:rsidP="00BA1928">
      <w:pPr>
        <w:jc w:val="center"/>
        <w:outlineLvl w:val="0"/>
        <w:rPr>
          <w:caps/>
          <w:sz w:val="16"/>
          <w:szCs w:val="16"/>
        </w:rPr>
      </w:pPr>
      <w:r w:rsidRPr="00F071F4">
        <w:rPr>
          <w:caps/>
          <w:sz w:val="16"/>
          <w:szCs w:val="16"/>
        </w:rPr>
        <w:t xml:space="preserve"> </w:t>
      </w:r>
      <w:r w:rsidR="00BA1928" w:rsidRPr="00F071F4">
        <w:rPr>
          <w:caps/>
          <w:sz w:val="16"/>
          <w:szCs w:val="16"/>
        </w:rPr>
        <w:t>(pending all requirements being met)</w:t>
      </w:r>
    </w:p>
    <w:p w:rsidR="00BA1928" w:rsidRPr="00BA1928" w:rsidRDefault="00BA1928" w:rsidP="00921C98">
      <w:pPr>
        <w:pBdr>
          <w:bottom w:val="single" w:sz="4" w:space="1" w:color="auto"/>
        </w:pBdr>
        <w:tabs>
          <w:tab w:val="left" w:pos="9540"/>
        </w:tabs>
        <w:ind w:left="360" w:right="540"/>
        <w:jc w:val="center"/>
        <w:outlineLvl w:val="0"/>
        <w:rPr>
          <w:b/>
          <w:caps/>
          <w:sz w:val="16"/>
          <w:szCs w:val="16"/>
        </w:rPr>
      </w:pPr>
    </w:p>
    <w:p w:rsidR="003D44E9" w:rsidRPr="003D44E9" w:rsidRDefault="003D44E9" w:rsidP="00921C98">
      <w:pPr>
        <w:tabs>
          <w:tab w:val="left" w:pos="8280"/>
          <w:tab w:val="left" w:pos="9990"/>
        </w:tabs>
        <w:ind w:left="630" w:right="720"/>
        <w:rPr>
          <w:i/>
          <w:sz w:val="8"/>
          <w:szCs w:val="8"/>
          <w:u w:val="single"/>
        </w:rPr>
      </w:pPr>
    </w:p>
    <w:p w:rsidR="00791551" w:rsidRPr="006F5B18" w:rsidRDefault="00791551" w:rsidP="00921C98">
      <w:pPr>
        <w:tabs>
          <w:tab w:val="left" w:pos="8460"/>
        </w:tabs>
        <w:ind w:left="360"/>
        <w:rPr>
          <w:i/>
          <w:sz w:val="16"/>
          <w:szCs w:val="16"/>
        </w:rPr>
      </w:pPr>
      <w:proofErr w:type="gramStart"/>
      <w:r w:rsidRPr="006F5B18">
        <w:rPr>
          <w:i/>
          <w:sz w:val="16"/>
          <w:szCs w:val="16"/>
          <w:u w:val="single"/>
        </w:rPr>
        <w:t>COMPANY NAME</w:t>
      </w:r>
      <w:r w:rsidRPr="006F5B18">
        <w:rPr>
          <w:i/>
          <w:sz w:val="16"/>
          <w:szCs w:val="16"/>
        </w:rPr>
        <w:tab/>
        <w:t xml:space="preserve">  </w:t>
      </w:r>
      <w:r w:rsidRPr="006F5B18">
        <w:rPr>
          <w:i/>
          <w:sz w:val="16"/>
          <w:szCs w:val="16"/>
          <w:u w:val="single"/>
        </w:rPr>
        <w:t>DATE REC.</w:t>
      </w:r>
      <w:proofErr w:type="gramEnd"/>
    </w:p>
    <w:p w:rsidR="00791551" w:rsidRPr="00921C98" w:rsidRDefault="00791551" w:rsidP="00921C98">
      <w:pPr>
        <w:tabs>
          <w:tab w:val="left" w:pos="7920"/>
          <w:tab w:val="left" w:pos="8280"/>
        </w:tabs>
        <w:ind w:left="720"/>
        <w:jc w:val="center"/>
        <w:outlineLvl w:val="0"/>
        <w:rPr>
          <w:sz w:val="20"/>
          <w:szCs w:val="20"/>
          <w:u w:val="single"/>
        </w:rPr>
      </w:pPr>
    </w:p>
    <w:p w:rsidR="00360769" w:rsidRPr="00921C98" w:rsidRDefault="00360769" w:rsidP="00921C98">
      <w:pPr>
        <w:tabs>
          <w:tab w:val="left" w:pos="8550"/>
        </w:tabs>
        <w:ind w:left="360"/>
        <w:outlineLvl w:val="0"/>
        <w:rPr>
          <w:sz w:val="20"/>
          <w:szCs w:val="20"/>
        </w:rPr>
      </w:pPr>
      <w:r w:rsidRPr="00E53FD0">
        <w:rPr>
          <w:b/>
          <w:sz w:val="20"/>
          <w:szCs w:val="20"/>
        </w:rPr>
        <w:t>B&amp;R COMPLETE CONSTRUCTION, LLC</w:t>
      </w:r>
      <w:r w:rsidRPr="00921C98">
        <w:rPr>
          <w:sz w:val="20"/>
          <w:szCs w:val="20"/>
        </w:rPr>
        <w:tab/>
        <w:t>4/25/2011</w:t>
      </w:r>
    </w:p>
    <w:p w:rsidR="00360769" w:rsidRPr="00921C98" w:rsidRDefault="00360769" w:rsidP="00921C98">
      <w:pPr>
        <w:tabs>
          <w:tab w:val="left" w:pos="8280"/>
        </w:tabs>
        <w:ind w:left="360"/>
        <w:outlineLvl w:val="0"/>
        <w:rPr>
          <w:sz w:val="20"/>
          <w:szCs w:val="20"/>
        </w:rPr>
      </w:pPr>
      <w:r w:rsidRPr="00921C98">
        <w:rPr>
          <w:sz w:val="20"/>
          <w:szCs w:val="20"/>
        </w:rPr>
        <w:t>512 Cobblestone Road, Lafayette, LA  70508</w:t>
      </w:r>
    </w:p>
    <w:p w:rsidR="00360769" w:rsidRPr="00921C98" w:rsidRDefault="00360769" w:rsidP="00921C98">
      <w:pPr>
        <w:tabs>
          <w:tab w:val="left" w:pos="8280"/>
        </w:tabs>
        <w:ind w:left="360"/>
        <w:outlineLvl w:val="0"/>
        <w:rPr>
          <w:sz w:val="20"/>
          <w:szCs w:val="20"/>
        </w:rPr>
      </w:pPr>
    </w:p>
    <w:p w:rsidR="00360769" w:rsidRPr="00921C98" w:rsidRDefault="00360769" w:rsidP="00921C98">
      <w:pPr>
        <w:tabs>
          <w:tab w:val="left" w:pos="8550"/>
        </w:tabs>
        <w:ind w:left="360"/>
        <w:outlineLvl w:val="0"/>
        <w:rPr>
          <w:sz w:val="20"/>
          <w:szCs w:val="20"/>
        </w:rPr>
      </w:pPr>
      <w:r w:rsidRPr="00E53FD0">
        <w:rPr>
          <w:b/>
          <w:sz w:val="20"/>
          <w:szCs w:val="20"/>
        </w:rPr>
        <w:t>BARTLETT CONSTRUCTION, LLC</w:t>
      </w:r>
      <w:r w:rsidRPr="00921C98">
        <w:rPr>
          <w:sz w:val="20"/>
          <w:szCs w:val="20"/>
        </w:rPr>
        <w:tab/>
        <w:t>7/2/2010</w:t>
      </w:r>
    </w:p>
    <w:p w:rsidR="00360769" w:rsidRPr="00921C98" w:rsidRDefault="00360769" w:rsidP="00921C98">
      <w:pPr>
        <w:tabs>
          <w:tab w:val="left" w:pos="8280"/>
        </w:tabs>
        <w:ind w:left="360"/>
        <w:outlineLvl w:val="0"/>
        <w:rPr>
          <w:sz w:val="20"/>
          <w:szCs w:val="20"/>
        </w:rPr>
      </w:pPr>
      <w:r w:rsidRPr="00921C98">
        <w:rPr>
          <w:sz w:val="20"/>
          <w:szCs w:val="20"/>
        </w:rPr>
        <w:t xml:space="preserve">19 </w:t>
      </w:r>
      <w:proofErr w:type="spellStart"/>
      <w:r w:rsidRPr="00921C98">
        <w:rPr>
          <w:sz w:val="20"/>
          <w:szCs w:val="20"/>
        </w:rPr>
        <w:t>Woodvine</w:t>
      </w:r>
      <w:proofErr w:type="spellEnd"/>
      <w:r w:rsidRPr="00921C98">
        <w:rPr>
          <w:sz w:val="20"/>
          <w:szCs w:val="20"/>
        </w:rPr>
        <w:t xml:space="preserve"> Court, Covington, LA  70433</w:t>
      </w:r>
    </w:p>
    <w:p w:rsidR="00360769" w:rsidRPr="00921C98" w:rsidRDefault="00360769" w:rsidP="00921C98">
      <w:pPr>
        <w:tabs>
          <w:tab w:val="left" w:pos="8280"/>
        </w:tabs>
        <w:ind w:left="360"/>
        <w:outlineLvl w:val="0"/>
        <w:rPr>
          <w:sz w:val="20"/>
          <w:szCs w:val="20"/>
        </w:rPr>
      </w:pPr>
    </w:p>
    <w:p w:rsidR="00360769" w:rsidRPr="00921C98" w:rsidRDefault="00360769" w:rsidP="00921C98">
      <w:pPr>
        <w:tabs>
          <w:tab w:val="left" w:pos="8550"/>
        </w:tabs>
        <w:ind w:left="360"/>
        <w:outlineLvl w:val="0"/>
        <w:rPr>
          <w:sz w:val="20"/>
          <w:szCs w:val="20"/>
        </w:rPr>
      </w:pPr>
      <w:r w:rsidRPr="00E53FD0">
        <w:rPr>
          <w:b/>
          <w:sz w:val="20"/>
          <w:szCs w:val="20"/>
        </w:rPr>
        <w:t>BBM CONSTRUCTION, LLC</w:t>
      </w:r>
      <w:r w:rsidR="00921C98">
        <w:rPr>
          <w:sz w:val="20"/>
          <w:szCs w:val="20"/>
        </w:rPr>
        <w:tab/>
      </w:r>
      <w:r w:rsidRPr="00921C98">
        <w:rPr>
          <w:sz w:val="20"/>
          <w:szCs w:val="20"/>
        </w:rPr>
        <w:t>7/26/2010</w:t>
      </w:r>
    </w:p>
    <w:p w:rsidR="00360769" w:rsidRPr="00921C98" w:rsidRDefault="00360769" w:rsidP="00921C98">
      <w:pPr>
        <w:tabs>
          <w:tab w:val="left" w:pos="8280"/>
        </w:tabs>
        <w:ind w:left="360"/>
        <w:outlineLvl w:val="0"/>
        <w:rPr>
          <w:sz w:val="20"/>
          <w:szCs w:val="20"/>
        </w:rPr>
      </w:pPr>
      <w:r w:rsidRPr="00921C98">
        <w:rPr>
          <w:sz w:val="20"/>
          <w:szCs w:val="20"/>
        </w:rPr>
        <w:t>206 English Gardens Parkway, Lafayette, LA  70503</w:t>
      </w:r>
    </w:p>
    <w:p w:rsidR="00360769" w:rsidRPr="00921C98" w:rsidRDefault="00360769" w:rsidP="00921C98">
      <w:pPr>
        <w:tabs>
          <w:tab w:val="left" w:pos="8280"/>
        </w:tabs>
        <w:ind w:left="360"/>
        <w:outlineLvl w:val="0"/>
        <w:rPr>
          <w:sz w:val="20"/>
          <w:szCs w:val="20"/>
        </w:rPr>
      </w:pPr>
    </w:p>
    <w:p w:rsidR="00360769" w:rsidRPr="00921C98" w:rsidRDefault="00921C98" w:rsidP="00921C98">
      <w:pPr>
        <w:tabs>
          <w:tab w:val="left" w:pos="8550"/>
        </w:tabs>
        <w:ind w:left="360"/>
        <w:outlineLvl w:val="0"/>
        <w:rPr>
          <w:sz w:val="20"/>
          <w:szCs w:val="20"/>
        </w:rPr>
      </w:pPr>
      <w:r w:rsidRPr="00E53FD0">
        <w:rPr>
          <w:b/>
          <w:sz w:val="20"/>
          <w:szCs w:val="20"/>
        </w:rPr>
        <w:t>BLANDCO, LLC</w:t>
      </w:r>
      <w:r>
        <w:rPr>
          <w:sz w:val="20"/>
          <w:szCs w:val="20"/>
        </w:rPr>
        <w:tab/>
      </w:r>
      <w:r w:rsidR="00360769" w:rsidRPr="00921C98">
        <w:rPr>
          <w:sz w:val="20"/>
          <w:szCs w:val="20"/>
        </w:rPr>
        <w:t>5/9/2011</w:t>
      </w:r>
    </w:p>
    <w:p w:rsidR="00360769" w:rsidRPr="00921C98" w:rsidRDefault="00360769" w:rsidP="00921C98">
      <w:pPr>
        <w:tabs>
          <w:tab w:val="left" w:pos="8280"/>
        </w:tabs>
        <w:ind w:left="360"/>
        <w:outlineLvl w:val="0"/>
        <w:rPr>
          <w:sz w:val="20"/>
          <w:szCs w:val="20"/>
        </w:rPr>
      </w:pPr>
      <w:r w:rsidRPr="00921C98">
        <w:rPr>
          <w:sz w:val="20"/>
          <w:szCs w:val="20"/>
        </w:rPr>
        <w:t>PO Box 104, Grand Isle, LA  70358</w:t>
      </w:r>
    </w:p>
    <w:p w:rsidR="00360769" w:rsidRPr="00921C98" w:rsidRDefault="00360769" w:rsidP="00921C98">
      <w:pPr>
        <w:tabs>
          <w:tab w:val="left" w:pos="8280"/>
        </w:tabs>
        <w:ind w:left="360"/>
        <w:outlineLvl w:val="0"/>
        <w:rPr>
          <w:sz w:val="20"/>
          <w:szCs w:val="20"/>
        </w:rPr>
      </w:pPr>
    </w:p>
    <w:p w:rsidR="00360769" w:rsidRPr="00921C98" w:rsidRDefault="00360769" w:rsidP="00E53FD0">
      <w:pPr>
        <w:tabs>
          <w:tab w:val="left" w:pos="8550"/>
        </w:tabs>
        <w:ind w:left="360"/>
        <w:outlineLvl w:val="0"/>
        <w:rPr>
          <w:sz w:val="20"/>
          <w:szCs w:val="20"/>
        </w:rPr>
      </w:pPr>
      <w:r w:rsidRPr="00E53FD0">
        <w:rPr>
          <w:b/>
          <w:sz w:val="20"/>
          <w:szCs w:val="20"/>
        </w:rPr>
        <w:t>BRIDGES B</w:t>
      </w:r>
      <w:r w:rsidR="00E53FD0" w:rsidRPr="00E53FD0">
        <w:rPr>
          <w:b/>
          <w:sz w:val="20"/>
          <w:szCs w:val="20"/>
        </w:rPr>
        <w:t>UILDERS CONSTRUCTION GROUP, LLC</w:t>
      </w:r>
      <w:r w:rsidR="00E53FD0">
        <w:rPr>
          <w:sz w:val="20"/>
          <w:szCs w:val="20"/>
        </w:rPr>
        <w:tab/>
      </w:r>
      <w:r w:rsidRPr="00921C98">
        <w:rPr>
          <w:sz w:val="20"/>
          <w:szCs w:val="20"/>
        </w:rPr>
        <w:t>5/13/2011</w:t>
      </w:r>
    </w:p>
    <w:p w:rsidR="00360769" w:rsidRPr="00921C98" w:rsidRDefault="00360769" w:rsidP="00921C98">
      <w:pPr>
        <w:tabs>
          <w:tab w:val="left" w:pos="8280"/>
        </w:tabs>
        <w:ind w:left="360"/>
        <w:outlineLvl w:val="0"/>
        <w:rPr>
          <w:sz w:val="20"/>
          <w:szCs w:val="20"/>
        </w:rPr>
      </w:pPr>
      <w:r w:rsidRPr="00921C98">
        <w:rPr>
          <w:sz w:val="20"/>
          <w:szCs w:val="20"/>
        </w:rPr>
        <w:t>2916 Broadway St., New Orleans, LA  70125</w:t>
      </w:r>
    </w:p>
    <w:p w:rsidR="00360769" w:rsidRPr="00921C98" w:rsidRDefault="00360769" w:rsidP="00921C98">
      <w:pPr>
        <w:tabs>
          <w:tab w:val="left" w:pos="8280"/>
        </w:tabs>
        <w:ind w:left="360"/>
        <w:outlineLvl w:val="0"/>
        <w:rPr>
          <w:sz w:val="20"/>
          <w:szCs w:val="20"/>
        </w:rPr>
      </w:pPr>
    </w:p>
    <w:p w:rsidR="00360769" w:rsidRPr="00921C98" w:rsidRDefault="00360769" w:rsidP="00921C98">
      <w:pPr>
        <w:tabs>
          <w:tab w:val="left" w:pos="8550"/>
        </w:tabs>
        <w:ind w:left="360"/>
        <w:outlineLvl w:val="0"/>
        <w:rPr>
          <w:sz w:val="20"/>
          <w:szCs w:val="20"/>
        </w:rPr>
      </w:pPr>
      <w:r w:rsidRPr="00E53FD0">
        <w:rPr>
          <w:b/>
          <w:sz w:val="20"/>
          <w:szCs w:val="20"/>
        </w:rPr>
        <w:t>DAREMONT CONSTRUCTION, LLC</w:t>
      </w:r>
      <w:r w:rsidRPr="00921C98">
        <w:rPr>
          <w:sz w:val="20"/>
          <w:szCs w:val="20"/>
        </w:rPr>
        <w:tab/>
        <w:t>5/112011</w:t>
      </w:r>
    </w:p>
    <w:p w:rsidR="00360769" w:rsidRPr="00921C98" w:rsidRDefault="00360769" w:rsidP="00921C98">
      <w:pPr>
        <w:tabs>
          <w:tab w:val="left" w:pos="8280"/>
        </w:tabs>
        <w:ind w:left="360"/>
        <w:outlineLvl w:val="0"/>
        <w:rPr>
          <w:sz w:val="20"/>
          <w:szCs w:val="20"/>
        </w:rPr>
      </w:pPr>
      <w:r w:rsidRPr="00921C98">
        <w:rPr>
          <w:sz w:val="20"/>
          <w:szCs w:val="20"/>
        </w:rPr>
        <w:t>4630 Wilson Avenue, New Orleans, LA  70126</w:t>
      </w:r>
    </w:p>
    <w:p w:rsidR="00360769" w:rsidRPr="00921C98" w:rsidRDefault="00360769" w:rsidP="00921C98">
      <w:pPr>
        <w:tabs>
          <w:tab w:val="left" w:pos="8280"/>
        </w:tabs>
        <w:ind w:left="360"/>
        <w:outlineLvl w:val="0"/>
        <w:rPr>
          <w:sz w:val="20"/>
          <w:szCs w:val="20"/>
        </w:rPr>
      </w:pPr>
    </w:p>
    <w:p w:rsidR="00360769" w:rsidRPr="00921C98" w:rsidRDefault="00921C98" w:rsidP="00E53FD0">
      <w:pPr>
        <w:tabs>
          <w:tab w:val="left" w:pos="8550"/>
        </w:tabs>
        <w:ind w:left="360"/>
        <w:outlineLvl w:val="0"/>
        <w:rPr>
          <w:sz w:val="20"/>
          <w:szCs w:val="20"/>
        </w:rPr>
      </w:pPr>
      <w:r w:rsidRPr="00E53FD0">
        <w:rPr>
          <w:b/>
          <w:sz w:val="20"/>
          <w:szCs w:val="20"/>
        </w:rPr>
        <w:t>DYNAMIC CONSTRUCTORS, LLC</w:t>
      </w:r>
      <w:r>
        <w:rPr>
          <w:sz w:val="20"/>
          <w:szCs w:val="20"/>
        </w:rPr>
        <w:tab/>
      </w:r>
      <w:r w:rsidR="00360769" w:rsidRPr="00921C98">
        <w:rPr>
          <w:sz w:val="20"/>
          <w:szCs w:val="20"/>
        </w:rPr>
        <w:t>4/7/2011</w:t>
      </w:r>
    </w:p>
    <w:p w:rsidR="00360769" w:rsidRPr="00921C98" w:rsidRDefault="00360769" w:rsidP="00921C98">
      <w:pPr>
        <w:tabs>
          <w:tab w:val="left" w:pos="8280"/>
        </w:tabs>
        <w:ind w:left="360"/>
        <w:outlineLvl w:val="0"/>
        <w:rPr>
          <w:sz w:val="20"/>
          <w:szCs w:val="20"/>
        </w:rPr>
      </w:pPr>
      <w:r w:rsidRPr="00921C98">
        <w:rPr>
          <w:sz w:val="20"/>
          <w:szCs w:val="20"/>
        </w:rPr>
        <w:t>285 Walter Road, River Ridge, LA  70123</w:t>
      </w:r>
    </w:p>
    <w:p w:rsidR="00360769" w:rsidRPr="00921C98" w:rsidRDefault="00360769" w:rsidP="00921C98">
      <w:pPr>
        <w:tabs>
          <w:tab w:val="left" w:pos="8280"/>
        </w:tabs>
        <w:ind w:left="360"/>
        <w:outlineLvl w:val="0"/>
        <w:rPr>
          <w:sz w:val="20"/>
          <w:szCs w:val="20"/>
        </w:rPr>
      </w:pPr>
    </w:p>
    <w:p w:rsidR="00360769" w:rsidRPr="00921C98" w:rsidRDefault="00E53FD0" w:rsidP="00E53FD0">
      <w:pPr>
        <w:tabs>
          <w:tab w:val="left" w:pos="8550"/>
        </w:tabs>
        <w:ind w:left="360"/>
        <w:outlineLvl w:val="0"/>
        <w:rPr>
          <w:sz w:val="20"/>
          <w:szCs w:val="20"/>
        </w:rPr>
      </w:pPr>
      <w:r w:rsidRPr="00E53FD0">
        <w:rPr>
          <w:b/>
          <w:sz w:val="20"/>
          <w:szCs w:val="20"/>
        </w:rPr>
        <w:t>CYPRESS STATE BUILDERS, LLC</w:t>
      </w:r>
      <w:r>
        <w:rPr>
          <w:sz w:val="20"/>
          <w:szCs w:val="20"/>
        </w:rPr>
        <w:tab/>
      </w:r>
      <w:r w:rsidR="00360769" w:rsidRPr="00921C98">
        <w:rPr>
          <w:sz w:val="20"/>
          <w:szCs w:val="20"/>
        </w:rPr>
        <w:t>4/27/2011</w:t>
      </w:r>
    </w:p>
    <w:p w:rsidR="00360769" w:rsidRPr="00921C98" w:rsidRDefault="00360769" w:rsidP="00921C98">
      <w:pPr>
        <w:tabs>
          <w:tab w:val="left" w:pos="8280"/>
        </w:tabs>
        <w:ind w:left="360"/>
        <w:outlineLvl w:val="0"/>
        <w:rPr>
          <w:sz w:val="20"/>
          <w:szCs w:val="20"/>
        </w:rPr>
      </w:pPr>
      <w:r w:rsidRPr="00921C98">
        <w:rPr>
          <w:sz w:val="20"/>
          <w:szCs w:val="20"/>
        </w:rPr>
        <w:t>22668 Carriage Ride Lane, Zachary, LA  70791</w:t>
      </w:r>
    </w:p>
    <w:p w:rsidR="00360769" w:rsidRPr="00921C98" w:rsidRDefault="00360769" w:rsidP="00921C98">
      <w:pPr>
        <w:tabs>
          <w:tab w:val="left" w:pos="8280"/>
        </w:tabs>
        <w:ind w:left="360"/>
        <w:outlineLvl w:val="0"/>
        <w:rPr>
          <w:sz w:val="20"/>
          <w:szCs w:val="20"/>
        </w:rPr>
      </w:pPr>
    </w:p>
    <w:p w:rsidR="00360769" w:rsidRPr="00921C98" w:rsidRDefault="00360769" w:rsidP="00E53FD0">
      <w:pPr>
        <w:tabs>
          <w:tab w:val="left" w:pos="8550"/>
        </w:tabs>
        <w:ind w:left="360"/>
        <w:outlineLvl w:val="0"/>
        <w:rPr>
          <w:sz w:val="20"/>
          <w:szCs w:val="20"/>
        </w:rPr>
      </w:pPr>
      <w:r w:rsidRPr="00E53FD0">
        <w:rPr>
          <w:b/>
          <w:sz w:val="20"/>
          <w:szCs w:val="20"/>
        </w:rPr>
        <w:t>GONOLA INVESTMENTS, LLC</w:t>
      </w:r>
      <w:r w:rsidRPr="00921C98">
        <w:rPr>
          <w:sz w:val="20"/>
          <w:szCs w:val="20"/>
        </w:rPr>
        <w:t xml:space="preserve">                   </w:t>
      </w:r>
      <w:r w:rsidRPr="00921C98">
        <w:rPr>
          <w:sz w:val="20"/>
          <w:szCs w:val="20"/>
        </w:rPr>
        <w:tab/>
        <w:t>4/29/2011</w:t>
      </w:r>
    </w:p>
    <w:p w:rsidR="00360769" w:rsidRPr="00921C98" w:rsidRDefault="00360769" w:rsidP="00921C98">
      <w:pPr>
        <w:tabs>
          <w:tab w:val="left" w:pos="8280"/>
        </w:tabs>
        <w:ind w:left="360" w:right="720"/>
        <w:outlineLvl w:val="0"/>
        <w:rPr>
          <w:sz w:val="20"/>
          <w:szCs w:val="20"/>
        </w:rPr>
      </w:pPr>
      <w:r w:rsidRPr="00921C98">
        <w:rPr>
          <w:sz w:val="20"/>
          <w:szCs w:val="20"/>
        </w:rPr>
        <w:t>4095 SW 67 Ave, Miami, FL 33155</w:t>
      </w:r>
    </w:p>
    <w:p w:rsidR="00360769" w:rsidRPr="00921C98" w:rsidRDefault="00360769" w:rsidP="00921C98">
      <w:pPr>
        <w:tabs>
          <w:tab w:val="left" w:pos="8280"/>
        </w:tabs>
        <w:ind w:left="360" w:right="720"/>
        <w:outlineLvl w:val="0"/>
        <w:rPr>
          <w:sz w:val="20"/>
          <w:szCs w:val="20"/>
        </w:rPr>
      </w:pPr>
    </w:p>
    <w:p w:rsidR="00360769" w:rsidRPr="00921C98" w:rsidRDefault="00360769" w:rsidP="00E53FD0">
      <w:pPr>
        <w:tabs>
          <w:tab w:val="left" w:pos="8550"/>
        </w:tabs>
        <w:ind w:left="360" w:right="90"/>
        <w:outlineLvl w:val="0"/>
        <w:rPr>
          <w:sz w:val="20"/>
          <w:szCs w:val="20"/>
        </w:rPr>
      </w:pPr>
      <w:proofErr w:type="gramStart"/>
      <w:r w:rsidRPr="00E53FD0">
        <w:rPr>
          <w:b/>
          <w:sz w:val="20"/>
          <w:szCs w:val="20"/>
        </w:rPr>
        <w:t>HARVILLE, SHELTON D.</w:t>
      </w:r>
      <w:proofErr w:type="gramEnd"/>
      <w:r w:rsidRPr="00921C98">
        <w:rPr>
          <w:sz w:val="20"/>
          <w:szCs w:val="20"/>
        </w:rPr>
        <w:t xml:space="preserve"> </w:t>
      </w:r>
      <w:r w:rsidR="00E53FD0">
        <w:rPr>
          <w:sz w:val="20"/>
          <w:szCs w:val="20"/>
        </w:rPr>
        <w:tab/>
      </w:r>
      <w:r w:rsidRPr="00921C98">
        <w:rPr>
          <w:sz w:val="20"/>
          <w:szCs w:val="20"/>
        </w:rPr>
        <w:t>5/13/2011</w:t>
      </w:r>
    </w:p>
    <w:p w:rsidR="00360769" w:rsidRPr="00921C98" w:rsidRDefault="00360769" w:rsidP="00E53FD0">
      <w:pPr>
        <w:tabs>
          <w:tab w:val="left" w:pos="8280"/>
          <w:tab w:val="left" w:pos="8550"/>
        </w:tabs>
        <w:ind w:left="360" w:right="90"/>
        <w:outlineLvl w:val="0"/>
        <w:rPr>
          <w:sz w:val="20"/>
          <w:szCs w:val="20"/>
        </w:rPr>
      </w:pPr>
      <w:r w:rsidRPr="00921C98">
        <w:rPr>
          <w:sz w:val="20"/>
          <w:szCs w:val="20"/>
        </w:rPr>
        <w:t xml:space="preserve">5327 </w:t>
      </w:r>
      <w:proofErr w:type="spellStart"/>
      <w:r w:rsidRPr="00921C98">
        <w:rPr>
          <w:sz w:val="20"/>
          <w:szCs w:val="20"/>
        </w:rPr>
        <w:t>LaChute</w:t>
      </w:r>
      <w:proofErr w:type="spellEnd"/>
      <w:r w:rsidRPr="00921C98">
        <w:rPr>
          <w:sz w:val="20"/>
          <w:szCs w:val="20"/>
        </w:rPr>
        <w:t xml:space="preserve"> Place, Keithville, LA  71047</w:t>
      </w:r>
    </w:p>
    <w:p w:rsidR="00360769" w:rsidRPr="00921C98" w:rsidRDefault="00360769" w:rsidP="00E53FD0">
      <w:pPr>
        <w:tabs>
          <w:tab w:val="left" w:pos="8280"/>
          <w:tab w:val="left" w:pos="8550"/>
        </w:tabs>
        <w:ind w:left="360" w:right="90"/>
        <w:outlineLvl w:val="0"/>
        <w:rPr>
          <w:sz w:val="20"/>
          <w:szCs w:val="20"/>
        </w:rPr>
      </w:pPr>
    </w:p>
    <w:p w:rsidR="00360769" w:rsidRPr="00921C98" w:rsidRDefault="00360769" w:rsidP="00E53FD0">
      <w:pPr>
        <w:tabs>
          <w:tab w:val="left" w:pos="8280"/>
          <w:tab w:val="left" w:pos="8550"/>
        </w:tabs>
        <w:ind w:left="360" w:right="90"/>
        <w:outlineLvl w:val="0"/>
        <w:rPr>
          <w:sz w:val="20"/>
          <w:szCs w:val="20"/>
        </w:rPr>
      </w:pPr>
      <w:r w:rsidRPr="00E53FD0">
        <w:rPr>
          <w:b/>
          <w:sz w:val="20"/>
          <w:szCs w:val="20"/>
        </w:rPr>
        <w:t>JEANE, MICHAEL HARRELL</w:t>
      </w:r>
      <w:r w:rsidRPr="00921C98">
        <w:rPr>
          <w:sz w:val="20"/>
          <w:szCs w:val="20"/>
        </w:rPr>
        <w:tab/>
      </w:r>
      <w:r w:rsidR="00E53FD0">
        <w:rPr>
          <w:sz w:val="20"/>
          <w:szCs w:val="20"/>
        </w:rPr>
        <w:tab/>
      </w:r>
      <w:r w:rsidRPr="00921C98">
        <w:rPr>
          <w:sz w:val="20"/>
          <w:szCs w:val="20"/>
        </w:rPr>
        <w:t>5/16/2011</w:t>
      </w:r>
    </w:p>
    <w:p w:rsidR="00360769" w:rsidRPr="00921C98" w:rsidRDefault="00360769" w:rsidP="00E53FD0">
      <w:pPr>
        <w:tabs>
          <w:tab w:val="left" w:pos="8280"/>
          <w:tab w:val="left" w:pos="8550"/>
        </w:tabs>
        <w:ind w:left="360" w:right="90"/>
        <w:outlineLvl w:val="0"/>
        <w:rPr>
          <w:sz w:val="20"/>
          <w:szCs w:val="20"/>
        </w:rPr>
      </w:pPr>
      <w:r w:rsidRPr="00921C98">
        <w:rPr>
          <w:sz w:val="20"/>
          <w:szCs w:val="20"/>
        </w:rPr>
        <w:t>211 Cherry Blossom Lane, Benton, LA  71006</w:t>
      </w:r>
    </w:p>
    <w:p w:rsidR="00360769" w:rsidRPr="00921C98" w:rsidRDefault="00360769" w:rsidP="00E53FD0">
      <w:pPr>
        <w:tabs>
          <w:tab w:val="left" w:pos="8280"/>
          <w:tab w:val="left" w:pos="8550"/>
        </w:tabs>
        <w:ind w:left="360" w:right="90"/>
        <w:outlineLvl w:val="0"/>
        <w:rPr>
          <w:sz w:val="20"/>
          <w:szCs w:val="20"/>
        </w:rPr>
      </w:pPr>
    </w:p>
    <w:p w:rsidR="00360769" w:rsidRPr="00921C98" w:rsidRDefault="00360769" w:rsidP="00E53FD0">
      <w:pPr>
        <w:tabs>
          <w:tab w:val="left" w:pos="8280"/>
          <w:tab w:val="left" w:pos="8550"/>
        </w:tabs>
        <w:ind w:left="360" w:right="90"/>
        <w:outlineLvl w:val="0"/>
        <w:rPr>
          <w:sz w:val="20"/>
          <w:szCs w:val="20"/>
        </w:rPr>
      </w:pPr>
      <w:r w:rsidRPr="00E53FD0">
        <w:rPr>
          <w:b/>
          <w:sz w:val="20"/>
          <w:szCs w:val="20"/>
        </w:rPr>
        <w:t>KBM BUILDERS, LLC</w:t>
      </w:r>
      <w:r w:rsidRPr="00921C98">
        <w:rPr>
          <w:sz w:val="20"/>
          <w:szCs w:val="20"/>
        </w:rPr>
        <w:t xml:space="preserve">  </w:t>
      </w:r>
      <w:r w:rsidRPr="00921C98">
        <w:rPr>
          <w:sz w:val="20"/>
          <w:szCs w:val="20"/>
        </w:rPr>
        <w:tab/>
      </w:r>
      <w:r w:rsidR="00E53FD0">
        <w:rPr>
          <w:sz w:val="20"/>
          <w:szCs w:val="20"/>
        </w:rPr>
        <w:tab/>
      </w:r>
      <w:r w:rsidRPr="00921C98">
        <w:rPr>
          <w:sz w:val="20"/>
          <w:szCs w:val="20"/>
        </w:rPr>
        <w:t>5/13/2011</w:t>
      </w:r>
    </w:p>
    <w:p w:rsidR="00360769" w:rsidRPr="00921C98" w:rsidRDefault="00360769" w:rsidP="00E53FD0">
      <w:pPr>
        <w:tabs>
          <w:tab w:val="left" w:pos="8280"/>
          <w:tab w:val="left" w:pos="8550"/>
        </w:tabs>
        <w:ind w:left="360" w:right="90"/>
        <w:outlineLvl w:val="0"/>
        <w:rPr>
          <w:sz w:val="20"/>
          <w:szCs w:val="20"/>
        </w:rPr>
      </w:pPr>
      <w:r w:rsidRPr="00921C98">
        <w:rPr>
          <w:sz w:val="20"/>
          <w:szCs w:val="20"/>
        </w:rPr>
        <w:t>PO Box 1812, Covington, LA  70434</w:t>
      </w:r>
    </w:p>
    <w:p w:rsidR="00360769" w:rsidRPr="00921C98" w:rsidRDefault="00360769" w:rsidP="00E53FD0">
      <w:pPr>
        <w:tabs>
          <w:tab w:val="left" w:pos="8280"/>
          <w:tab w:val="left" w:pos="8550"/>
        </w:tabs>
        <w:ind w:left="360" w:right="90"/>
        <w:outlineLvl w:val="0"/>
        <w:rPr>
          <w:sz w:val="20"/>
          <w:szCs w:val="20"/>
        </w:rPr>
      </w:pPr>
    </w:p>
    <w:p w:rsidR="00360769" w:rsidRPr="00921C98" w:rsidRDefault="00360769" w:rsidP="00E53FD0">
      <w:pPr>
        <w:tabs>
          <w:tab w:val="left" w:pos="8280"/>
          <w:tab w:val="left" w:pos="8550"/>
        </w:tabs>
        <w:ind w:left="360" w:right="90"/>
        <w:outlineLvl w:val="0"/>
        <w:rPr>
          <w:sz w:val="20"/>
          <w:szCs w:val="20"/>
        </w:rPr>
      </w:pPr>
      <w:r w:rsidRPr="00E53FD0">
        <w:rPr>
          <w:b/>
          <w:sz w:val="20"/>
          <w:szCs w:val="20"/>
        </w:rPr>
        <w:t>MNK, LLC</w:t>
      </w:r>
      <w:r w:rsidRPr="00921C98">
        <w:rPr>
          <w:sz w:val="20"/>
          <w:szCs w:val="20"/>
        </w:rPr>
        <w:tab/>
      </w:r>
      <w:r w:rsidR="00E53FD0">
        <w:rPr>
          <w:sz w:val="20"/>
          <w:szCs w:val="20"/>
        </w:rPr>
        <w:tab/>
      </w:r>
      <w:r w:rsidRPr="00921C98">
        <w:rPr>
          <w:sz w:val="20"/>
          <w:szCs w:val="20"/>
        </w:rPr>
        <w:t>5/2/2011</w:t>
      </w:r>
    </w:p>
    <w:p w:rsidR="00360769" w:rsidRPr="00921C98" w:rsidRDefault="00360769" w:rsidP="00E53FD0">
      <w:pPr>
        <w:tabs>
          <w:tab w:val="left" w:pos="8280"/>
          <w:tab w:val="left" w:pos="8550"/>
        </w:tabs>
        <w:ind w:left="360" w:right="90"/>
        <w:outlineLvl w:val="0"/>
        <w:rPr>
          <w:sz w:val="20"/>
          <w:szCs w:val="20"/>
        </w:rPr>
      </w:pPr>
      <w:r w:rsidRPr="00921C98">
        <w:rPr>
          <w:sz w:val="20"/>
          <w:szCs w:val="20"/>
        </w:rPr>
        <w:t xml:space="preserve">5500 </w:t>
      </w:r>
      <w:proofErr w:type="spellStart"/>
      <w:r w:rsidRPr="00921C98">
        <w:rPr>
          <w:sz w:val="20"/>
          <w:szCs w:val="20"/>
        </w:rPr>
        <w:t>Prytania</w:t>
      </w:r>
      <w:proofErr w:type="spellEnd"/>
      <w:r w:rsidRPr="00921C98">
        <w:rPr>
          <w:sz w:val="20"/>
          <w:szCs w:val="20"/>
        </w:rPr>
        <w:t xml:space="preserve"> St #538, New Orleans, LA  70115</w:t>
      </w:r>
    </w:p>
    <w:p w:rsidR="00360769" w:rsidRPr="00921C98" w:rsidRDefault="00360769" w:rsidP="00E53FD0">
      <w:pPr>
        <w:tabs>
          <w:tab w:val="left" w:pos="8280"/>
          <w:tab w:val="left" w:pos="8550"/>
        </w:tabs>
        <w:ind w:left="360" w:right="90"/>
        <w:outlineLvl w:val="0"/>
        <w:rPr>
          <w:sz w:val="20"/>
          <w:szCs w:val="20"/>
        </w:rPr>
      </w:pPr>
    </w:p>
    <w:p w:rsidR="00360769" w:rsidRPr="00921C98" w:rsidRDefault="00360769" w:rsidP="00E53FD0">
      <w:pPr>
        <w:tabs>
          <w:tab w:val="left" w:pos="8280"/>
          <w:tab w:val="left" w:pos="8550"/>
        </w:tabs>
        <w:ind w:left="360" w:right="90"/>
        <w:outlineLvl w:val="0"/>
        <w:rPr>
          <w:sz w:val="20"/>
          <w:szCs w:val="20"/>
        </w:rPr>
      </w:pPr>
      <w:r w:rsidRPr="00E53FD0">
        <w:rPr>
          <w:b/>
          <w:sz w:val="20"/>
          <w:szCs w:val="20"/>
        </w:rPr>
        <w:t>MORGAN BUILDERS, LLC</w:t>
      </w:r>
      <w:r w:rsidRPr="00921C98">
        <w:rPr>
          <w:sz w:val="20"/>
          <w:szCs w:val="20"/>
        </w:rPr>
        <w:tab/>
      </w:r>
      <w:r w:rsidR="00E53FD0">
        <w:rPr>
          <w:sz w:val="20"/>
          <w:szCs w:val="20"/>
        </w:rPr>
        <w:tab/>
      </w:r>
      <w:r w:rsidRPr="00921C98">
        <w:rPr>
          <w:sz w:val="20"/>
          <w:szCs w:val="20"/>
        </w:rPr>
        <w:t>1/7/2011</w:t>
      </w:r>
    </w:p>
    <w:p w:rsidR="00360769" w:rsidRPr="00921C98" w:rsidRDefault="00360769" w:rsidP="00E53FD0">
      <w:pPr>
        <w:tabs>
          <w:tab w:val="left" w:pos="8280"/>
          <w:tab w:val="left" w:pos="8550"/>
        </w:tabs>
        <w:ind w:left="360" w:right="90"/>
        <w:outlineLvl w:val="0"/>
        <w:rPr>
          <w:sz w:val="20"/>
          <w:szCs w:val="20"/>
        </w:rPr>
      </w:pPr>
      <w:r w:rsidRPr="00921C98">
        <w:rPr>
          <w:sz w:val="20"/>
          <w:szCs w:val="20"/>
        </w:rPr>
        <w:t xml:space="preserve">P. O. Box 364, </w:t>
      </w:r>
      <w:proofErr w:type="spellStart"/>
      <w:r w:rsidRPr="00921C98">
        <w:rPr>
          <w:sz w:val="20"/>
          <w:szCs w:val="20"/>
        </w:rPr>
        <w:t>Sarepta</w:t>
      </w:r>
      <w:proofErr w:type="spellEnd"/>
      <w:r w:rsidRPr="00921C98">
        <w:rPr>
          <w:sz w:val="20"/>
          <w:szCs w:val="20"/>
        </w:rPr>
        <w:t>, LA  71071</w:t>
      </w:r>
    </w:p>
    <w:p w:rsidR="00360769" w:rsidRPr="00921C98" w:rsidRDefault="00360769" w:rsidP="00E53FD0">
      <w:pPr>
        <w:tabs>
          <w:tab w:val="left" w:pos="8280"/>
          <w:tab w:val="left" w:pos="8550"/>
        </w:tabs>
        <w:ind w:left="360" w:right="90"/>
        <w:outlineLvl w:val="0"/>
        <w:rPr>
          <w:sz w:val="20"/>
          <w:szCs w:val="20"/>
        </w:rPr>
      </w:pPr>
    </w:p>
    <w:p w:rsidR="00360769" w:rsidRPr="00921C98" w:rsidRDefault="00360769" w:rsidP="00E53FD0">
      <w:pPr>
        <w:tabs>
          <w:tab w:val="left" w:pos="8280"/>
          <w:tab w:val="left" w:pos="8550"/>
        </w:tabs>
        <w:ind w:left="360" w:right="90"/>
        <w:outlineLvl w:val="0"/>
        <w:rPr>
          <w:sz w:val="20"/>
          <w:szCs w:val="20"/>
        </w:rPr>
      </w:pPr>
      <w:r w:rsidRPr="00E53FD0">
        <w:rPr>
          <w:b/>
          <w:sz w:val="20"/>
          <w:szCs w:val="20"/>
        </w:rPr>
        <w:t>QUALITY DRYWALL, INC.</w:t>
      </w:r>
      <w:r w:rsidRPr="00921C98">
        <w:rPr>
          <w:sz w:val="20"/>
          <w:szCs w:val="20"/>
        </w:rPr>
        <w:tab/>
      </w:r>
      <w:r w:rsidR="00E53FD0">
        <w:rPr>
          <w:sz w:val="20"/>
          <w:szCs w:val="20"/>
        </w:rPr>
        <w:tab/>
      </w:r>
      <w:r w:rsidRPr="00921C98">
        <w:rPr>
          <w:sz w:val="20"/>
          <w:szCs w:val="20"/>
        </w:rPr>
        <w:t>4/28/2011</w:t>
      </w:r>
    </w:p>
    <w:p w:rsidR="00360769" w:rsidRPr="00921C98" w:rsidRDefault="00360769" w:rsidP="00E53FD0">
      <w:pPr>
        <w:tabs>
          <w:tab w:val="left" w:pos="8280"/>
          <w:tab w:val="left" w:pos="8550"/>
        </w:tabs>
        <w:ind w:left="360" w:right="90"/>
        <w:outlineLvl w:val="0"/>
        <w:rPr>
          <w:sz w:val="20"/>
          <w:szCs w:val="20"/>
        </w:rPr>
      </w:pPr>
      <w:r w:rsidRPr="00921C98">
        <w:rPr>
          <w:sz w:val="20"/>
          <w:szCs w:val="20"/>
        </w:rPr>
        <w:t>P O Box 62, Marksville, La  71351</w:t>
      </w:r>
    </w:p>
    <w:p w:rsidR="00360769" w:rsidRPr="00921C98" w:rsidRDefault="00360769" w:rsidP="00E53FD0">
      <w:pPr>
        <w:tabs>
          <w:tab w:val="left" w:pos="8280"/>
          <w:tab w:val="left" w:pos="8550"/>
        </w:tabs>
        <w:ind w:left="360" w:right="90"/>
        <w:outlineLvl w:val="0"/>
        <w:rPr>
          <w:sz w:val="20"/>
          <w:szCs w:val="20"/>
        </w:rPr>
      </w:pPr>
    </w:p>
    <w:p w:rsidR="00360769" w:rsidRPr="00921C98" w:rsidRDefault="00360769" w:rsidP="00E53FD0">
      <w:pPr>
        <w:tabs>
          <w:tab w:val="left" w:pos="8280"/>
          <w:tab w:val="left" w:pos="8550"/>
        </w:tabs>
        <w:ind w:left="360" w:right="90"/>
        <w:outlineLvl w:val="0"/>
        <w:rPr>
          <w:sz w:val="20"/>
          <w:szCs w:val="20"/>
        </w:rPr>
      </w:pPr>
      <w:r w:rsidRPr="00E53FD0">
        <w:rPr>
          <w:b/>
          <w:sz w:val="20"/>
          <w:szCs w:val="20"/>
        </w:rPr>
        <w:t>RODNEY LEMON MINISTRIES, INC.</w:t>
      </w:r>
      <w:r w:rsidRPr="00921C98">
        <w:rPr>
          <w:sz w:val="20"/>
          <w:szCs w:val="20"/>
        </w:rPr>
        <w:tab/>
      </w:r>
      <w:r w:rsidR="00E53FD0">
        <w:rPr>
          <w:sz w:val="20"/>
          <w:szCs w:val="20"/>
        </w:rPr>
        <w:tab/>
      </w:r>
      <w:r w:rsidRPr="00921C98">
        <w:rPr>
          <w:sz w:val="20"/>
          <w:szCs w:val="20"/>
        </w:rPr>
        <w:t>4/20/2011</w:t>
      </w:r>
    </w:p>
    <w:p w:rsidR="00360769" w:rsidRPr="00921C98" w:rsidRDefault="00360769" w:rsidP="00E53FD0">
      <w:pPr>
        <w:tabs>
          <w:tab w:val="left" w:pos="8280"/>
          <w:tab w:val="left" w:pos="8550"/>
        </w:tabs>
        <w:ind w:left="360" w:right="90"/>
        <w:outlineLvl w:val="0"/>
        <w:rPr>
          <w:sz w:val="20"/>
          <w:szCs w:val="20"/>
        </w:rPr>
      </w:pPr>
      <w:r w:rsidRPr="00921C98">
        <w:rPr>
          <w:sz w:val="20"/>
          <w:szCs w:val="20"/>
        </w:rPr>
        <w:t>PO Box 58785, New Orleans, LA  70158</w:t>
      </w:r>
    </w:p>
    <w:p w:rsidR="00360769" w:rsidRPr="00921C98" w:rsidRDefault="00360769" w:rsidP="00E53FD0">
      <w:pPr>
        <w:tabs>
          <w:tab w:val="left" w:pos="8280"/>
          <w:tab w:val="left" w:pos="8550"/>
        </w:tabs>
        <w:ind w:left="360" w:right="90"/>
        <w:outlineLvl w:val="0"/>
        <w:rPr>
          <w:sz w:val="20"/>
          <w:szCs w:val="20"/>
        </w:rPr>
      </w:pPr>
    </w:p>
    <w:p w:rsidR="00360769" w:rsidRPr="00921C98" w:rsidRDefault="00E53FD0" w:rsidP="00E53FD0">
      <w:pPr>
        <w:tabs>
          <w:tab w:val="left" w:pos="8550"/>
        </w:tabs>
        <w:ind w:left="360" w:right="90"/>
        <w:outlineLvl w:val="0"/>
        <w:rPr>
          <w:sz w:val="20"/>
          <w:szCs w:val="20"/>
        </w:rPr>
      </w:pPr>
      <w:r w:rsidRPr="00E53FD0">
        <w:rPr>
          <w:b/>
          <w:sz w:val="20"/>
          <w:szCs w:val="20"/>
        </w:rPr>
        <w:t>VIRDEN, RYAN NATHANIE</w:t>
      </w:r>
      <w:r>
        <w:rPr>
          <w:sz w:val="20"/>
          <w:szCs w:val="20"/>
        </w:rPr>
        <w:tab/>
      </w:r>
      <w:r w:rsidR="00360769" w:rsidRPr="00921C98">
        <w:rPr>
          <w:sz w:val="20"/>
          <w:szCs w:val="20"/>
        </w:rPr>
        <w:t>5/17/2011</w:t>
      </w:r>
    </w:p>
    <w:p w:rsidR="00360769" w:rsidRPr="00921C98" w:rsidRDefault="00360769" w:rsidP="00E53FD0">
      <w:pPr>
        <w:tabs>
          <w:tab w:val="left" w:pos="8280"/>
        </w:tabs>
        <w:ind w:left="360" w:right="90"/>
        <w:outlineLvl w:val="0"/>
        <w:rPr>
          <w:sz w:val="20"/>
          <w:szCs w:val="20"/>
        </w:rPr>
      </w:pPr>
      <w:r w:rsidRPr="00921C98">
        <w:rPr>
          <w:sz w:val="20"/>
          <w:szCs w:val="20"/>
        </w:rPr>
        <w:t xml:space="preserve">10720 </w:t>
      </w:r>
      <w:proofErr w:type="spellStart"/>
      <w:r w:rsidRPr="00921C98">
        <w:rPr>
          <w:sz w:val="20"/>
          <w:szCs w:val="20"/>
        </w:rPr>
        <w:t>Linkwood</w:t>
      </w:r>
      <w:proofErr w:type="spellEnd"/>
      <w:r w:rsidRPr="00921C98">
        <w:rPr>
          <w:sz w:val="20"/>
          <w:szCs w:val="20"/>
        </w:rPr>
        <w:t xml:space="preserve"> Ct. Apt 1424, Baton Rouge, LA  70810</w:t>
      </w:r>
    </w:p>
    <w:p w:rsidR="00360769" w:rsidRPr="00921C98" w:rsidRDefault="00360769" w:rsidP="00921C98">
      <w:pPr>
        <w:tabs>
          <w:tab w:val="left" w:pos="8280"/>
        </w:tabs>
        <w:ind w:left="360" w:right="720"/>
        <w:outlineLvl w:val="0"/>
        <w:rPr>
          <w:sz w:val="20"/>
          <w:szCs w:val="20"/>
        </w:rPr>
      </w:pPr>
    </w:p>
    <w:p w:rsidR="00360769" w:rsidRPr="00921C98" w:rsidRDefault="00360769" w:rsidP="00E53FD0">
      <w:pPr>
        <w:tabs>
          <w:tab w:val="left" w:pos="8550"/>
        </w:tabs>
        <w:ind w:left="360" w:right="90"/>
        <w:outlineLvl w:val="0"/>
        <w:rPr>
          <w:sz w:val="20"/>
          <w:szCs w:val="20"/>
        </w:rPr>
      </w:pPr>
      <w:r w:rsidRPr="00E53FD0">
        <w:rPr>
          <w:b/>
          <w:sz w:val="20"/>
          <w:szCs w:val="20"/>
        </w:rPr>
        <w:t>WASHAUER CONSTRUCTION, LLC</w:t>
      </w:r>
      <w:r w:rsidR="00E53FD0">
        <w:rPr>
          <w:sz w:val="20"/>
          <w:szCs w:val="20"/>
        </w:rPr>
        <w:tab/>
      </w:r>
      <w:r w:rsidRPr="00921C98">
        <w:rPr>
          <w:sz w:val="20"/>
          <w:szCs w:val="20"/>
        </w:rPr>
        <w:t>5/19/2011</w:t>
      </w:r>
    </w:p>
    <w:p w:rsidR="00360769" w:rsidRPr="00921C98" w:rsidRDefault="00360769" w:rsidP="00921C98">
      <w:pPr>
        <w:tabs>
          <w:tab w:val="left" w:pos="8280"/>
        </w:tabs>
        <w:ind w:left="360" w:right="720"/>
        <w:outlineLvl w:val="0"/>
        <w:rPr>
          <w:sz w:val="20"/>
          <w:szCs w:val="20"/>
        </w:rPr>
      </w:pPr>
      <w:r w:rsidRPr="00921C98">
        <w:rPr>
          <w:sz w:val="20"/>
          <w:szCs w:val="20"/>
        </w:rPr>
        <w:t>1650 Cameron Avenue, Baton Rouge, LA  70806</w:t>
      </w:r>
    </w:p>
    <w:p w:rsidR="00360769" w:rsidRPr="00921C98" w:rsidRDefault="00360769" w:rsidP="00921C98">
      <w:pPr>
        <w:tabs>
          <w:tab w:val="left" w:pos="8280"/>
        </w:tabs>
        <w:ind w:left="360" w:right="720"/>
        <w:outlineLvl w:val="0"/>
        <w:rPr>
          <w:sz w:val="20"/>
          <w:szCs w:val="20"/>
        </w:rPr>
      </w:pPr>
    </w:p>
    <w:p w:rsidR="00360769" w:rsidRPr="00921C98" w:rsidRDefault="00360769" w:rsidP="00E53FD0">
      <w:pPr>
        <w:tabs>
          <w:tab w:val="left" w:pos="8550"/>
        </w:tabs>
        <w:ind w:left="360" w:right="90"/>
        <w:outlineLvl w:val="0"/>
        <w:rPr>
          <w:sz w:val="20"/>
          <w:szCs w:val="20"/>
        </w:rPr>
      </w:pPr>
      <w:r w:rsidRPr="00E53FD0">
        <w:rPr>
          <w:b/>
          <w:sz w:val="20"/>
          <w:szCs w:val="20"/>
        </w:rPr>
        <w:t>WEAV</w:t>
      </w:r>
      <w:r w:rsidR="00E53FD0" w:rsidRPr="00E53FD0">
        <w:rPr>
          <w:b/>
          <w:sz w:val="20"/>
          <w:szCs w:val="20"/>
        </w:rPr>
        <w:t>ER INDEPENDENT CONTRACTING, LLC</w:t>
      </w:r>
      <w:r w:rsidR="00E53FD0">
        <w:rPr>
          <w:sz w:val="20"/>
          <w:szCs w:val="20"/>
        </w:rPr>
        <w:tab/>
      </w:r>
      <w:r w:rsidRPr="00921C98">
        <w:rPr>
          <w:sz w:val="20"/>
          <w:szCs w:val="20"/>
        </w:rPr>
        <w:t>4/25/2011</w:t>
      </w:r>
    </w:p>
    <w:p w:rsidR="00360769" w:rsidRPr="00921C98" w:rsidRDefault="00360769" w:rsidP="00921C98">
      <w:pPr>
        <w:tabs>
          <w:tab w:val="left" w:pos="8280"/>
        </w:tabs>
        <w:ind w:left="360" w:right="720"/>
        <w:outlineLvl w:val="0"/>
        <w:rPr>
          <w:sz w:val="20"/>
          <w:szCs w:val="20"/>
        </w:rPr>
      </w:pPr>
      <w:r w:rsidRPr="00921C98">
        <w:rPr>
          <w:sz w:val="20"/>
          <w:szCs w:val="20"/>
        </w:rPr>
        <w:t>22668 Carriage Ride Lane, Zachary, LA  70791</w:t>
      </w:r>
    </w:p>
    <w:p w:rsidR="00360769" w:rsidRPr="00921C98" w:rsidRDefault="00360769" w:rsidP="00921C98">
      <w:pPr>
        <w:tabs>
          <w:tab w:val="left" w:pos="8280"/>
        </w:tabs>
        <w:ind w:left="360" w:right="720"/>
        <w:outlineLvl w:val="0"/>
        <w:rPr>
          <w:sz w:val="20"/>
          <w:szCs w:val="20"/>
        </w:rPr>
      </w:pPr>
    </w:p>
    <w:p w:rsidR="00360769" w:rsidRPr="00921C98" w:rsidRDefault="00360769" w:rsidP="00E53FD0">
      <w:pPr>
        <w:tabs>
          <w:tab w:val="left" w:pos="8550"/>
          <w:tab w:val="left" w:pos="9990"/>
        </w:tabs>
        <w:ind w:left="360" w:right="90"/>
        <w:outlineLvl w:val="0"/>
        <w:rPr>
          <w:sz w:val="20"/>
          <w:szCs w:val="20"/>
        </w:rPr>
      </w:pPr>
      <w:r w:rsidRPr="00E53FD0">
        <w:rPr>
          <w:b/>
          <w:sz w:val="20"/>
          <w:szCs w:val="20"/>
        </w:rPr>
        <w:t>WOOD DOCTOR WOODWORKING SPECIALISTS, LLC</w:t>
      </w:r>
      <w:r w:rsidRPr="00921C98">
        <w:rPr>
          <w:sz w:val="20"/>
          <w:szCs w:val="20"/>
        </w:rPr>
        <w:tab/>
        <w:t>5/9/2011</w:t>
      </w:r>
    </w:p>
    <w:p w:rsidR="00360769" w:rsidRPr="00921C98" w:rsidRDefault="00360769" w:rsidP="00921C98">
      <w:pPr>
        <w:tabs>
          <w:tab w:val="left" w:pos="8280"/>
        </w:tabs>
        <w:ind w:left="360" w:right="720"/>
        <w:outlineLvl w:val="0"/>
        <w:rPr>
          <w:sz w:val="20"/>
          <w:szCs w:val="20"/>
        </w:rPr>
      </w:pPr>
      <w:r w:rsidRPr="00921C98">
        <w:rPr>
          <w:sz w:val="20"/>
          <w:szCs w:val="20"/>
        </w:rPr>
        <w:t xml:space="preserve">3800 </w:t>
      </w:r>
      <w:proofErr w:type="spellStart"/>
      <w:r w:rsidRPr="00921C98">
        <w:rPr>
          <w:sz w:val="20"/>
          <w:szCs w:val="20"/>
        </w:rPr>
        <w:t>Foxland</w:t>
      </w:r>
      <w:proofErr w:type="spellEnd"/>
      <w:r w:rsidRPr="00921C98">
        <w:rPr>
          <w:sz w:val="20"/>
          <w:szCs w:val="20"/>
        </w:rPr>
        <w:t xml:space="preserve"> Drive, Houma, LA  70360</w:t>
      </w:r>
    </w:p>
    <w:p w:rsidR="00360769" w:rsidRPr="00921C98" w:rsidRDefault="00360769" w:rsidP="00921C98">
      <w:pPr>
        <w:tabs>
          <w:tab w:val="left" w:pos="8280"/>
        </w:tabs>
        <w:ind w:left="360" w:right="720"/>
        <w:outlineLvl w:val="0"/>
        <w:rPr>
          <w:sz w:val="20"/>
          <w:szCs w:val="20"/>
        </w:rPr>
      </w:pPr>
    </w:p>
    <w:p w:rsidR="00360769" w:rsidRPr="00921C98" w:rsidRDefault="00360769" w:rsidP="00E53FD0">
      <w:pPr>
        <w:tabs>
          <w:tab w:val="left" w:pos="8550"/>
          <w:tab w:val="left" w:pos="9990"/>
        </w:tabs>
        <w:ind w:left="360" w:right="90"/>
        <w:outlineLvl w:val="0"/>
        <w:rPr>
          <w:sz w:val="20"/>
          <w:szCs w:val="20"/>
        </w:rPr>
      </w:pPr>
      <w:r w:rsidRPr="00E53FD0">
        <w:rPr>
          <w:b/>
          <w:sz w:val="20"/>
          <w:szCs w:val="20"/>
        </w:rPr>
        <w:t>WS HOMES, LLC</w:t>
      </w:r>
      <w:r w:rsidRPr="00921C98">
        <w:rPr>
          <w:sz w:val="20"/>
          <w:szCs w:val="20"/>
        </w:rPr>
        <w:tab/>
        <w:t>5/10/2011</w:t>
      </w:r>
    </w:p>
    <w:p w:rsidR="00360769" w:rsidRPr="00921C98" w:rsidRDefault="00360769" w:rsidP="00921C98">
      <w:pPr>
        <w:tabs>
          <w:tab w:val="left" w:pos="8280"/>
        </w:tabs>
        <w:ind w:left="360" w:right="720"/>
        <w:outlineLvl w:val="0"/>
        <w:rPr>
          <w:sz w:val="20"/>
          <w:szCs w:val="20"/>
        </w:rPr>
      </w:pPr>
      <w:r w:rsidRPr="00921C98">
        <w:rPr>
          <w:sz w:val="20"/>
          <w:szCs w:val="20"/>
        </w:rPr>
        <w:t>23293 Hinson Road, Holden, LA  70744</w:t>
      </w:r>
    </w:p>
    <w:p w:rsidR="00360769" w:rsidRPr="00921C98" w:rsidRDefault="00360769" w:rsidP="00921C98">
      <w:pPr>
        <w:tabs>
          <w:tab w:val="left" w:pos="8280"/>
        </w:tabs>
        <w:ind w:left="360" w:right="720"/>
        <w:outlineLvl w:val="0"/>
        <w:rPr>
          <w:sz w:val="20"/>
          <w:szCs w:val="20"/>
        </w:rPr>
      </w:pPr>
    </w:p>
    <w:p w:rsidR="00360769" w:rsidRPr="00921C98" w:rsidRDefault="00360769" w:rsidP="00E53FD0">
      <w:pPr>
        <w:tabs>
          <w:tab w:val="left" w:pos="8550"/>
          <w:tab w:val="left" w:pos="10080"/>
        </w:tabs>
        <w:ind w:left="360" w:right="90"/>
        <w:outlineLvl w:val="0"/>
        <w:rPr>
          <w:sz w:val="20"/>
          <w:szCs w:val="20"/>
        </w:rPr>
      </w:pPr>
      <w:r w:rsidRPr="00E53FD0">
        <w:rPr>
          <w:b/>
          <w:sz w:val="20"/>
          <w:szCs w:val="20"/>
        </w:rPr>
        <w:t>WYNDHAM CONTRACTING GROUP, LLC</w:t>
      </w:r>
      <w:r w:rsidR="00E53FD0">
        <w:rPr>
          <w:sz w:val="20"/>
          <w:szCs w:val="20"/>
        </w:rPr>
        <w:tab/>
      </w:r>
      <w:r w:rsidRPr="00921C98">
        <w:rPr>
          <w:sz w:val="20"/>
          <w:szCs w:val="20"/>
        </w:rPr>
        <w:t>5/20/2011</w:t>
      </w:r>
    </w:p>
    <w:p w:rsidR="00360769" w:rsidRPr="00921C98" w:rsidRDefault="00360769" w:rsidP="00921C98">
      <w:pPr>
        <w:tabs>
          <w:tab w:val="left" w:pos="8280"/>
        </w:tabs>
        <w:ind w:left="360" w:right="720"/>
        <w:outlineLvl w:val="0"/>
        <w:rPr>
          <w:sz w:val="20"/>
          <w:szCs w:val="20"/>
        </w:rPr>
      </w:pPr>
      <w:r w:rsidRPr="00921C98">
        <w:rPr>
          <w:sz w:val="20"/>
          <w:szCs w:val="20"/>
        </w:rPr>
        <w:t xml:space="preserve">1522 </w:t>
      </w:r>
      <w:proofErr w:type="spellStart"/>
      <w:r w:rsidRPr="00921C98">
        <w:rPr>
          <w:sz w:val="20"/>
          <w:szCs w:val="20"/>
        </w:rPr>
        <w:t>Prytania</w:t>
      </w:r>
      <w:proofErr w:type="spellEnd"/>
      <w:r w:rsidRPr="00921C98">
        <w:rPr>
          <w:sz w:val="20"/>
          <w:szCs w:val="20"/>
        </w:rPr>
        <w:t xml:space="preserve"> Street Suite C, New Orleans, LA  70130</w:t>
      </w:r>
    </w:p>
    <w:p w:rsidR="00360769" w:rsidRPr="00921C98" w:rsidRDefault="00360769" w:rsidP="00921C98">
      <w:pPr>
        <w:tabs>
          <w:tab w:val="left" w:pos="8280"/>
        </w:tabs>
        <w:ind w:left="360" w:right="720"/>
        <w:outlineLvl w:val="0"/>
        <w:rPr>
          <w:b/>
          <w:sz w:val="20"/>
          <w:szCs w:val="20"/>
        </w:rPr>
      </w:pPr>
    </w:p>
    <w:p w:rsidR="00E53FD0" w:rsidRDefault="00E53FD0">
      <w:pPr>
        <w:rPr>
          <w:b/>
          <w:sz w:val="20"/>
          <w:szCs w:val="20"/>
          <w:u w:val="single"/>
        </w:rPr>
      </w:pPr>
      <w:r>
        <w:rPr>
          <w:b/>
          <w:sz w:val="20"/>
          <w:szCs w:val="20"/>
          <w:u w:val="single"/>
        </w:rPr>
        <w:br w:type="page"/>
      </w:r>
    </w:p>
    <w:p w:rsidR="00037713" w:rsidRPr="00037713" w:rsidRDefault="00037713" w:rsidP="00E53FD0">
      <w:pPr>
        <w:pBdr>
          <w:bottom w:val="single" w:sz="4" w:space="1" w:color="auto"/>
        </w:pBdr>
        <w:tabs>
          <w:tab w:val="left" w:pos="9360"/>
        </w:tabs>
        <w:ind w:left="360" w:right="720"/>
        <w:jc w:val="center"/>
        <w:outlineLvl w:val="0"/>
        <w:rPr>
          <w:b/>
          <w:sz w:val="16"/>
          <w:szCs w:val="16"/>
        </w:rPr>
      </w:pPr>
    </w:p>
    <w:p w:rsidR="00E53FD0" w:rsidRPr="00E53FD0" w:rsidRDefault="00E53FD0" w:rsidP="00037713">
      <w:pPr>
        <w:tabs>
          <w:tab w:val="left" w:pos="7920"/>
        </w:tabs>
        <w:ind w:left="360" w:right="720"/>
        <w:jc w:val="center"/>
        <w:outlineLvl w:val="0"/>
        <w:rPr>
          <w:b/>
          <w:sz w:val="16"/>
          <w:szCs w:val="16"/>
        </w:rPr>
      </w:pPr>
    </w:p>
    <w:p w:rsidR="00791551" w:rsidRPr="00037713" w:rsidRDefault="00791551" w:rsidP="00037713">
      <w:pPr>
        <w:tabs>
          <w:tab w:val="left" w:pos="7920"/>
        </w:tabs>
        <w:ind w:left="360" w:right="720"/>
        <w:jc w:val="center"/>
        <w:outlineLvl w:val="0"/>
        <w:rPr>
          <w:b/>
          <w:sz w:val="22"/>
          <w:szCs w:val="22"/>
        </w:rPr>
      </w:pPr>
      <w:r w:rsidRPr="00037713">
        <w:rPr>
          <w:b/>
          <w:sz w:val="22"/>
          <w:szCs w:val="22"/>
        </w:rPr>
        <w:t>HOME IMPROVEMENT</w:t>
      </w:r>
      <w:r w:rsidR="00E53FD0">
        <w:rPr>
          <w:b/>
          <w:sz w:val="22"/>
          <w:szCs w:val="22"/>
        </w:rPr>
        <w:t xml:space="preserve"> APPLICATIONS </w:t>
      </w:r>
      <w:r w:rsidR="00F071F4" w:rsidRPr="00037713">
        <w:rPr>
          <w:b/>
          <w:sz w:val="22"/>
          <w:szCs w:val="22"/>
        </w:rPr>
        <w:t>FOR</w:t>
      </w:r>
      <w:r w:rsidR="00F60C30" w:rsidRPr="00037713">
        <w:rPr>
          <w:b/>
          <w:sz w:val="22"/>
          <w:szCs w:val="22"/>
        </w:rPr>
        <w:t xml:space="preserve"> REGISTRATION</w:t>
      </w:r>
    </w:p>
    <w:p w:rsidR="00791551" w:rsidRPr="003D44E9" w:rsidRDefault="00791551" w:rsidP="00E53FD0">
      <w:pPr>
        <w:pBdr>
          <w:bottom w:val="single" w:sz="4" w:space="1" w:color="auto"/>
        </w:pBdr>
        <w:tabs>
          <w:tab w:val="left" w:pos="90"/>
          <w:tab w:val="left" w:pos="9360"/>
        </w:tabs>
        <w:ind w:left="360" w:right="720"/>
        <w:jc w:val="center"/>
        <w:outlineLvl w:val="0"/>
        <w:rPr>
          <w:rFonts w:cs="Lucida Sans Unicode"/>
          <w:b/>
          <w:i/>
          <w:sz w:val="16"/>
          <w:szCs w:val="16"/>
        </w:rPr>
      </w:pPr>
    </w:p>
    <w:p w:rsidR="003D44E9" w:rsidRPr="003D44E9" w:rsidRDefault="003D44E9" w:rsidP="00791551">
      <w:pPr>
        <w:tabs>
          <w:tab w:val="left" w:pos="8460"/>
        </w:tabs>
        <w:ind w:left="720"/>
        <w:outlineLvl w:val="0"/>
        <w:rPr>
          <w:rFonts w:cs="Lucida Sans Unicode"/>
          <w:i/>
          <w:sz w:val="12"/>
          <w:szCs w:val="12"/>
          <w:u w:val="single"/>
        </w:rPr>
      </w:pPr>
    </w:p>
    <w:p w:rsidR="00791551" w:rsidRPr="005A7875" w:rsidRDefault="00791551" w:rsidP="006C1567">
      <w:pPr>
        <w:tabs>
          <w:tab w:val="left" w:pos="8550"/>
          <w:tab w:val="left" w:pos="8640"/>
          <w:tab w:val="left" w:pos="9990"/>
        </w:tabs>
        <w:ind w:left="360" w:right="720"/>
        <w:outlineLvl w:val="0"/>
        <w:rPr>
          <w:rFonts w:cs="Lucida Sans Unicode"/>
          <w:i/>
          <w:sz w:val="16"/>
          <w:szCs w:val="16"/>
          <w:u w:val="single"/>
        </w:rPr>
      </w:pPr>
      <w:proofErr w:type="gramStart"/>
      <w:r w:rsidRPr="005A7875">
        <w:rPr>
          <w:rFonts w:cs="Lucida Sans Unicode"/>
          <w:i/>
          <w:sz w:val="16"/>
          <w:szCs w:val="16"/>
          <w:u w:val="single"/>
        </w:rPr>
        <w:t>COMPANY NAME</w:t>
      </w:r>
      <w:r>
        <w:rPr>
          <w:rFonts w:cs="Lucida Sans Unicode"/>
          <w:sz w:val="18"/>
          <w:szCs w:val="18"/>
        </w:rPr>
        <w:tab/>
      </w:r>
      <w:r w:rsidRPr="005A7875">
        <w:rPr>
          <w:rFonts w:cs="Lucida Sans Unicode"/>
          <w:i/>
          <w:sz w:val="16"/>
          <w:szCs w:val="16"/>
          <w:u w:val="single"/>
        </w:rPr>
        <w:t>DATE REC.</w:t>
      </w:r>
      <w:proofErr w:type="gramEnd"/>
    </w:p>
    <w:p w:rsidR="00791551" w:rsidRDefault="00791551" w:rsidP="00E53FD0">
      <w:pPr>
        <w:tabs>
          <w:tab w:val="left" w:pos="7920"/>
          <w:tab w:val="left" w:pos="8640"/>
          <w:tab w:val="left" w:pos="9990"/>
        </w:tabs>
        <w:ind w:left="360" w:right="720"/>
        <w:outlineLvl w:val="0"/>
        <w:rPr>
          <w:b/>
          <w:sz w:val="16"/>
          <w:szCs w:val="16"/>
        </w:rPr>
      </w:pPr>
    </w:p>
    <w:p w:rsidR="00E53FD0" w:rsidRPr="006C1567" w:rsidRDefault="00E53FD0" w:rsidP="00E53FD0">
      <w:pPr>
        <w:tabs>
          <w:tab w:val="left" w:pos="8550"/>
          <w:tab w:val="left" w:pos="9990"/>
        </w:tabs>
        <w:ind w:left="360" w:right="360"/>
        <w:outlineLvl w:val="0"/>
        <w:rPr>
          <w:sz w:val="20"/>
          <w:szCs w:val="20"/>
        </w:rPr>
      </w:pPr>
      <w:r w:rsidRPr="006C1567">
        <w:rPr>
          <w:b/>
          <w:sz w:val="20"/>
          <w:szCs w:val="20"/>
        </w:rPr>
        <w:t>ACADIAN BUILDERS, INC.</w:t>
      </w:r>
      <w:r w:rsidRPr="006C1567">
        <w:rPr>
          <w:sz w:val="20"/>
          <w:szCs w:val="20"/>
        </w:rPr>
        <w:tab/>
        <w:t>5/17/2011</w:t>
      </w:r>
    </w:p>
    <w:p w:rsidR="00E53FD0" w:rsidRPr="006C1567" w:rsidRDefault="00E53FD0" w:rsidP="00E53FD0">
      <w:pPr>
        <w:tabs>
          <w:tab w:val="left" w:pos="7920"/>
          <w:tab w:val="left" w:pos="8640"/>
          <w:tab w:val="left" w:pos="9990"/>
        </w:tabs>
        <w:ind w:left="360" w:right="720"/>
        <w:outlineLvl w:val="0"/>
        <w:rPr>
          <w:sz w:val="20"/>
          <w:szCs w:val="20"/>
        </w:rPr>
      </w:pPr>
      <w:r w:rsidRPr="006C1567">
        <w:rPr>
          <w:sz w:val="20"/>
          <w:szCs w:val="20"/>
        </w:rPr>
        <w:t>2846 Long Lake Drive, Shreveport, LA  71106</w:t>
      </w:r>
    </w:p>
    <w:p w:rsidR="00E53FD0" w:rsidRPr="006C1567" w:rsidRDefault="00E53FD0" w:rsidP="00E53FD0">
      <w:pPr>
        <w:tabs>
          <w:tab w:val="left" w:pos="7920"/>
          <w:tab w:val="left" w:pos="8640"/>
          <w:tab w:val="left" w:pos="9990"/>
        </w:tabs>
        <w:ind w:left="360" w:right="720"/>
        <w:outlineLvl w:val="0"/>
        <w:rPr>
          <w:sz w:val="20"/>
          <w:szCs w:val="20"/>
        </w:rPr>
      </w:pPr>
    </w:p>
    <w:p w:rsidR="00E53FD0" w:rsidRPr="006C1567" w:rsidRDefault="00E53FD0" w:rsidP="006C1567">
      <w:pPr>
        <w:tabs>
          <w:tab w:val="left" w:pos="8550"/>
          <w:tab w:val="left" w:pos="9990"/>
        </w:tabs>
        <w:ind w:left="360" w:right="90"/>
        <w:outlineLvl w:val="0"/>
        <w:rPr>
          <w:sz w:val="20"/>
          <w:szCs w:val="20"/>
        </w:rPr>
      </w:pPr>
      <w:r w:rsidRPr="006C1567">
        <w:rPr>
          <w:b/>
          <w:sz w:val="20"/>
          <w:szCs w:val="20"/>
        </w:rPr>
        <w:t>ACME BRICK COMPANY</w:t>
      </w:r>
      <w:r w:rsidRPr="006C1567">
        <w:rPr>
          <w:sz w:val="20"/>
          <w:szCs w:val="20"/>
        </w:rPr>
        <w:tab/>
        <w:t>5/202011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 xml:space="preserve">9314 </w:t>
      </w:r>
      <w:proofErr w:type="spellStart"/>
      <w:r w:rsidRPr="006C1567">
        <w:rPr>
          <w:sz w:val="20"/>
          <w:szCs w:val="20"/>
        </w:rPr>
        <w:t>Barringer</w:t>
      </w:r>
      <w:proofErr w:type="spellEnd"/>
      <w:r w:rsidRPr="006C1567">
        <w:rPr>
          <w:sz w:val="20"/>
          <w:szCs w:val="20"/>
        </w:rPr>
        <w:t xml:space="preserve"> Foreman Road, Baton Rouge, La  70817</w:t>
      </w:r>
    </w:p>
    <w:p w:rsidR="00E53FD0" w:rsidRPr="006C1567" w:rsidRDefault="00E53FD0" w:rsidP="006C1567">
      <w:pPr>
        <w:tabs>
          <w:tab w:val="left" w:pos="8550"/>
          <w:tab w:val="left" w:pos="9990"/>
        </w:tabs>
        <w:ind w:left="360" w:right="90"/>
        <w:outlineLvl w:val="0"/>
        <w:rPr>
          <w:sz w:val="20"/>
          <w:szCs w:val="20"/>
        </w:rPr>
      </w:pPr>
    </w:p>
    <w:p w:rsidR="00E53FD0" w:rsidRPr="006C1567" w:rsidRDefault="00E53FD0" w:rsidP="006C1567">
      <w:pPr>
        <w:tabs>
          <w:tab w:val="left" w:pos="8550"/>
          <w:tab w:val="left" w:pos="9990"/>
        </w:tabs>
        <w:ind w:left="360" w:right="90"/>
        <w:outlineLvl w:val="0"/>
        <w:rPr>
          <w:sz w:val="20"/>
          <w:szCs w:val="20"/>
        </w:rPr>
      </w:pPr>
      <w:r w:rsidRPr="006C1567">
        <w:rPr>
          <w:b/>
          <w:sz w:val="20"/>
          <w:szCs w:val="20"/>
        </w:rPr>
        <w:t>BROWN DOG CONSTRUCTION, LLC</w:t>
      </w:r>
      <w:r w:rsidRPr="006C1567">
        <w:rPr>
          <w:sz w:val="20"/>
          <w:szCs w:val="20"/>
        </w:rPr>
        <w:tab/>
        <w:t>5/5/2011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6309 Gladys Street, Metairie LA  70003</w:t>
      </w:r>
      <w:r w:rsidRPr="006C1567">
        <w:rPr>
          <w:sz w:val="20"/>
          <w:szCs w:val="20"/>
        </w:rPr>
        <w:tab/>
      </w:r>
    </w:p>
    <w:p w:rsidR="00E53FD0" w:rsidRPr="006C1567" w:rsidRDefault="00E53FD0" w:rsidP="006C1567">
      <w:pPr>
        <w:tabs>
          <w:tab w:val="left" w:pos="8550"/>
          <w:tab w:val="left" w:pos="9990"/>
        </w:tabs>
        <w:ind w:left="360" w:right="90"/>
        <w:outlineLvl w:val="0"/>
        <w:rPr>
          <w:sz w:val="20"/>
          <w:szCs w:val="20"/>
        </w:rPr>
      </w:pPr>
    </w:p>
    <w:p w:rsidR="00E53FD0" w:rsidRPr="006C1567" w:rsidRDefault="006C1567" w:rsidP="006C1567">
      <w:pPr>
        <w:tabs>
          <w:tab w:val="left" w:pos="8550"/>
          <w:tab w:val="left" w:pos="9990"/>
        </w:tabs>
        <w:ind w:left="360" w:right="90"/>
        <w:outlineLvl w:val="0"/>
        <w:rPr>
          <w:sz w:val="20"/>
          <w:szCs w:val="20"/>
        </w:rPr>
      </w:pPr>
      <w:r w:rsidRPr="006C1567">
        <w:rPr>
          <w:b/>
          <w:sz w:val="20"/>
          <w:szCs w:val="20"/>
        </w:rPr>
        <w:t>CAPITOL COUNTERTOPS, LTD</w:t>
      </w:r>
      <w:r w:rsidRPr="006C1567">
        <w:rPr>
          <w:sz w:val="20"/>
          <w:szCs w:val="20"/>
        </w:rPr>
        <w:tab/>
      </w:r>
      <w:r w:rsidR="00E53FD0" w:rsidRPr="006C1567">
        <w:rPr>
          <w:sz w:val="20"/>
          <w:szCs w:val="20"/>
        </w:rPr>
        <w:t>5/9/2011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129 Paul Truitt Lane, Pearl, MS  39208</w:t>
      </w:r>
      <w:r w:rsidRPr="006C1567">
        <w:rPr>
          <w:sz w:val="20"/>
          <w:szCs w:val="20"/>
        </w:rPr>
        <w:tab/>
      </w:r>
    </w:p>
    <w:p w:rsidR="00E53FD0" w:rsidRPr="006C1567" w:rsidRDefault="00E53FD0" w:rsidP="006C1567">
      <w:pPr>
        <w:tabs>
          <w:tab w:val="left" w:pos="8550"/>
          <w:tab w:val="left" w:pos="9990"/>
        </w:tabs>
        <w:ind w:left="360" w:right="90"/>
        <w:outlineLvl w:val="0"/>
        <w:rPr>
          <w:sz w:val="20"/>
          <w:szCs w:val="20"/>
        </w:rPr>
      </w:pPr>
    </w:p>
    <w:p w:rsidR="00E53FD0" w:rsidRPr="006C1567" w:rsidRDefault="00E53FD0" w:rsidP="006C1567">
      <w:pPr>
        <w:tabs>
          <w:tab w:val="left" w:pos="8550"/>
          <w:tab w:val="left" w:pos="9990"/>
        </w:tabs>
        <w:ind w:left="360" w:right="90"/>
        <w:outlineLvl w:val="0"/>
        <w:rPr>
          <w:sz w:val="20"/>
          <w:szCs w:val="20"/>
        </w:rPr>
      </w:pPr>
      <w:r w:rsidRPr="006C1567">
        <w:rPr>
          <w:b/>
          <w:sz w:val="20"/>
          <w:szCs w:val="20"/>
        </w:rPr>
        <w:t>CHAULSETT, ROBERT</w:t>
      </w:r>
      <w:r w:rsidRPr="006C1567">
        <w:rPr>
          <w:sz w:val="20"/>
          <w:szCs w:val="20"/>
        </w:rPr>
        <w:tab/>
        <w:t>5/4/2011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PO Box 1505, Prairieville, LA  70769</w:t>
      </w:r>
      <w:r w:rsidRPr="006C1567">
        <w:rPr>
          <w:sz w:val="20"/>
          <w:szCs w:val="20"/>
        </w:rPr>
        <w:tab/>
      </w:r>
    </w:p>
    <w:p w:rsidR="00E53FD0" w:rsidRPr="006C1567" w:rsidRDefault="00E53FD0" w:rsidP="006C1567">
      <w:pPr>
        <w:tabs>
          <w:tab w:val="left" w:pos="8550"/>
          <w:tab w:val="left" w:pos="9990"/>
        </w:tabs>
        <w:ind w:left="360" w:right="90"/>
        <w:outlineLvl w:val="0"/>
        <w:rPr>
          <w:sz w:val="20"/>
          <w:szCs w:val="20"/>
        </w:rPr>
      </w:pPr>
    </w:p>
    <w:p w:rsidR="00E53FD0" w:rsidRPr="006C1567" w:rsidRDefault="00E53FD0" w:rsidP="006C1567">
      <w:pPr>
        <w:tabs>
          <w:tab w:val="left" w:pos="8550"/>
          <w:tab w:val="left" w:pos="9990"/>
        </w:tabs>
        <w:ind w:left="360" w:right="90"/>
        <w:outlineLvl w:val="0"/>
        <w:rPr>
          <w:sz w:val="20"/>
          <w:szCs w:val="20"/>
        </w:rPr>
      </w:pPr>
      <w:r w:rsidRPr="006C1567">
        <w:rPr>
          <w:b/>
          <w:sz w:val="20"/>
          <w:szCs w:val="20"/>
        </w:rPr>
        <w:t>CHRIS' HOME IMPROVEMENTS, LLC</w:t>
      </w:r>
      <w:r w:rsidRPr="006C1567">
        <w:rPr>
          <w:sz w:val="20"/>
          <w:szCs w:val="20"/>
        </w:rPr>
        <w:tab/>
        <w:t>5/3/2011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223 Richland Drive, Thibodaux, LA  70301</w:t>
      </w:r>
      <w:r w:rsidRPr="006C1567">
        <w:rPr>
          <w:sz w:val="20"/>
          <w:szCs w:val="20"/>
        </w:rPr>
        <w:tab/>
      </w:r>
    </w:p>
    <w:p w:rsidR="00E53FD0" w:rsidRPr="006C1567" w:rsidRDefault="00E53FD0" w:rsidP="006C1567">
      <w:pPr>
        <w:tabs>
          <w:tab w:val="left" w:pos="8550"/>
          <w:tab w:val="left" w:pos="9990"/>
        </w:tabs>
        <w:ind w:left="360" w:right="90"/>
        <w:outlineLvl w:val="0"/>
        <w:rPr>
          <w:sz w:val="20"/>
          <w:szCs w:val="20"/>
        </w:rPr>
      </w:pPr>
    </w:p>
    <w:p w:rsidR="00E53FD0" w:rsidRPr="006C1567" w:rsidRDefault="00E53FD0" w:rsidP="006C1567">
      <w:pPr>
        <w:tabs>
          <w:tab w:val="left" w:pos="8550"/>
          <w:tab w:val="left" w:pos="9990"/>
        </w:tabs>
        <w:ind w:left="360" w:right="90"/>
        <w:outlineLvl w:val="0"/>
        <w:rPr>
          <w:sz w:val="20"/>
          <w:szCs w:val="20"/>
        </w:rPr>
      </w:pPr>
      <w:r w:rsidRPr="006C1567">
        <w:rPr>
          <w:b/>
          <w:sz w:val="20"/>
          <w:szCs w:val="20"/>
        </w:rPr>
        <w:t>CONSTRUCTION SPECIALIST GROUP, LLC</w:t>
      </w:r>
      <w:r w:rsidRPr="006C1567">
        <w:rPr>
          <w:sz w:val="20"/>
          <w:szCs w:val="20"/>
        </w:rPr>
        <w:tab/>
        <w:t>4/21/2011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 xml:space="preserve">2622 </w:t>
      </w:r>
      <w:proofErr w:type="spellStart"/>
      <w:r w:rsidRPr="006C1567">
        <w:rPr>
          <w:sz w:val="20"/>
          <w:szCs w:val="20"/>
        </w:rPr>
        <w:t>Touro</w:t>
      </w:r>
      <w:proofErr w:type="spellEnd"/>
      <w:r w:rsidRPr="006C1567">
        <w:rPr>
          <w:sz w:val="20"/>
          <w:szCs w:val="20"/>
        </w:rPr>
        <w:t xml:space="preserve"> Street, New Orleans, LA  70119</w:t>
      </w:r>
      <w:r w:rsidRPr="006C1567">
        <w:rPr>
          <w:sz w:val="20"/>
          <w:szCs w:val="20"/>
        </w:rPr>
        <w:tab/>
      </w:r>
    </w:p>
    <w:p w:rsidR="00E53FD0" w:rsidRPr="006C1567" w:rsidRDefault="00E53FD0" w:rsidP="00E53FD0">
      <w:pPr>
        <w:tabs>
          <w:tab w:val="left" w:pos="7920"/>
          <w:tab w:val="left" w:pos="8640"/>
          <w:tab w:val="left" w:pos="9990"/>
        </w:tabs>
        <w:ind w:left="360" w:right="720"/>
        <w:outlineLvl w:val="0"/>
        <w:rPr>
          <w:sz w:val="20"/>
          <w:szCs w:val="20"/>
        </w:rPr>
      </w:pPr>
    </w:p>
    <w:p w:rsidR="00E53FD0" w:rsidRPr="006C1567" w:rsidRDefault="00E53FD0" w:rsidP="006C1567">
      <w:pPr>
        <w:tabs>
          <w:tab w:val="left" w:pos="8550"/>
          <w:tab w:val="left" w:pos="9990"/>
        </w:tabs>
        <w:ind w:left="360" w:right="90"/>
        <w:outlineLvl w:val="0"/>
        <w:rPr>
          <w:sz w:val="20"/>
          <w:szCs w:val="20"/>
        </w:rPr>
      </w:pPr>
      <w:r w:rsidRPr="006C1567">
        <w:rPr>
          <w:b/>
          <w:sz w:val="20"/>
          <w:szCs w:val="20"/>
        </w:rPr>
        <w:t>CORMIER, SHELLY</w:t>
      </w:r>
      <w:r w:rsidRPr="006C1567">
        <w:rPr>
          <w:sz w:val="20"/>
          <w:szCs w:val="20"/>
        </w:rPr>
        <w:tab/>
        <w:t>5/2/2011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 xml:space="preserve">3607 St. Raphael, </w:t>
      </w:r>
      <w:proofErr w:type="spellStart"/>
      <w:r w:rsidRPr="006C1567">
        <w:rPr>
          <w:sz w:val="20"/>
          <w:szCs w:val="20"/>
        </w:rPr>
        <w:t>Sulphur</w:t>
      </w:r>
      <w:proofErr w:type="spellEnd"/>
      <w:r w:rsidRPr="006C1567">
        <w:rPr>
          <w:sz w:val="20"/>
          <w:szCs w:val="20"/>
        </w:rPr>
        <w:t>, LA  70663</w:t>
      </w:r>
      <w:r w:rsidRPr="006C1567">
        <w:rPr>
          <w:sz w:val="20"/>
          <w:szCs w:val="20"/>
        </w:rPr>
        <w:tab/>
      </w:r>
    </w:p>
    <w:p w:rsidR="00E53FD0" w:rsidRPr="006C1567" w:rsidRDefault="00E53FD0" w:rsidP="006C1567">
      <w:pPr>
        <w:tabs>
          <w:tab w:val="left" w:pos="8550"/>
          <w:tab w:val="left" w:pos="9990"/>
        </w:tabs>
        <w:ind w:left="360" w:right="90"/>
        <w:outlineLvl w:val="0"/>
        <w:rPr>
          <w:sz w:val="20"/>
          <w:szCs w:val="20"/>
        </w:rPr>
      </w:pPr>
    </w:p>
    <w:p w:rsidR="00E53FD0" w:rsidRPr="006C1567" w:rsidRDefault="00E53FD0" w:rsidP="006C1567">
      <w:pPr>
        <w:tabs>
          <w:tab w:val="left" w:pos="8550"/>
          <w:tab w:val="left" w:pos="9990"/>
        </w:tabs>
        <w:ind w:left="360" w:right="90"/>
        <w:outlineLvl w:val="0"/>
        <w:rPr>
          <w:sz w:val="20"/>
          <w:szCs w:val="20"/>
        </w:rPr>
      </w:pPr>
      <w:r w:rsidRPr="006C1567">
        <w:rPr>
          <w:b/>
          <w:sz w:val="20"/>
          <w:szCs w:val="20"/>
        </w:rPr>
        <w:t>FRED'S CONSTRUCTION</w:t>
      </w:r>
      <w:r w:rsidRPr="006C1567">
        <w:rPr>
          <w:sz w:val="20"/>
          <w:szCs w:val="20"/>
        </w:rPr>
        <w:tab/>
        <w:t>5/11/2011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225-A Pope Drive, Carencro, LA  70520</w:t>
      </w:r>
      <w:r w:rsidRPr="006C1567">
        <w:rPr>
          <w:sz w:val="20"/>
          <w:szCs w:val="20"/>
        </w:rPr>
        <w:tab/>
      </w:r>
    </w:p>
    <w:p w:rsidR="00E53FD0" w:rsidRPr="006C1567" w:rsidRDefault="00E53FD0" w:rsidP="006C1567">
      <w:pPr>
        <w:tabs>
          <w:tab w:val="left" w:pos="8550"/>
          <w:tab w:val="left" w:pos="9990"/>
        </w:tabs>
        <w:ind w:left="360" w:right="90"/>
        <w:outlineLvl w:val="0"/>
        <w:rPr>
          <w:sz w:val="20"/>
          <w:szCs w:val="20"/>
        </w:rPr>
      </w:pPr>
    </w:p>
    <w:p w:rsidR="00E53FD0" w:rsidRPr="006C1567" w:rsidRDefault="00E53FD0" w:rsidP="006C1567">
      <w:pPr>
        <w:tabs>
          <w:tab w:val="left" w:pos="8550"/>
          <w:tab w:val="left" w:pos="9990"/>
        </w:tabs>
        <w:ind w:left="360" w:right="90"/>
        <w:outlineLvl w:val="0"/>
        <w:rPr>
          <w:sz w:val="20"/>
          <w:szCs w:val="20"/>
        </w:rPr>
      </w:pPr>
      <w:r w:rsidRPr="006C1567">
        <w:rPr>
          <w:b/>
          <w:sz w:val="20"/>
          <w:szCs w:val="20"/>
        </w:rPr>
        <w:t>G.S. HEWITT, LLC</w:t>
      </w:r>
      <w:r w:rsidRPr="006C1567">
        <w:rPr>
          <w:sz w:val="20"/>
          <w:szCs w:val="20"/>
        </w:rPr>
        <w:tab/>
        <w:t>5/16/2011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622 Napoleon Avenue, New Orleans, LA  70115</w:t>
      </w:r>
      <w:r w:rsidRPr="006C1567">
        <w:rPr>
          <w:sz w:val="20"/>
          <w:szCs w:val="20"/>
        </w:rPr>
        <w:tab/>
      </w:r>
    </w:p>
    <w:p w:rsidR="00E53FD0" w:rsidRPr="006C1567" w:rsidRDefault="00E53FD0" w:rsidP="006C1567">
      <w:pPr>
        <w:tabs>
          <w:tab w:val="left" w:pos="8550"/>
          <w:tab w:val="left" w:pos="9990"/>
        </w:tabs>
        <w:ind w:left="360" w:right="90"/>
        <w:outlineLvl w:val="0"/>
        <w:rPr>
          <w:sz w:val="20"/>
          <w:szCs w:val="20"/>
        </w:rPr>
      </w:pPr>
    </w:p>
    <w:p w:rsidR="00E53FD0" w:rsidRPr="006C1567" w:rsidRDefault="00E53FD0" w:rsidP="006C1567">
      <w:pPr>
        <w:tabs>
          <w:tab w:val="left" w:pos="8550"/>
          <w:tab w:val="left" w:pos="9990"/>
        </w:tabs>
        <w:ind w:left="360" w:right="90"/>
        <w:outlineLvl w:val="0"/>
        <w:rPr>
          <w:sz w:val="20"/>
          <w:szCs w:val="20"/>
        </w:rPr>
      </w:pPr>
      <w:r w:rsidRPr="006C1567">
        <w:rPr>
          <w:b/>
          <w:sz w:val="20"/>
          <w:szCs w:val="20"/>
        </w:rPr>
        <w:t>GO LOUISIANA GREEN, LLC</w:t>
      </w:r>
      <w:r w:rsidRPr="006C1567">
        <w:rPr>
          <w:sz w:val="20"/>
          <w:szCs w:val="20"/>
        </w:rPr>
        <w:tab/>
        <w:t>4/25/2011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3600 Calhoun Street, New Orleans, LA  70125</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ab/>
      </w:r>
    </w:p>
    <w:p w:rsidR="00E53FD0" w:rsidRPr="006C1567" w:rsidRDefault="00E53FD0" w:rsidP="006C1567">
      <w:pPr>
        <w:tabs>
          <w:tab w:val="left" w:pos="8550"/>
          <w:tab w:val="left" w:pos="9990"/>
        </w:tabs>
        <w:ind w:left="360" w:right="90"/>
        <w:outlineLvl w:val="0"/>
        <w:rPr>
          <w:sz w:val="20"/>
          <w:szCs w:val="20"/>
        </w:rPr>
      </w:pPr>
      <w:r w:rsidRPr="006C1567">
        <w:rPr>
          <w:b/>
          <w:sz w:val="20"/>
          <w:szCs w:val="20"/>
        </w:rPr>
        <w:t>GULF STATES POOL &amp; STRUCTURES, LLC</w:t>
      </w:r>
      <w:r w:rsidRPr="006C1567">
        <w:rPr>
          <w:sz w:val="20"/>
          <w:szCs w:val="20"/>
        </w:rPr>
        <w:tab/>
        <w:t>5/18/2011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 xml:space="preserve">43206 </w:t>
      </w:r>
      <w:proofErr w:type="spellStart"/>
      <w:r w:rsidRPr="006C1567">
        <w:rPr>
          <w:sz w:val="20"/>
          <w:szCs w:val="20"/>
        </w:rPr>
        <w:t>Sontheimer</w:t>
      </w:r>
      <w:proofErr w:type="spellEnd"/>
      <w:r w:rsidRPr="006C1567">
        <w:rPr>
          <w:sz w:val="20"/>
          <w:szCs w:val="20"/>
        </w:rPr>
        <w:t xml:space="preserve"> Road, Hammond, LA  70403</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ab/>
      </w:r>
    </w:p>
    <w:p w:rsidR="00E53FD0" w:rsidRPr="006C1567" w:rsidRDefault="00E53FD0" w:rsidP="006C1567">
      <w:pPr>
        <w:tabs>
          <w:tab w:val="left" w:pos="8550"/>
          <w:tab w:val="left" w:pos="9990"/>
        </w:tabs>
        <w:ind w:left="360" w:right="90"/>
        <w:outlineLvl w:val="0"/>
        <w:rPr>
          <w:sz w:val="20"/>
          <w:szCs w:val="20"/>
        </w:rPr>
      </w:pPr>
      <w:r w:rsidRPr="006C1567">
        <w:rPr>
          <w:b/>
          <w:sz w:val="20"/>
          <w:szCs w:val="20"/>
        </w:rPr>
        <w:t>GUS J. FALGOUT, JR. ENTERPRISES, LLC</w:t>
      </w:r>
      <w:r w:rsidRPr="006C1567">
        <w:rPr>
          <w:sz w:val="20"/>
          <w:szCs w:val="20"/>
        </w:rPr>
        <w:tab/>
        <w:t>5/13/2011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3232 Highway 308, Raceland, LA  70394</w:t>
      </w:r>
      <w:r w:rsidRPr="006C1567">
        <w:rPr>
          <w:sz w:val="20"/>
          <w:szCs w:val="20"/>
        </w:rPr>
        <w:tab/>
      </w:r>
    </w:p>
    <w:p w:rsidR="00E53FD0" w:rsidRPr="006C1567" w:rsidRDefault="00E53FD0" w:rsidP="006C1567">
      <w:pPr>
        <w:tabs>
          <w:tab w:val="left" w:pos="8550"/>
          <w:tab w:val="left" w:pos="9990"/>
        </w:tabs>
        <w:ind w:left="360" w:right="90"/>
        <w:outlineLvl w:val="0"/>
        <w:rPr>
          <w:b/>
          <w:sz w:val="20"/>
          <w:szCs w:val="20"/>
        </w:rPr>
      </w:pPr>
    </w:p>
    <w:p w:rsidR="00E53FD0" w:rsidRPr="006C1567" w:rsidRDefault="00E53FD0" w:rsidP="006C1567">
      <w:pPr>
        <w:tabs>
          <w:tab w:val="left" w:pos="8550"/>
          <w:tab w:val="left" w:pos="9990"/>
        </w:tabs>
        <w:ind w:left="360" w:right="90"/>
        <w:outlineLvl w:val="0"/>
        <w:rPr>
          <w:sz w:val="20"/>
          <w:szCs w:val="20"/>
        </w:rPr>
      </w:pPr>
      <w:r w:rsidRPr="006C1567">
        <w:rPr>
          <w:b/>
          <w:sz w:val="20"/>
          <w:szCs w:val="20"/>
        </w:rPr>
        <w:t>HARRIS MULTI-CRAFT SERVICES, LLC</w:t>
      </w:r>
      <w:r w:rsidRPr="006C1567">
        <w:rPr>
          <w:sz w:val="20"/>
          <w:szCs w:val="20"/>
        </w:rPr>
        <w:tab/>
        <w:t>5/3/2011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 xml:space="preserve">P.O. Box 1488, </w:t>
      </w:r>
      <w:proofErr w:type="spellStart"/>
      <w:r w:rsidRPr="006C1567">
        <w:rPr>
          <w:sz w:val="20"/>
          <w:szCs w:val="20"/>
        </w:rPr>
        <w:t>Sulphur</w:t>
      </w:r>
      <w:proofErr w:type="spellEnd"/>
      <w:r w:rsidRPr="006C1567">
        <w:rPr>
          <w:sz w:val="20"/>
          <w:szCs w:val="20"/>
        </w:rPr>
        <w:t>, LA  70664</w:t>
      </w:r>
      <w:r w:rsidRPr="006C1567">
        <w:rPr>
          <w:sz w:val="20"/>
          <w:szCs w:val="20"/>
        </w:rPr>
        <w:tab/>
      </w:r>
    </w:p>
    <w:p w:rsidR="00E53FD0" w:rsidRPr="006C1567" w:rsidRDefault="00E53FD0" w:rsidP="006C1567">
      <w:pPr>
        <w:tabs>
          <w:tab w:val="left" w:pos="8550"/>
          <w:tab w:val="left" w:pos="9990"/>
        </w:tabs>
        <w:ind w:left="360" w:right="90"/>
        <w:outlineLvl w:val="0"/>
        <w:rPr>
          <w:b/>
          <w:sz w:val="20"/>
          <w:szCs w:val="20"/>
        </w:rPr>
      </w:pPr>
    </w:p>
    <w:p w:rsidR="00E53FD0" w:rsidRPr="006C1567" w:rsidRDefault="00E53FD0" w:rsidP="006C1567">
      <w:pPr>
        <w:tabs>
          <w:tab w:val="left" w:pos="8550"/>
          <w:tab w:val="left" w:pos="9990"/>
        </w:tabs>
        <w:ind w:left="360" w:right="90"/>
        <w:outlineLvl w:val="0"/>
        <w:rPr>
          <w:sz w:val="20"/>
          <w:szCs w:val="20"/>
        </w:rPr>
      </w:pPr>
      <w:r w:rsidRPr="006C1567">
        <w:rPr>
          <w:b/>
          <w:sz w:val="20"/>
          <w:szCs w:val="20"/>
        </w:rPr>
        <w:t>HOW MUCH TO PAINT, LLC</w:t>
      </w:r>
      <w:r w:rsidRPr="006C1567">
        <w:rPr>
          <w:sz w:val="20"/>
          <w:szCs w:val="20"/>
        </w:rPr>
        <w:tab/>
        <w:t>5/10/2011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712 Camellia Drive, Monroe, LA  71203</w:t>
      </w:r>
      <w:r w:rsidRPr="006C1567">
        <w:rPr>
          <w:sz w:val="20"/>
          <w:szCs w:val="20"/>
        </w:rPr>
        <w:tab/>
      </w:r>
    </w:p>
    <w:p w:rsidR="00E53FD0" w:rsidRPr="006C1567" w:rsidRDefault="00E53FD0" w:rsidP="006C1567">
      <w:pPr>
        <w:tabs>
          <w:tab w:val="left" w:pos="8550"/>
          <w:tab w:val="left" w:pos="9990"/>
        </w:tabs>
        <w:ind w:left="360" w:right="90"/>
        <w:outlineLvl w:val="0"/>
        <w:rPr>
          <w:sz w:val="20"/>
          <w:szCs w:val="20"/>
        </w:rPr>
      </w:pPr>
    </w:p>
    <w:p w:rsidR="00E53FD0" w:rsidRPr="006C1567" w:rsidRDefault="00E53FD0" w:rsidP="006C1567">
      <w:pPr>
        <w:tabs>
          <w:tab w:val="left" w:pos="8550"/>
          <w:tab w:val="left" w:pos="9990"/>
        </w:tabs>
        <w:ind w:left="360" w:right="90"/>
        <w:outlineLvl w:val="0"/>
        <w:rPr>
          <w:sz w:val="20"/>
          <w:szCs w:val="20"/>
        </w:rPr>
      </w:pPr>
      <w:r w:rsidRPr="006C1567">
        <w:rPr>
          <w:b/>
          <w:sz w:val="20"/>
          <w:szCs w:val="20"/>
        </w:rPr>
        <w:t>JACKSON CABINETRY, LLC</w:t>
      </w:r>
      <w:r w:rsidRPr="006C1567">
        <w:rPr>
          <w:sz w:val="20"/>
          <w:szCs w:val="20"/>
        </w:rPr>
        <w:tab/>
        <w:t>4/25/2011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621 North Jackson Street, Covington, LA  70433</w:t>
      </w:r>
      <w:r w:rsidRPr="006C1567">
        <w:rPr>
          <w:sz w:val="20"/>
          <w:szCs w:val="20"/>
        </w:rPr>
        <w:tab/>
      </w:r>
    </w:p>
    <w:p w:rsidR="00E53FD0" w:rsidRPr="006C1567" w:rsidRDefault="00E53FD0" w:rsidP="006C1567">
      <w:pPr>
        <w:tabs>
          <w:tab w:val="left" w:pos="8550"/>
          <w:tab w:val="left" w:pos="9990"/>
        </w:tabs>
        <w:ind w:left="360" w:right="90"/>
        <w:outlineLvl w:val="0"/>
        <w:rPr>
          <w:sz w:val="20"/>
          <w:szCs w:val="20"/>
        </w:rPr>
      </w:pPr>
    </w:p>
    <w:p w:rsidR="00E53FD0" w:rsidRPr="006C1567" w:rsidRDefault="00E53FD0" w:rsidP="006C1567">
      <w:pPr>
        <w:tabs>
          <w:tab w:val="left" w:pos="8550"/>
          <w:tab w:val="left" w:pos="9990"/>
        </w:tabs>
        <w:ind w:left="360" w:right="90"/>
        <w:outlineLvl w:val="0"/>
        <w:rPr>
          <w:sz w:val="20"/>
          <w:szCs w:val="20"/>
        </w:rPr>
      </w:pPr>
      <w:r w:rsidRPr="006C1567">
        <w:rPr>
          <w:b/>
          <w:sz w:val="20"/>
          <w:szCs w:val="20"/>
        </w:rPr>
        <w:t>KING, ERIK</w:t>
      </w:r>
      <w:r w:rsidRPr="006C1567">
        <w:rPr>
          <w:sz w:val="20"/>
          <w:szCs w:val="20"/>
        </w:rPr>
        <w:tab/>
        <w:t>5/16/2011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RT 4 Box 512, Hemphill, TX  75948</w:t>
      </w:r>
      <w:r w:rsidRPr="006C1567">
        <w:rPr>
          <w:sz w:val="20"/>
          <w:szCs w:val="20"/>
        </w:rPr>
        <w:tab/>
      </w:r>
    </w:p>
    <w:p w:rsidR="00E53FD0" w:rsidRPr="006C1567" w:rsidRDefault="00E53FD0" w:rsidP="006C1567">
      <w:pPr>
        <w:tabs>
          <w:tab w:val="left" w:pos="8550"/>
          <w:tab w:val="left" w:pos="9990"/>
        </w:tabs>
        <w:ind w:left="360" w:right="90"/>
        <w:outlineLvl w:val="0"/>
        <w:rPr>
          <w:sz w:val="20"/>
          <w:szCs w:val="20"/>
        </w:rPr>
      </w:pPr>
    </w:p>
    <w:p w:rsidR="00E53FD0" w:rsidRPr="006C1567" w:rsidRDefault="00E53FD0" w:rsidP="006C1567">
      <w:pPr>
        <w:tabs>
          <w:tab w:val="left" w:pos="8550"/>
          <w:tab w:val="left" w:pos="9990"/>
        </w:tabs>
        <w:ind w:left="360" w:right="90"/>
        <w:outlineLvl w:val="0"/>
        <w:rPr>
          <w:sz w:val="20"/>
          <w:szCs w:val="20"/>
        </w:rPr>
      </w:pPr>
      <w:r w:rsidRPr="006C1567">
        <w:rPr>
          <w:b/>
          <w:sz w:val="20"/>
          <w:szCs w:val="20"/>
        </w:rPr>
        <w:t>LANDERS, CHRIS</w:t>
      </w:r>
      <w:r w:rsidRPr="006C1567">
        <w:rPr>
          <w:sz w:val="20"/>
          <w:szCs w:val="20"/>
        </w:rPr>
        <w:tab/>
        <w:t>5/16/2011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39 Deer Lake Road, Natchez, MS  39120</w:t>
      </w:r>
      <w:r w:rsidRPr="006C1567">
        <w:rPr>
          <w:sz w:val="20"/>
          <w:szCs w:val="20"/>
        </w:rPr>
        <w:tab/>
      </w:r>
    </w:p>
    <w:p w:rsidR="00E53FD0" w:rsidRPr="006C1567" w:rsidRDefault="00E53FD0" w:rsidP="006C1567">
      <w:pPr>
        <w:tabs>
          <w:tab w:val="left" w:pos="8550"/>
          <w:tab w:val="left" w:pos="9990"/>
        </w:tabs>
        <w:ind w:left="360" w:right="90"/>
        <w:outlineLvl w:val="0"/>
        <w:rPr>
          <w:sz w:val="20"/>
          <w:szCs w:val="20"/>
        </w:rPr>
      </w:pPr>
    </w:p>
    <w:p w:rsidR="00E53FD0" w:rsidRPr="006C1567" w:rsidRDefault="00E53FD0" w:rsidP="006C1567">
      <w:pPr>
        <w:tabs>
          <w:tab w:val="left" w:pos="8550"/>
          <w:tab w:val="left" w:pos="9990"/>
        </w:tabs>
        <w:ind w:left="360" w:right="90"/>
        <w:outlineLvl w:val="0"/>
        <w:rPr>
          <w:sz w:val="20"/>
          <w:szCs w:val="20"/>
        </w:rPr>
      </w:pPr>
      <w:r w:rsidRPr="006C1567">
        <w:rPr>
          <w:b/>
          <w:sz w:val="20"/>
          <w:szCs w:val="20"/>
        </w:rPr>
        <w:t>MIDDLEBROOK BROTHERS CONSTRUCTION</w:t>
      </w:r>
      <w:r w:rsidRPr="006C1567">
        <w:rPr>
          <w:sz w:val="20"/>
          <w:szCs w:val="20"/>
        </w:rPr>
        <w:tab/>
        <w:t>4/27/2011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860 Jefferson Place, Shreveport, LA  71104</w:t>
      </w:r>
    </w:p>
    <w:p w:rsidR="00E53FD0" w:rsidRPr="006C1567" w:rsidRDefault="00E53FD0" w:rsidP="006C1567">
      <w:pPr>
        <w:tabs>
          <w:tab w:val="left" w:pos="8550"/>
          <w:tab w:val="left" w:pos="9990"/>
        </w:tabs>
        <w:ind w:left="360" w:right="90"/>
        <w:outlineLvl w:val="0"/>
        <w:rPr>
          <w:b/>
          <w:sz w:val="20"/>
          <w:szCs w:val="20"/>
        </w:rPr>
      </w:pPr>
    </w:p>
    <w:p w:rsidR="00E53FD0" w:rsidRPr="006C1567" w:rsidRDefault="00E53FD0" w:rsidP="006C1567">
      <w:pPr>
        <w:tabs>
          <w:tab w:val="left" w:pos="8550"/>
          <w:tab w:val="left" w:pos="9990"/>
        </w:tabs>
        <w:ind w:left="360" w:right="90"/>
        <w:outlineLvl w:val="0"/>
        <w:rPr>
          <w:sz w:val="20"/>
          <w:szCs w:val="20"/>
        </w:rPr>
      </w:pPr>
      <w:r w:rsidRPr="006C1567">
        <w:rPr>
          <w:b/>
          <w:sz w:val="20"/>
          <w:szCs w:val="20"/>
        </w:rPr>
        <w:t>NEIGHBORHOOD RESTORATION OF BATON ROUGE, LLC</w:t>
      </w:r>
      <w:r w:rsidRPr="006C1567">
        <w:rPr>
          <w:sz w:val="20"/>
          <w:szCs w:val="20"/>
        </w:rPr>
        <w:tab/>
        <w:t>5/16/2011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P.O. Box 474, Baton Rouge, LA  70821</w:t>
      </w:r>
      <w:r w:rsidRPr="006C1567">
        <w:rPr>
          <w:sz w:val="20"/>
          <w:szCs w:val="20"/>
        </w:rPr>
        <w:tab/>
      </w:r>
    </w:p>
    <w:p w:rsidR="00E53FD0" w:rsidRPr="006C1567" w:rsidRDefault="00E53FD0" w:rsidP="006C1567">
      <w:pPr>
        <w:tabs>
          <w:tab w:val="left" w:pos="8550"/>
          <w:tab w:val="left" w:pos="9990"/>
        </w:tabs>
        <w:ind w:left="360" w:right="90"/>
        <w:outlineLvl w:val="0"/>
        <w:rPr>
          <w:sz w:val="20"/>
          <w:szCs w:val="20"/>
        </w:rPr>
      </w:pPr>
    </w:p>
    <w:p w:rsidR="00E53FD0" w:rsidRPr="006C1567" w:rsidRDefault="00E53FD0" w:rsidP="006C1567">
      <w:pPr>
        <w:tabs>
          <w:tab w:val="left" w:pos="8550"/>
          <w:tab w:val="left" w:pos="9990"/>
        </w:tabs>
        <w:ind w:left="360" w:right="90"/>
        <w:outlineLvl w:val="0"/>
        <w:rPr>
          <w:sz w:val="20"/>
          <w:szCs w:val="20"/>
        </w:rPr>
      </w:pPr>
      <w:r w:rsidRPr="006C1567">
        <w:rPr>
          <w:b/>
          <w:sz w:val="20"/>
          <w:szCs w:val="20"/>
        </w:rPr>
        <w:t>PREJEAN, MELISSA</w:t>
      </w:r>
      <w:r w:rsidRPr="006C1567">
        <w:rPr>
          <w:sz w:val="20"/>
          <w:szCs w:val="20"/>
        </w:rPr>
        <w:tab/>
        <w:t>5/18/2011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3264 LA Hwy 343, Maurice, LA  70555</w:t>
      </w:r>
      <w:r w:rsidRPr="006C1567">
        <w:rPr>
          <w:sz w:val="20"/>
          <w:szCs w:val="20"/>
        </w:rPr>
        <w:tab/>
      </w:r>
    </w:p>
    <w:p w:rsidR="00E53FD0" w:rsidRPr="006C1567" w:rsidRDefault="00E53FD0" w:rsidP="006C1567">
      <w:pPr>
        <w:tabs>
          <w:tab w:val="left" w:pos="8550"/>
          <w:tab w:val="left" w:pos="9990"/>
        </w:tabs>
        <w:ind w:left="360" w:right="90"/>
        <w:outlineLvl w:val="0"/>
        <w:rPr>
          <w:sz w:val="20"/>
          <w:szCs w:val="20"/>
        </w:rPr>
      </w:pPr>
    </w:p>
    <w:p w:rsidR="00E53FD0" w:rsidRPr="006C1567" w:rsidRDefault="00E53FD0" w:rsidP="006C1567">
      <w:pPr>
        <w:tabs>
          <w:tab w:val="left" w:pos="8550"/>
          <w:tab w:val="left" w:pos="9990"/>
        </w:tabs>
        <w:ind w:left="360" w:right="90"/>
        <w:outlineLvl w:val="0"/>
        <w:rPr>
          <w:sz w:val="20"/>
          <w:szCs w:val="20"/>
        </w:rPr>
      </w:pPr>
      <w:r w:rsidRPr="006C1567">
        <w:rPr>
          <w:b/>
          <w:sz w:val="20"/>
          <w:szCs w:val="20"/>
        </w:rPr>
        <w:t>RCI, LLC</w:t>
      </w:r>
      <w:r w:rsidRPr="006C1567">
        <w:rPr>
          <w:sz w:val="20"/>
          <w:szCs w:val="20"/>
        </w:rPr>
        <w:tab/>
        <w:t>5/18/2011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2148 Wing Haven Drive, Mandeville, LA  70471</w:t>
      </w:r>
      <w:r w:rsidRPr="006C1567">
        <w:rPr>
          <w:sz w:val="20"/>
          <w:szCs w:val="20"/>
        </w:rPr>
        <w:tab/>
      </w:r>
    </w:p>
    <w:p w:rsidR="00E53FD0" w:rsidRPr="006C1567" w:rsidRDefault="00E53FD0" w:rsidP="006C1567">
      <w:pPr>
        <w:tabs>
          <w:tab w:val="left" w:pos="8550"/>
          <w:tab w:val="left" w:pos="9990"/>
        </w:tabs>
        <w:ind w:left="360" w:right="90"/>
        <w:outlineLvl w:val="0"/>
        <w:rPr>
          <w:sz w:val="20"/>
          <w:szCs w:val="20"/>
        </w:rPr>
      </w:pPr>
    </w:p>
    <w:p w:rsidR="00E53FD0" w:rsidRPr="006C1567" w:rsidRDefault="00E53FD0" w:rsidP="006C1567">
      <w:pPr>
        <w:tabs>
          <w:tab w:val="left" w:pos="8550"/>
          <w:tab w:val="left" w:pos="9990"/>
        </w:tabs>
        <w:ind w:left="360" w:right="90"/>
        <w:outlineLvl w:val="0"/>
        <w:rPr>
          <w:sz w:val="20"/>
          <w:szCs w:val="20"/>
        </w:rPr>
      </w:pPr>
      <w:r w:rsidRPr="006C1567">
        <w:rPr>
          <w:b/>
          <w:sz w:val="20"/>
          <w:szCs w:val="20"/>
        </w:rPr>
        <w:t>REGIONAL ROOFING &amp; CONSTRUCTION, LLC</w:t>
      </w:r>
      <w:r w:rsidRPr="006C1567">
        <w:rPr>
          <w:sz w:val="20"/>
          <w:szCs w:val="20"/>
        </w:rPr>
        <w:tab/>
        <w:t>5/11/2011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48 Melrose Drive, Destrehan, LA  70047</w:t>
      </w:r>
      <w:r w:rsidRPr="006C1567">
        <w:rPr>
          <w:sz w:val="20"/>
          <w:szCs w:val="20"/>
        </w:rPr>
        <w:tab/>
      </w:r>
    </w:p>
    <w:p w:rsidR="00E53FD0" w:rsidRPr="006C1567" w:rsidRDefault="00E53FD0" w:rsidP="006C1567">
      <w:pPr>
        <w:tabs>
          <w:tab w:val="left" w:pos="8550"/>
          <w:tab w:val="left" w:pos="9990"/>
        </w:tabs>
        <w:ind w:left="360" w:right="90"/>
        <w:outlineLvl w:val="0"/>
        <w:rPr>
          <w:sz w:val="20"/>
          <w:szCs w:val="20"/>
        </w:rPr>
      </w:pPr>
    </w:p>
    <w:p w:rsidR="00E53FD0" w:rsidRPr="006C1567" w:rsidRDefault="00E53FD0" w:rsidP="006C1567">
      <w:pPr>
        <w:tabs>
          <w:tab w:val="left" w:pos="8550"/>
          <w:tab w:val="left" w:pos="9990"/>
        </w:tabs>
        <w:ind w:left="360" w:right="90"/>
        <w:outlineLvl w:val="0"/>
        <w:rPr>
          <w:sz w:val="20"/>
          <w:szCs w:val="20"/>
        </w:rPr>
      </w:pPr>
      <w:r w:rsidRPr="006C1567">
        <w:rPr>
          <w:b/>
          <w:sz w:val="20"/>
          <w:szCs w:val="20"/>
        </w:rPr>
        <w:t>ROBINSON, EMMITT</w:t>
      </w:r>
      <w:r w:rsidRPr="006C1567">
        <w:rPr>
          <w:sz w:val="20"/>
          <w:szCs w:val="20"/>
        </w:rPr>
        <w:tab/>
        <w:t>5/6/2011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5701 Blanks Street #40, Monroe, LA  71202</w:t>
      </w:r>
      <w:r w:rsidRPr="006C1567">
        <w:rPr>
          <w:sz w:val="20"/>
          <w:szCs w:val="20"/>
        </w:rPr>
        <w:tab/>
      </w:r>
    </w:p>
    <w:p w:rsidR="00E53FD0" w:rsidRPr="006C1567" w:rsidRDefault="00E53FD0" w:rsidP="00E53FD0">
      <w:pPr>
        <w:tabs>
          <w:tab w:val="left" w:pos="7920"/>
          <w:tab w:val="left" w:pos="8640"/>
          <w:tab w:val="left" w:pos="9990"/>
        </w:tabs>
        <w:ind w:left="360" w:right="720"/>
        <w:outlineLvl w:val="0"/>
        <w:rPr>
          <w:sz w:val="20"/>
          <w:szCs w:val="20"/>
        </w:rPr>
      </w:pPr>
    </w:p>
    <w:p w:rsidR="00E53FD0" w:rsidRPr="006C1567" w:rsidRDefault="006C1567" w:rsidP="006C1567">
      <w:pPr>
        <w:tabs>
          <w:tab w:val="left" w:pos="8550"/>
          <w:tab w:val="left" w:pos="9990"/>
        </w:tabs>
        <w:ind w:left="360" w:right="90"/>
        <w:outlineLvl w:val="0"/>
        <w:rPr>
          <w:sz w:val="20"/>
          <w:szCs w:val="20"/>
        </w:rPr>
      </w:pPr>
      <w:r w:rsidRPr="006C1567">
        <w:rPr>
          <w:b/>
          <w:sz w:val="20"/>
          <w:szCs w:val="20"/>
        </w:rPr>
        <w:t>SID'S WOODWORK, LLC</w:t>
      </w:r>
      <w:r w:rsidRPr="006C1567">
        <w:rPr>
          <w:sz w:val="20"/>
          <w:szCs w:val="20"/>
        </w:rPr>
        <w:tab/>
        <w:t>5/11/2011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1123 Main Highway, Arnaudville, LA  70512</w:t>
      </w:r>
      <w:r w:rsidRPr="006C1567">
        <w:rPr>
          <w:sz w:val="20"/>
          <w:szCs w:val="20"/>
        </w:rPr>
        <w:tab/>
      </w:r>
    </w:p>
    <w:p w:rsidR="00E53FD0" w:rsidRPr="006C1567" w:rsidRDefault="00E53FD0" w:rsidP="006C1567">
      <w:pPr>
        <w:tabs>
          <w:tab w:val="left" w:pos="8550"/>
          <w:tab w:val="left" w:pos="9990"/>
        </w:tabs>
        <w:ind w:left="360" w:right="90"/>
        <w:outlineLvl w:val="0"/>
        <w:rPr>
          <w:sz w:val="20"/>
          <w:szCs w:val="20"/>
        </w:rPr>
      </w:pPr>
    </w:p>
    <w:p w:rsidR="00E53FD0" w:rsidRPr="006C1567" w:rsidRDefault="00E53FD0" w:rsidP="006C1567">
      <w:pPr>
        <w:tabs>
          <w:tab w:val="left" w:pos="8550"/>
          <w:tab w:val="left" w:pos="9990"/>
        </w:tabs>
        <w:ind w:left="360" w:right="90"/>
        <w:outlineLvl w:val="0"/>
        <w:rPr>
          <w:sz w:val="20"/>
          <w:szCs w:val="20"/>
        </w:rPr>
      </w:pPr>
      <w:r w:rsidRPr="006C1567">
        <w:rPr>
          <w:b/>
          <w:sz w:val="20"/>
          <w:szCs w:val="20"/>
        </w:rPr>
        <w:t>SKILL MASTERS CONSTRUCTION, LLC</w:t>
      </w:r>
      <w:r w:rsidRPr="006C1567">
        <w:rPr>
          <w:sz w:val="20"/>
          <w:szCs w:val="20"/>
        </w:rPr>
        <w:tab/>
        <w:t>5/9/2011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1901 Highway 190 Apt #1114, Mandeville, LA  70448</w:t>
      </w:r>
    </w:p>
    <w:p w:rsidR="00E53FD0" w:rsidRPr="006C1567" w:rsidRDefault="00E53FD0" w:rsidP="006C1567">
      <w:pPr>
        <w:tabs>
          <w:tab w:val="left" w:pos="8550"/>
          <w:tab w:val="left" w:pos="9990"/>
        </w:tabs>
        <w:ind w:left="360" w:right="90"/>
        <w:outlineLvl w:val="0"/>
        <w:rPr>
          <w:sz w:val="20"/>
          <w:szCs w:val="20"/>
        </w:rPr>
      </w:pPr>
    </w:p>
    <w:p w:rsidR="00E53FD0" w:rsidRPr="006C1567" w:rsidRDefault="00E53FD0" w:rsidP="006C1567">
      <w:pPr>
        <w:tabs>
          <w:tab w:val="left" w:pos="8550"/>
          <w:tab w:val="left" w:pos="9990"/>
        </w:tabs>
        <w:ind w:left="360" w:right="90"/>
        <w:outlineLvl w:val="0"/>
        <w:rPr>
          <w:sz w:val="20"/>
          <w:szCs w:val="20"/>
        </w:rPr>
      </w:pPr>
      <w:r w:rsidRPr="006C1567">
        <w:rPr>
          <w:b/>
          <w:sz w:val="20"/>
          <w:szCs w:val="20"/>
        </w:rPr>
        <w:t>SOFRANEC CONSTRUCTION, LLC</w:t>
      </w:r>
      <w:r w:rsidRPr="006C1567">
        <w:rPr>
          <w:sz w:val="20"/>
          <w:szCs w:val="20"/>
        </w:rPr>
        <w:tab/>
        <w:t>4/29/2011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 xml:space="preserve">6016 </w:t>
      </w:r>
      <w:proofErr w:type="spellStart"/>
      <w:r w:rsidRPr="006C1567">
        <w:rPr>
          <w:sz w:val="20"/>
          <w:szCs w:val="20"/>
        </w:rPr>
        <w:t>Amhurst</w:t>
      </w:r>
      <w:proofErr w:type="spellEnd"/>
      <w:r w:rsidRPr="006C1567">
        <w:rPr>
          <w:sz w:val="20"/>
          <w:szCs w:val="20"/>
        </w:rPr>
        <w:t xml:space="preserve"> Street, Metairie, LA  70003</w:t>
      </w:r>
      <w:r w:rsidRPr="006C1567">
        <w:rPr>
          <w:sz w:val="20"/>
          <w:szCs w:val="20"/>
        </w:rPr>
        <w:tab/>
      </w:r>
    </w:p>
    <w:p w:rsidR="00E53FD0" w:rsidRPr="006C1567" w:rsidRDefault="00E53FD0" w:rsidP="006C1567">
      <w:pPr>
        <w:tabs>
          <w:tab w:val="left" w:pos="8550"/>
          <w:tab w:val="left" w:pos="9990"/>
        </w:tabs>
        <w:ind w:left="360" w:right="90"/>
        <w:outlineLvl w:val="0"/>
        <w:rPr>
          <w:sz w:val="20"/>
          <w:szCs w:val="20"/>
        </w:rPr>
      </w:pPr>
    </w:p>
    <w:p w:rsidR="00E53FD0" w:rsidRPr="006C1567" w:rsidRDefault="00E53FD0" w:rsidP="006C1567">
      <w:pPr>
        <w:tabs>
          <w:tab w:val="left" w:pos="8550"/>
          <w:tab w:val="left" w:pos="9990"/>
        </w:tabs>
        <w:ind w:left="360" w:right="90"/>
        <w:outlineLvl w:val="0"/>
        <w:rPr>
          <w:sz w:val="20"/>
          <w:szCs w:val="20"/>
        </w:rPr>
      </w:pPr>
      <w:r w:rsidRPr="006C1567">
        <w:rPr>
          <w:b/>
          <w:sz w:val="20"/>
          <w:szCs w:val="20"/>
        </w:rPr>
        <w:t>STONE INTERIORS, LLC</w:t>
      </w:r>
      <w:r w:rsidRPr="006C1567">
        <w:rPr>
          <w:sz w:val="20"/>
          <w:szCs w:val="20"/>
        </w:rPr>
        <w:tab/>
        <w:t>5/3/2011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PO Box 693, Loxley, AL  36551</w:t>
      </w:r>
      <w:r w:rsidRPr="006C1567">
        <w:rPr>
          <w:sz w:val="20"/>
          <w:szCs w:val="20"/>
        </w:rPr>
        <w:tab/>
      </w:r>
    </w:p>
    <w:p w:rsidR="00E53FD0" w:rsidRPr="006C1567" w:rsidRDefault="00E53FD0" w:rsidP="006C1567">
      <w:pPr>
        <w:tabs>
          <w:tab w:val="left" w:pos="8550"/>
          <w:tab w:val="left" w:pos="9990"/>
        </w:tabs>
        <w:ind w:left="360" w:right="90"/>
        <w:outlineLvl w:val="0"/>
        <w:rPr>
          <w:sz w:val="20"/>
          <w:szCs w:val="20"/>
        </w:rPr>
      </w:pPr>
    </w:p>
    <w:p w:rsidR="00E53FD0" w:rsidRPr="006C1567" w:rsidRDefault="00E53FD0" w:rsidP="006C1567">
      <w:pPr>
        <w:tabs>
          <w:tab w:val="left" w:pos="8550"/>
          <w:tab w:val="left" w:pos="9990"/>
        </w:tabs>
        <w:ind w:left="360" w:right="90"/>
        <w:outlineLvl w:val="0"/>
        <w:rPr>
          <w:sz w:val="20"/>
          <w:szCs w:val="20"/>
        </w:rPr>
      </w:pPr>
      <w:r w:rsidRPr="006C1567">
        <w:rPr>
          <w:b/>
          <w:sz w:val="20"/>
          <w:szCs w:val="20"/>
        </w:rPr>
        <w:t>TRU-WALL INSTALLERS CONSTRUCTION, LLC</w:t>
      </w:r>
      <w:r w:rsidRPr="006C1567">
        <w:rPr>
          <w:sz w:val="20"/>
          <w:szCs w:val="20"/>
        </w:rPr>
        <w:tab/>
        <w:t>5/9/2011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 xml:space="preserve">1004 Harrison Court, Slidell, LA 70461  </w:t>
      </w:r>
      <w:r w:rsidRPr="006C1567">
        <w:rPr>
          <w:sz w:val="20"/>
          <w:szCs w:val="20"/>
        </w:rPr>
        <w:tab/>
      </w:r>
    </w:p>
    <w:p w:rsidR="00E53FD0" w:rsidRPr="006C1567" w:rsidRDefault="00E53FD0" w:rsidP="006C1567">
      <w:pPr>
        <w:tabs>
          <w:tab w:val="left" w:pos="8550"/>
          <w:tab w:val="left" w:pos="9990"/>
        </w:tabs>
        <w:ind w:left="360" w:right="90"/>
        <w:outlineLvl w:val="0"/>
        <w:rPr>
          <w:sz w:val="20"/>
          <w:szCs w:val="20"/>
        </w:rPr>
      </w:pPr>
    </w:p>
    <w:p w:rsidR="00E53FD0" w:rsidRPr="006C1567" w:rsidRDefault="00E53FD0" w:rsidP="006C1567">
      <w:pPr>
        <w:tabs>
          <w:tab w:val="left" w:pos="8550"/>
          <w:tab w:val="left" w:pos="9990"/>
        </w:tabs>
        <w:ind w:left="360" w:right="90"/>
        <w:outlineLvl w:val="0"/>
        <w:rPr>
          <w:sz w:val="20"/>
          <w:szCs w:val="20"/>
        </w:rPr>
      </w:pPr>
      <w:r w:rsidRPr="006C1567">
        <w:rPr>
          <w:b/>
          <w:sz w:val="20"/>
          <w:szCs w:val="20"/>
        </w:rPr>
        <w:t>URBAN HOME MAINTENANCE, LLC</w:t>
      </w:r>
      <w:r w:rsidRPr="006C1567">
        <w:rPr>
          <w:sz w:val="20"/>
          <w:szCs w:val="20"/>
        </w:rPr>
        <w:tab/>
        <w:t>4/26/2011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P. O. Box 84081, Baton Rouge, LA  70884</w:t>
      </w:r>
      <w:r w:rsidRPr="006C1567">
        <w:rPr>
          <w:sz w:val="20"/>
          <w:szCs w:val="20"/>
        </w:rPr>
        <w:tab/>
      </w:r>
    </w:p>
    <w:p w:rsidR="00E53FD0" w:rsidRPr="006C1567" w:rsidRDefault="00E53FD0" w:rsidP="006C1567">
      <w:pPr>
        <w:tabs>
          <w:tab w:val="left" w:pos="8550"/>
          <w:tab w:val="left" w:pos="9990"/>
        </w:tabs>
        <w:ind w:left="360" w:right="90"/>
        <w:outlineLvl w:val="0"/>
        <w:rPr>
          <w:sz w:val="20"/>
          <w:szCs w:val="20"/>
        </w:rPr>
      </w:pPr>
    </w:p>
    <w:p w:rsidR="00E53FD0" w:rsidRPr="006C1567" w:rsidRDefault="00E53FD0" w:rsidP="006C1567">
      <w:pPr>
        <w:tabs>
          <w:tab w:val="left" w:pos="8550"/>
          <w:tab w:val="left" w:pos="9990"/>
        </w:tabs>
        <w:ind w:left="360" w:right="90"/>
        <w:outlineLvl w:val="0"/>
        <w:rPr>
          <w:sz w:val="20"/>
          <w:szCs w:val="20"/>
        </w:rPr>
      </w:pPr>
      <w:r w:rsidRPr="006C1567">
        <w:rPr>
          <w:b/>
          <w:sz w:val="20"/>
          <w:szCs w:val="20"/>
        </w:rPr>
        <w:t>VARGAS BENITO</w:t>
      </w:r>
      <w:r w:rsidRPr="006C1567">
        <w:rPr>
          <w:sz w:val="20"/>
          <w:szCs w:val="20"/>
        </w:rPr>
        <w:tab/>
        <w:t>5/6/2011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2163 Airline Drive PMB 272, Bossier City, LA  71111</w:t>
      </w:r>
      <w:r w:rsidRPr="006C1567">
        <w:rPr>
          <w:sz w:val="20"/>
          <w:szCs w:val="20"/>
        </w:rPr>
        <w:tab/>
      </w:r>
    </w:p>
    <w:p w:rsidR="00E53FD0" w:rsidRPr="006C1567" w:rsidRDefault="00E53FD0" w:rsidP="006C1567">
      <w:pPr>
        <w:tabs>
          <w:tab w:val="left" w:pos="8550"/>
          <w:tab w:val="left" w:pos="9990"/>
        </w:tabs>
        <w:ind w:left="360" w:right="90"/>
        <w:outlineLvl w:val="0"/>
        <w:rPr>
          <w:sz w:val="20"/>
          <w:szCs w:val="20"/>
        </w:rPr>
      </w:pPr>
    </w:p>
    <w:p w:rsidR="00E53FD0" w:rsidRPr="006C1567" w:rsidRDefault="00E53FD0" w:rsidP="006C1567">
      <w:pPr>
        <w:tabs>
          <w:tab w:val="left" w:pos="8550"/>
          <w:tab w:val="left" w:pos="9990"/>
        </w:tabs>
        <w:ind w:left="360" w:right="90"/>
        <w:outlineLvl w:val="0"/>
        <w:rPr>
          <w:sz w:val="20"/>
          <w:szCs w:val="20"/>
        </w:rPr>
      </w:pPr>
      <w:r w:rsidRPr="006C1567">
        <w:rPr>
          <w:b/>
          <w:sz w:val="20"/>
          <w:szCs w:val="20"/>
        </w:rPr>
        <w:t>WATTON, WILLIAM</w:t>
      </w:r>
      <w:r w:rsidRPr="006C1567">
        <w:rPr>
          <w:sz w:val="20"/>
          <w:szCs w:val="20"/>
        </w:rPr>
        <w:tab/>
        <w:t>5/16/2011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 xml:space="preserve">40145 Taylors Trail </w:t>
      </w:r>
      <w:proofErr w:type="gramStart"/>
      <w:r w:rsidRPr="006C1567">
        <w:rPr>
          <w:sz w:val="20"/>
          <w:szCs w:val="20"/>
        </w:rPr>
        <w:t>Unit</w:t>
      </w:r>
      <w:proofErr w:type="gramEnd"/>
      <w:r w:rsidRPr="006C1567">
        <w:rPr>
          <w:sz w:val="20"/>
          <w:szCs w:val="20"/>
        </w:rPr>
        <w:t xml:space="preserve"> 501, Slidell, LA  70461</w:t>
      </w:r>
      <w:r w:rsidRPr="006C1567">
        <w:rPr>
          <w:sz w:val="20"/>
          <w:szCs w:val="20"/>
        </w:rPr>
        <w:tab/>
      </w:r>
    </w:p>
    <w:p w:rsidR="00E53FD0" w:rsidRPr="006C1567" w:rsidRDefault="00E53FD0" w:rsidP="006C1567">
      <w:pPr>
        <w:tabs>
          <w:tab w:val="left" w:pos="8550"/>
          <w:tab w:val="left" w:pos="9990"/>
        </w:tabs>
        <w:ind w:left="360" w:right="90"/>
        <w:outlineLvl w:val="0"/>
        <w:rPr>
          <w:sz w:val="20"/>
          <w:szCs w:val="20"/>
        </w:rPr>
      </w:pPr>
    </w:p>
    <w:p w:rsidR="00E53FD0" w:rsidRPr="006C1567" w:rsidRDefault="00E53FD0" w:rsidP="006C1567">
      <w:pPr>
        <w:tabs>
          <w:tab w:val="left" w:pos="8550"/>
          <w:tab w:val="left" w:pos="9990"/>
        </w:tabs>
        <w:ind w:left="360" w:right="90"/>
        <w:outlineLvl w:val="0"/>
        <w:rPr>
          <w:sz w:val="20"/>
          <w:szCs w:val="20"/>
        </w:rPr>
      </w:pPr>
      <w:r w:rsidRPr="006C1567">
        <w:rPr>
          <w:b/>
          <w:sz w:val="20"/>
          <w:szCs w:val="20"/>
        </w:rPr>
        <w:t>WELLS, HEZEKIAH</w:t>
      </w:r>
      <w:r w:rsidRPr="006C1567">
        <w:rPr>
          <w:sz w:val="20"/>
          <w:szCs w:val="20"/>
        </w:rPr>
        <w:tab/>
        <w:t>4/21/2011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13465 Wells Acres Road, Gonzales, LA  70737</w:t>
      </w:r>
      <w:r w:rsidRPr="006C1567">
        <w:rPr>
          <w:sz w:val="20"/>
          <w:szCs w:val="20"/>
        </w:rPr>
        <w:tab/>
      </w:r>
    </w:p>
    <w:p w:rsidR="00E53FD0" w:rsidRPr="006C1567" w:rsidRDefault="00E53FD0" w:rsidP="006C1567">
      <w:pPr>
        <w:tabs>
          <w:tab w:val="left" w:pos="8550"/>
          <w:tab w:val="left" w:pos="9990"/>
        </w:tabs>
        <w:ind w:left="360" w:right="90"/>
        <w:outlineLvl w:val="0"/>
        <w:rPr>
          <w:sz w:val="20"/>
          <w:szCs w:val="20"/>
        </w:rPr>
      </w:pPr>
    </w:p>
    <w:p w:rsidR="00E53FD0" w:rsidRPr="006C1567" w:rsidRDefault="00E53FD0" w:rsidP="006C1567">
      <w:pPr>
        <w:tabs>
          <w:tab w:val="left" w:pos="8550"/>
          <w:tab w:val="left" w:pos="9990"/>
        </w:tabs>
        <w:ind w:left="360" w:right="90"/>
        <w:outlineLvl w:val="0"/>
        <w:rPr>
          <w:sz w:val="20"/>
          <w:szCs w:val="20"/>
        </w:rPr>
      </w:pPr>
      <w:r w:rsidRPr="006C1567">
        <w:rPr>
          <w:b/>
          <w:sz w:val="20"/>
          <w:szCs w:val="20"/>
        </w:rPr>
        <w:t>WILKINS, COLLEEN</w:t>
      </w:r>
      <w:r w:rsidRPr="006C1567">
        <w:rPr>
          <w:sz w:val="20"/>
          <w:szCs w:val="20"/>
        </w:rPr>
        <w:tab/>
        <w:t>5/12/2011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109 Auburn Avenue, Natchez, MS  39120</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ab/>
      </w:r>
    </w:p>
    <w:p w:rsidR="00E53FD0" w:rsidRPr="006C1567" w:rsidRDefault="00E53FD0" w:rsidP="006C1567">
      <w:pPr>
        <w:tabs>
          <w:tab w:val="left" w:pos="8550"/>
          <w:tab w:val="left" w:pos="9990"/>
        </w:tabs>
        <w:ind w:left="360" w:right="90"/>
        <w:outlineLvl w:val="0"/>
        <w:rPr>
          <w:sz w:val="20"/>
          <w:szCs w:val="20"/>
        </w:rPr>
      </w:pPr>
      <w:r w:rsidRPr="006C1567">
        <w:rPr>
          <w:b/>
          <w:sz w:val="20"/>
          <w:szCs w:val="20"/>
        </w:rPr>
        <w:t>WINDOW WORLD OF CENTRAL LOUISIANA, LLC</w:t>
      </w:r>
      <w:r w:rsidRPr="006C1567">
        <w:rPr>
          <w:sz w:val="20"/>
          <w:szCs w:val="20"/>
        </w:rPr>
        <w:tab/>
        <w:t>5/9/2011</w:t>
      </w:r>
    </w:p>
    <w:p w:rsidR="00E53FD0" w:rsidRPr="006C1567" w:rsidRDefault="00E53FD0" w:rsidP="006C1567">
      <w:pPr>
        <w:tabs>
          <w:tab w:val="left" w:pos="8550"/>
          <w:tab w:val="left" w:pos="9990"/>
        </w:tabs>
        <w:ind w:left="360" w:right="90"/>
        <w:outlineLvl w:val="0"/>
        <w:rPr>
          <w:sz w:val="20"/>
          <w:szCs w:val="20"/>
        </w:rPr>
      </w:pPr>
      <w:r w:rsidRPr="006C1567">
        <w:rPr>
          <w:sz w:val="20"/>
          <w:szCs w:val="20"/>
        </w:rPr>
        <w:t>105 Constitution Drive, Alexandria, LA  71303</w:t>
      </w:r>
      <w:r w:rsidRPr="006C1567">
        <w:rPr>
          <w:sz w:val="20"/>
          <w:szCs w:val="20"/>
        </w:rPr>
        <w:tab/>
      </w:r>
    </w:p>
    <w:p w:rsidR="00791551" w:rsidRPr="006C1567" w:rsidRDefault="00791551" w:rsidP="006C1567">
      <w:pPr>
        <w:tabs>
          <w:tab w:val="left" w:pos="8550"/>
          <w:tab w:val="left" w:pos="9990"/>
        </w:tabs>
        <w:ind w:left="360" w:right="90"/>
        <w:rPr>
          <w:sz w:val="20"/>
          <w:szCs w:val="20"/>
        </w:rPr>
      </w:pPr>
      <w:r w:rsidRPr="006C1567">
        <w:rPr>
          <w:sz w:val="20"/>
          <w:szCs w:val="20"/>
        </w:rPr>
        <w:br w:type="page"/>
      </w:r>
    </w:p>
    <w:p w:rsidR="0046365F" w:rsidRPr="00BF4FDD" w:rsidRDefault="0046365F" w:rsidP="00791551">
      <w:pPr>
        <w:tabs>
          <w:tab w:val="left" w:pos="7920"/>
        </w:tabs>
        <w:ind w:left="720" w:right="720"/>
        <w:jc w:val="center"/>
        <w:outlineLvl w:val="0"/>
        <w:rPr>
          <w:b/>
          <w:sz w:val="20"/>
          <w:szCs w:val="20"/>
        </w:rPr>
      </w:pPr>
    </w:p>
    <w:p w:rsidR="0046365F" w:rsidRPr="00BF4FDD" w:rsidRDefault="0046365F" w:rsidP="0046365F">
      <w:pPr>
        <w:ind w:left="720"/>
        <w:rPr>
          <w:sz w:val="20"/>
          <w:szCs w:val="20"/>
        </w:rPr>
      </w:pPr>
    </w:p>
    <w:p w:rsidR="00791551" w:rsidRDefault="00791551" w:rsidP="00F071F4">
      <w:pPr>
        <w:ind w:left="720"/>
        <w:rPr>
          <w:b/>
          <w:caps/>
        </w:rPr>
      </w:pPr>
    </w:p>
    <w:p w:rsidR="00791551" w:rsidRPr="00684218" w:rsidRDefault="00140710" w:rsidP="00791551">
      <w:pPr>
        <w:jc w:val="center"/>
        <w:outlineLvl w:val="0"/>
        <w:rPr>
          <w:b/>
          <w:sz w:val="26"/>
          <w:szCs w:val="26"/>
          <w:u w:val="single"/>
        </w:rPr>
      </w:pPr>
      <w:r>
        <w:rPr>
          <w:b/>
          <w:sz w:val="26"/>
          <w:szCs w:val="26"/>
          <w:u w:val="single"/>
        </w:rPr>
        <w:t xml:space="preserve">RESIDENTIAL </w:t>
      </w:r>
      <w:r w:rsidR="006A6634">
        <w:rPr>
          <w:b/>
          <w:sz w:val="26"/>
          <w:szCs w:val="26"/>
          <w:u w:val="single"/>
        </w:rPr>
        <w:t>EXEMPTION</w:t>
      </w:r>
      <w:r>
        <w:rPr>
          <w:b/>
          <w:sz w:val="26"/>
          <w:szCs w:val="26"/>
          <w:u w:val="single"/>
        </w:rPr>
        <w:t xml:space="preserve"> </w:t>
      </w:r>
      <w:r w:rsidR="00791551" w:rsidRPr="00684218">
        <w:rPr>
          <w:b/>
          <w:sz w:val="26"/>
          <w:szCs w:val="26"/>
          <w:u w:val="single"/>
        </w:rPr>
        <w:t>REQUEST</w:t>
      </w:r>
      <w:r>
        <w:rPr>
          <w:b/>
          <w:sz w:val="26"/>
          <w:szCs w:val="26"/>
          <w:u w:val="single"/>
        </w:rPr>
        <w:t>S</w:t>
      </w:r>
      <w:r w:rsidR="00791551" w:rsidRPr="00684218">
        <w:rPr>
          <w:b/>
          <w:sz w:val="26"/>
          <w:szCs w:val="26"/>
          <w:u w:val="single"/>
        </w:rPr>
        <w:t xml:space="preserve"> </w:t>
      </w:r>
    </w:p>
    <w:p w:rsidR="00791551" w:rsidRDefault="00791551" w:rsidP="00791551">
      <w:pPr>
        <w:tabs>
          <w:tab w:val="left" w:pos="9900"/>
        </w:tabs>
        <w:ind w:left="360" w:right="1152"/>
        <w:jc w:val="both"/>
        <w:rPr>
          <w:sz w:val="22"/>
          <w:szCs w:val="22"/>
        </w:rPr>
      </w:pPr>
    </w:p>
    <w:p w:rsidR="00FF25B9" w:rsidRPr="00FF25B9" w:rsidRDefault="00FF25B9" w:rsidP="00FF25B9">
      <w:pPr>
        <w:tabs>
          <w:tab w:val="left" w:pos="270"/>
          <w:tab w:val="left" w:pos="9090"/>
        </w:tabs>
        <w:ind w:left="360" w:hanging="270"/>
        <w:jc w:val="both"/>
        <w:rPr>
          <w:sz w:val="22"/>
          <w:szCs w:val="22"/>
        </w:rPr>
      </w:pPr>
      <w:r w:rsidRPr="00FF25B9">
        <w:rPr>
          <w:sz w:val="22"/>
          <w:szCs w:val="22"/>
        </w:rPr>
        <w:t>1.</w:t>
      </w:r>
      <w:r w:rsidRPr="00FF25B9">
        <w:rPr>
          <w:sz w:val="22"/>
          <w:szCs w:val="22"/>
        </w:rPr>
        <w:tab/>
      </w:r>
      <w:r w:rsidRPr="00FF25B9">
        <w:rPr>
          <w:sz w:val="22"/>
          <w:szCs w:val="22"/>
        </w:rPr>
        <w:tab/>
      </w:r>
      <w:r w:rsidRPr="00FF25B9">
        <w:rPr>
          <w:b/>
          <w:sz w:val="22"/>
          <w:szCs w:val="22"/>
          <w:u w:val="single"/>
        </w:rPr>
        <w:t>BEL-CAGE,</w:t>
      </w:r>
      <w:r>
        <w:rPr>
          <w:sz w:val="22"/>
          <w:szCs w:val="22"/>
        </w:rPr>
        <w:t xml:space="preserve"> Hammond, LA </w:t>
      </w:r>
      <w:r>
        <w:rPr>
          <w:sz w:val="22"/>
          <w:szCs w:val="22"/>
        </w:rPr>
        <w:tab/>
      </w:r>
      <w:r w:rsidRPr="00FF25B9">
        <w:rPr>
          <w:sz w:val="22"/>
          <w:szCs w:val="22"/>
        </w:rPr>
        <w:t>5/24/2011</w:t>
      </w:r>
    </w:p>
    <w:p w:rsidR="00FF25B9" w:rsidRPr="00FF25B9" w:rsidRDefault="00FF25B9" w:rsidP="00FF25B9">
      <w:pPr>
        <w:tabs>
          <w:tab w:val="left" w:pos="10080"/>
        </w:tabs>
        <w:ind w:left="360"/>
        <w:jc w:val="both"/>
        <w:rPr>
          <w:sz w:val="22"/>
          <w:szCs w:val="22"/>
        </w:rPr>
      </w:pPr>
      <w:r w:rsidRPr="00FF25B9">
        <w:rPr>
          <w:sz w:val="22"/>
          <w:szCs w:val="22"/>
        </w:rPr>
        <w:t>The firm is applying for a license with the classification of Residential Building Construction.</w:t>
      </w:r>
    </w:p>
    <w:p w:rsidR="00FF25B9" w:rsidRPr="00FF25B9" w:rsidRDefault="00FF25B9" w:rsidP="00FF25B9">
      <w:pPr>
        <w:tabs>
          <w:tab w:val="left" w:pos="10080"/>
        </w:tabs>
        <w:ind w:left="360"/>
        <w:jc w:val="both"/>
        <w:rPr>
          <w:sz w:val="22"/>
          <w:szCs w:val="22"/>
        </w:rPr>
      </w:pPr>
    </w:p>
    <w:p w:rsidR="00FF25B9" w:rsidRPr="00FF25B9" w:rsidRDefault="00FF25B9" w:rsidP="00FF25B9">
      <w:pPr>
        <w:tabs>
          <w:tab w:val="left" w:pos="10080"/>
        </w:tabs>
        <w:ind w:left="360"/>
        <w:jc w:val="both"/>
        <w:rPr>
          <w:sz w:val="22"/>
          <w:szCs w:val="22"/>
        </w:rPr>
      </w:pPr>
      <w:r w:rsidRPr="00FF25B9">
        <w:rPr>
          <w:sz w:val="22"/>
          <w:szCs w:val="22"/>
        </w:rPr>
        <w:t xml:space="preserve">This firm is requesting </w:t>
      </w:r>
      <w:r w:rsidR="006A6634">
        <w:rPr>
          <w:sz w:val="22"/>
          <w:szCs w:val="22"/>
        </w:rPr>
        <w:t>exemption</w:t>
      </w:r>
      <w:r w:rsidRPr="00FF25B9">
        <w:rPr>
          <w:sz w:val="22"/>
          <w:szCs w:val="22"/>
        </w:rPr>
        <w:t xml:space="preserve"> of the Residential Building Contractor examination in order to allow Mr. Willie Lee Cage, Jr., Member, to be listed as qualifying party and the application be approved pending all requirements being met.  </w:t>
      </w:r>
    </w:p>
    <w:p w:rsidR="00FF25B9" w:rsidRPr="00FF25B9" w:rsidRDefault="00FF25B9" w:rsidP="00FF25B9">
      <w:pPr>
        <w:tabs>
          <w:tab w:val="left" w:pos="10080"/>
        </w:tabs>
        <w:ind w:left="360"/>
        <w:jc w:val="both"/>
        <w:rPr>
          <w:sz w:val="22"/>
          <w:szCs w:val="22"/>
        </w:rPr>
      </w:pPr>
    </w:p>
    <w:p w:rsidR="00FF25B9" w:rsidRPr="00FF25B9" w:rsidRDefault="00FF25B9" w:rsidP="00FF25B9">
      <w:pPr>
        <w:tabs>
          <w:tab w:val="left" w:pos="10080"/>
        </w:tabs>
        <w:ind w:left="360"/>
        <w:jc w:val="both"/>
        <w:rPr>
          <w:sz w:val="22"/>
          <w:szCs w:val="22"/>
        </w:rPr>
      </w:pPr>
      <w:r w:rsidRPr="00FF25B9">
        <w:rPr>
          <w:sz w:val="22"/>
          <w:szCs w:val="22"/>
        </w:rPr>
        <w:t xml:space="preserve">Mr. Cage has previously tested and passed the Business &amp; Law in 2009.  Mr. Cage is currently a qualifying party for BEL-CAGE CONSTRUCTION, LLC, Commercial License #50605 and Home Improvement Registration #553232.  </w:t>
      </w:r>
    </w:p>
    <w:p w:rsidR="00FF25B9" w:rsidRPr="00FF25B9" w:rsidRDefault="00FF25B9" w:rsidP="00FF25B9">
      <w:pPr>
        <w:tabs>
          <w:tab w:val="left" w:pos="9900"/>
        </w:tabs>
        <w:ind w:left="360" w:right="180"/>
        <w:jc w:val="both"/>
        <w:rPr>
          <w:sz w:val="22"/>
          <w:szCs w:val="22"/>
        </w:rPr>
      </w:pPr>
    </w:p>
    <w:p w:rsidR="00FF25B9" w:rsidRPr="00FF25B9" w:rsidRDefault="00FF25B9" w:rsidP="00FF25B9">
      <w:pPr>
        <w:tabs>
          <w:tab w:val="left" w:pos="9900"/>
        </w:tabs>
        <w:ind w:left="360" w:right="1152"/>
        <w:jc w:val="both"/>
        <w:rPr>
          <w:sz w:val="22"/>
          <w:szCs w:val="22"/>
        </w:rPr>
      </w:pPr>
    </w:p>
    <w:p w:rsidR="00FF25B9" w:rsidRPr="00FF25B9" w:rsidRDefault="00FF25B9" w:rsidP="00FF25B9">
      <w:pPr>
        <w:tabs>
          <w:tab w:val="left" w:pos="360"/>
          <w:tab w:val="left" w:pos="9090"/>
        </w:tabs>
        <w:ind w:left="360" w:right="90" w:hanging="360"/>
        <w:jc w:val="both"/>
        <w:rPr>
          <w:sz w:val="22"/>
          <w:szCs w:val="22"/>
        </w:rPr>
      </w:pPr>
      <w:r>
        <w:rPr>
          <w:sz w:val="22"/>
          <w:szCs w:val="22"/>
        </w:rPr>
        <w:t>2.</w:t>
      </w:r>
      <w:r>
        <w:rPr>
          <w:sz w:val="22"/>
          <w:szCs w:val="22"/>
        </w:rPr>
        <w:tab/>
      </w:r>
      <w:r w:rsidRPr="00FF25B9">
        <w:rPr>
          <w:b/>
          <w:sz w:val="22"/>
          <w:szCs w:val="22"/>
          <w:u w:val="single"/>
        </w:rPr>
        <w:t>DIXIE SHORING &amp; CONSTRUCTION, LLC,</w:t>
      </w:r>
      <w:r w:rsidRPr="00FF25B9">
        <w:rPr>
          <w:sz w:val="22"/>
          <w:szCs w:val="22"/>
        </w:rPr>
        <w:t xml:space="preserve"> St. Rose, LA</w:t>
      </w:r>
      <w:r>
        <w:rPr>
          <w:sz w:val="22"/>
          <w:szCs w:val="22"/>
        </w:rPr>
        <w:t xml:space="preserve">  </w:t>
      </w:r>
      <w:r>
        <w:rPr>
          <w:sz w:val="22"/>
          <w:szCs w:val="22"/>
        </w:rPr>
        <w:tab/>
      </w:r>
      <w:r w:rsidR="00251CF7">
        <w:rPr>
          <w:sz w:val="22"/>
          <w:szCs w:val="22"/>
        </w:rPr>
        <w:t xml:space="preserve">  </w:t>
      </w:r>
      <w:r w:rsidRPr="00FF25B9">
        <w:rPr>
          <w:sz w:val="22"/>
          <w:szCs w:val="22"/>
        </w:rPr>
        <w:t>5/6/2011</w:t>
      </w:r>
    </w:p>
    <w:p w:rsidR="00FF25B9" w:rsidRPr="00FF25B9" w:rsidRDefault="00FF25B9" w:rsidP="00FF25B9">
      <w:pPr>
        <w:tabs>
          <w:tab w:val="left" w:pos="10080"/>
        </w:tabs>
        <w:ind w:left="360"/>
        <w:jc w:val="both"/>
        <w:rPr>
          <w:sz w:val="22"/>
          <w:szCs w:val="22"/>
        </w:rPr>
      </w:pPr>
      <w:r w:rsidRPr="00FF25B9">
        <w:rPr>
          <w:sz w:val="22"/>
          <w:szCs w:val="22"/>
        </w:rPr>
        <w:t>The firm is applying for a license with the classification of Residential Building Construction.</w:t>
      </w:r>
    </w:p>
    <w:p w:rsidR="00FF25B9" w:rsidRPr="00FF25B9" w:rsidRDefault="00FF25B9" w:rsidP="00FF25B9">
      <w:pPr>
        <w:tabs>
          <w:tab w:val="left" w:pos="10080"/>
        </w:tabs>
        <w:ind w:left="360"/>
        <w:jc w:val="both"/>
        <w:rPr>
          <w:sz w:val="22"/>
          <w:szCs w:val="22"/>
        </w:rPr>
      </w:pPr>
    </w:p>
    <w:p w:rsidR="00FF25B9" w:rsidRPr="00FF25B9" w:rsidRDefault="00FF25B9" w:rsidP="00251CF7">
      <w:pPr>
        <w:tabs>
          <w:tab w:val="left" w:pos="9990"/>
          <w:tab w:val="left" w:pos="10080"/>
        </w:tabs>
        <w:ind w:left="360"/>
        <w:jc w:val="both"/>
        <w:rPr>
          <w:sz w:val="22"/>
          <w:szCs w:val="22"/>
        </w:rPr>
      </w:pPr>
      <w:r w:rsidRPr="00FF25B9">
        <w:rPr>
          <w:sz w:val="22"/>
          <w:szCs w:val="22"/>
        </w:rPr>
        <w:t xml:space="preserve">This firm is requesting </w:t>
      </w:r>
      <w:r w:rsidR="006A6634">
        <w:rPr>
          <w:sz w:val="22"/>
          <w:szCs w:val="22"/>
        </w:rPr>
        <w:t>exemption</w:t>
      </w:r>
      <w:r w:rsidRPr="00FF25B9">
        <w:rPr>
          <w:sz w:val="22"/>
          <w:szCs w:val="22"/>
        </w:rPr>
        <w:t xml:space="preserve"> of the Residential Building Contractor examination in order to allow Mr. John Paul </w:t>
      </w:r>
      <w:proofErr w:type="spellStart"/>
      <w:r w:rsidRPr="00FF25B9">
        <w:rPr>
          <w:sz w:val="22"/>
          <w:szCs w:val="22"/>
        </w:rPr>
        <w:t>Leze</w:t>
      </w:r>
      <w:proofErr w:type="spellEnd"/>
      <w:r w:rsidRPr="00FF25B9">
        <w:rPr>
          <w:sz w:val="22"/>
          <w:szCs w:val="22"/>
        </w:rPr>
        <w:t xml:space="preserve">, III, Member, to be listed as qualifying party and the application be approved pending all requirements being met.  </w:t>
      </w:r>
    </w:p>
    <w:p w:rsidR="00FF25B9" w:rsidRPr="00FF25B9" w:rsidRDefault="00FF25B9" w:rsidP="00FF25B9">
      <w:pPr>
        <w:tabs>
          <w:tab w:val="left" w:pos="10080"/>
        </w:tabs>
        <w:ind w:left="360"/>
        <w:jc w:val="both"/>
        <w:rPr>
          <w:sz w:val="22"/>
          <w:szCs w:val="22"/>
        </w:rPr>
      </w:pPr>
    </w:p>
    <w:p w:rsidR="00FF25B9" w:rsidRPr="00FF25B9" w:rsidRDefault="00FF25B9" w:rsidP="00251CF7">
      <w:pPr>
        <w:tabs>
          <w:tab w:val="left" w:pos="10080"/>
        </w:tabs>
        <w:ind w:left="360"/>
        <w:jc w:val="both"/>
        <w:rPr>
          <w:sz w:val="22"/>
          <w:szCs w:val="22"/>
        </w:rPr>
      </w:pPr>
      <w:r w:rsidRPr="00FF25B9">
        <w:rPr>
          <w:sz w:val="22"/>
          <w:szCs w:val="22"/>
        </w:rPr>
        <w:t xml:space="preserve">Mr. </w:t>
      </w:r>
      <w:proofErr w:type="spellStart"/>
      <w:r w:rsidRPr="00FF25B9">
        <w:rPr>
          <w:sz w:val="22"/>
          <w:szCs w:val="22"/>
        </w:rPr>
        <w:t>Leze</w:t>
      </w:r>
      <w:proofErr w:type="spellEnd"/>
      <w:r w:rsidRPr="00FF25B9">
        <w:rPr>
          <w:sz w:val="22"/>
          <w:szCs w:val="22"/>
        </w:rPr>
        <w:t xml:space="preserve"> was previously </w:t>
      </w:r>
      <w:r w:rsidR="00257C12">
        <w:rPr>
          <w:sz w:val="22"/>
          <w:szCs w:val="22"/>
        </w:rPr>
        <w:t>exempt</w:t>
      </w:r>
      <w:r w:rsidRPr="00FF25B9">
        <w:rPr>
          <w:sz w:val="22"/>
          <w:szCs w:val="22"/>
        </w:rPr>
        <w:t xml:space="preserve"> for the Residential Building Construction and Specialty: Swimming Pools exams.  Mr. </w:t>
      </w:r>
      <w:proofErr w:type="spellStart"/>
      <w:r w:rsidRPr="00FF25B9">
        <w:rPr>
          <w:sz w:val="22"/>
          <w:szCs w:val="22"/>
        </w:rPr>
        <w:t>Leze</w:t>
      </w:r>
      <w:proofErr w:type="spellEnd"/>
      <w:r w:rsidRPr="00FF25B9">
        <w:rPr>
          <w:sz w:val="22"/>
          <w:szCs w:val="22"/>
        </w:rPr>
        <w:t xml:space="preserve"> has taken and passed Building Construction; Highway, Street &amp; Bridges; Heavy Construction; Municipal Construction; Coastal Restoration; and Business &amp; Law exams. Mr. </w:t>
      </w:r>
      <w:proofErr w:type="spellStart"/>
      <w:r w:rsidRPr="00FF25B9">
        <w:rPr>
          <w:sz w:val="22"/>
          <w:szCs w:val="22"/>
        </w:rPr>
        <w:t>Leze</w:t>
      </w:r>
      <w:proofErr w:type="spellEnd"/>
      <w:r w:rsidRPr="00FF25B9">
        <w:rPr>
          <w:sz w:val="22"/>
          <w:szCs w:val="22"/>
        </w:rPr>
        <w:t xml:space="preserve"> is currently a qualifying party for J. P. LEZE, INC., Residential License #81397; Commercial License #30380 and DEEP SOUTH ASSOCIATES, LLC, Commercial License #54470 and DIXIE SHORING &amp; CONSTRUCTION, LLC, Commercial License #55512.</w:t>
      </w:r>
    </w:p>
    <w:p w:rsidR="00FF25B9" w:rsidRPr="00FF25B9" w:rsidRDefault="00FF25B9" w:rsidP="00FF25B9">
      <w:pPr>
        <w:tabs>
          <w:tab w:val="left" w:pos="9900"/>
        </w:tabs>
        <w:ind w:left="360" w:right="1152"/>
        <w:jc w:val="both"/>
        <w:rPr>
          <w:sz w:val="22"/>
          <w:szCs w:val="22"/>
        </w:rPr>
      </w:pPr>
    </w:p>
    <w:p w:rsidR="00FF25B9" w:rsidRPr="00FF25B9" w:rsidRDefault="00FF25B9" w:rsidP="00FF25B9">
      <w:pPr>
        <w:tabs>
          <w:tab w:val="left" w:pos="9900"/>
        </w:tabs>
        <w:ind w:left="360" w:right="1152"/>
        <w:jc w:val="both"/>
        <w:rPr>
          <w:sz w:val="22"/>
          <w:szCs w:val="22"/>
        </w:rPr>
      </w:pPr>
    </w:p>
    <w:p w:rsidR="00251CF7" w:rsidRDefault="00AB0822" w:rsidP="00251CF7">
      <w:pPr>
        <w:tabs>
          <w:tab w:val="left" w:pos="360"/>
          <w:tab w:val="left" w:pos="9090"/>
          <w:tab w:val="left" w:pos="9990"/>
        </w:tabs>
        <w:jc w:val="both"/>
        <w:rPr>
          <w:sz w:val="22"/>
          <w:szCs w:val="22"/>
        </w:rPr>
      </w:pPr>
      <w:r>
        <w:rPr>
          <w:sz w:val="22"/>
          <w:szCs w:val="22"/>
        </w:rPr>
        <w:t>3</w:t>
      </w:r>
      <w:r w:rsidR="00FF25B9" w:rsidRPr="00251CF7">
        <w:rPr>
          <w:sz w:val="22"/>
          <w:szCs w:val="22"/>
        </w:rPr>
        <w:t>.</w:t>
      </w:r>
      <w:r w:rsidR="00FB018E">
        <w:rPr>
          <w:sz w:val="22"/>
          <w:szCs w:val="22"/>
        </w:rPr>
        <w:tab/>
      </w:r>
      <w:r w:rsidR="00FF25B9" w:rsidRPr="00251CF7">
        <w:rPr>
          <w:b/>
          <w:sz w:val="22"/>
          <w:szCs w:val="22"/>
          <w:u w:val="single"/>
        </w:rPr>
        <w:t>JAMES L. FIELDS, LLC</w:t>
      </w:r>
      <w:r w:rsidR="00FF25B9" w:rsidRPr="00FF25B9">
        <w:rPr>
          <w:sz w:val="22"/>
          <w:szCs w:val="22"/>
        </w:rPr>
        <w:t>, Covington, LA</w:t>
      </w:r>
      <w:r w:rsidR="00FF25B9" w:rsidRPr="00FF25B9">
        <w:rPr>
          <w:sz w:val="22"/>
          <w:szCs w:val="22"/>
        </w:rPr>
        <w:tab/>
        <w:t>5/23/2011</w:t>
      </w:r>
    </w:p>
    <w:p w:rsidR="00FF25B9" w:rsidRPr="00FF25B9" w:rsidRDefault="00FB018E" w:rsidP="00FB018E">
      <w:pPr>
        <w:tabs>
          <w:tab w:val="left" w:pos="360"/>
        </w:tabs>
        <w:jc w:val="both"/>
        <w:rPr>
          <w:sz w:val="22"/>
          <w:szCs w:val="22"/>
        </w:rPr>
      </w:pPr>
      <w:r>
        <w:rPr>
          <w:sz w:val="22"/>
          <w:szCs w:val="22"/>
        </w:rPr>
        <w:tab/>
      </w:r>
      <w:r w:rsidR="00FF25B9" w:rsidRPr="00FF25B9">
        <w:rPr>
          <w:sz w:val="22"/>
          <w:szCs w:val="22"/>
        </w:rPr>
        <w:t>The firm is applying for a license with the classification of Residential Building Construction.</w:t>
      </w:r>
    </w:p>
    <w:p w:rsidR="00FF25B9" w:rsidRPr="00FF25B9" w:rsidRDefault="00FF25B9" w:rsidP="00251CF7">
      <w:pPr>
        <w:tabs>
          <w:tab w:val="left" w:pos="9180"/>
        </w:tabs>
        <w:ind w:left="360"/>
        <w:jc w:val="both"/>
        <w:rPr>
          <w:sz w:val="22"/>
          <w:szCs w:val="22"/>
        </w:rPr>
      </w:pPr>
    </w:p>
    <w:p w:rsidR="00FF25B9" w:rsidRPr="00FF25B9" w:rsidRDefault="00FF25B9" w:rsidP="00251CF7">
      <w:pPr>
        <w:tabs>
          <w:tab w:val="left" w:pos="9180"/>
        </w:tabs>
        <w:ind w:left="360"/>
        <w:jc w:val="both"/>
        <w:rPr>
          <w:sz w:val="22"/>
          <w:szCs w:val="22"/>
        </w:rPr>
      </w:pPr>
      <w:r w:rsidRPr="00FF25B9">
        <w:rPr>
          <w:sz w:val="22"/>
          <w:szCs w:val="22"/>
        </w:rPr>
        <w:t xml:space="preserve">This firm is requesting </w:t>
      </w:r>
      <w:r w:rsidR="006A6634">
        <w:rPr>
          <w:sz w:val="22"/>
          <w:szCs w:val="22"/>
        </w:rPr>
        <w:t>exemption</w:t>
      </w:r>
      <w:r w:rsidRPr="00FF25B9">
        <w:rPr>
          <w:sz w:val="22"/>
          <w:szCs w:val="22"/>
        </w:rPr>
        <w:t xml:space="preserve"> of the Residential Building Contractor examination in order to allow Mr. James </w:t>
      </w:r>
      <w:proofErr w:type="spellStart"/>
      <w:r w:rsidRPr="00FF25B9">
        <w:rPr>
          <w:sz w:val="22"/>
          <w:szCs w:val="22"/>
        </w:rPr>
        <w:t>Leroi</w:t>
      </w:r>
      <w:proofErr w:type="spellEnd"/>
      <w:r w:rsidRPr="00FF25B9">
        <w:rPr>
          <w:sz w:val="22"/>
          <w:szCs w:val="22"/>
        </w:rPr>
        <w:t xml:space="preserve"> Fields, Member, to be listed as qualifying party and the application be approved pending all requirements being met.  </w:t>
      </w:r>
    </w:p>
    <w:p w:rsidR="00FF25B9" w:rsidRPr="00FF25B9" w:rsidRDefault="00FF25B9" w:rsidP="00251CF7">
      <w:pPr>
        <w:tabs>
          <w:tab w:val="left" w:pos="9180"/>
        </w:tabs>
        <w:ind w:left="360"/>
        <w:jc w:val="both"/>
        <w:rPr>
          <w:sz w:val="22"/>
          <w:szCs w:val="22"/>
        </w:rPr>
      </w:pPr>
    </w:p>
    <w:p w:rsidR="00F071F4" w:rsidRDefault="00FF25B9" w:rsidP="00251CF7">
      <w:pPr>
        <w:tabs>
          <w:tab w:val="left" w:pos="9180"/>
        </w:tabs>
        <w:ind w:left="360"/>
        <w:jc w:val="both"/>
        <w:rPr>
          <w:sz w:val="22"/>
          <w:szCs w:val="22"/>
        </w:rPr>
      </w:pPr>
      <w:r w:rsidRPr="00FF25B9">
        <w:rPr>
          <w:sz w:val="22"/>
          <w:szCs w:val="22"/>
        </w:rPr>
        <w:t xml:space="preserve">Mr. Fields was </w:t>
      </w:r>
      <w:r w:rsidR="006A6634">
        <w:rPr>
          <w:sz w:val="22"/>
          <w:szCs w:val="22"/>
        </w:rPr>
        <w:t>exempt</w:t>
      </w:r>
      <w:r w:rsidRPr="00FF25B9">
        <w:rPr>
          <w:sz w:val="22"/>
          <w:szCs w:val="22"/>
        </w:rPr>
        <w:t xml:space="preserve"> in 2009 for the Residential Building Construction exam.  Mr. Fields has previously taken and passed Building Construction and 7-902 Law, Rules &amp; Regulations exams. Mr. Fields is currently a qualifying party for JAMES L. FIELDS, Residential License #880837 and MAISON DU LAC HOMES, LLC, Commercial License #52449.  </w:t>
      </w:r>
    </w:p>
    <w:p w:rsidR="00251CF7" w:rsidRDefault="00251CF7" w:rsidP="00251CF7">
      <w:pPr>
        <w:tabs>
          <w:tab w:val="left" w:pos="9180"/>
        </w:tabs>
        <w:ind w:left="360"/>
        <w:jc w:val="both"/>
        <w:rPr>
          <w:sz w:val="22"/>
          <w:szCs w:val="22"/>
        </w:rPr>
      </w:pPr>
    </w:p>
    <w:p w:rsidR="00D27D70" w:rsidRDefault="00D27D70" w:rsidP="007126F3">
      <w:pPr>
        <w:jc w:val="center"/>
        <w:rPr>
          <w:rFonts w:cs="Lucida Sans Unicode"/>
          <w:sz w:val="20"/>
          <w:szCs w:val="20"/>
        </w:rPr>
      </w:pPr>
    </w:p>
    <w:p w:rsidR="007126F3" w:rsidRPr="00282DAF" w:rsidRDefault="007126F3" w:rsidP="00BA0899">
      <w:pPr>
        <w:tabs>
          <w:tab w:val="left" w:pos="360"/>
        </w:tabs>
        <w:jc w:val="center"/>
        <w:rPr>
          <w:rFonts w:cs="Lucida Sans Unicode"/>
        </w:rPr>
      </w:pPr>
    </w:p>
    <w:p w:rsidR="00AC5834" w:rsidRPr="00282DAF" w:rsidRDefault="00AC5834" w:rsidP="003333FD">
      <w:pPr>
        <w:ind w:left="1080"/>
        <w:rPr>
          <w:rFonts w:cs="Lucida Sans Unicode"/>
        </w:rPr>
      </w:pPr>
    </w:p>
    <w:p w:rsidR="00AC5834" w:rsidRPr="00282DAF" w:rsidRDefault="00AC5834" w:rsidP="003333FD">
      <w:pPr>
        <w:ind w:left="1080"/>
        <w:rPr>
          <w:rFonts w:cs="Lucida Sans Unicode"/>
        </w:rPr>
      </w:pPr>
    </w:p>
    <w:p w:rsidR="0097000B" w:rsidRPr="00282DAF" w:rsidRDefault="0097000B" w:rsidP="003333FD">
      <w:pPr>
        <w:ind w:left="1080"/>
        <w:rPr>
          <w:rFonts w:cs="Lucida Sans Unicode"/>
        </w:rPr>
      </w:pPr>
    </w:p>
    <w:p w:rsidR="0097000B" w:rsidRPr="00282DAF" w:rsidRDefault="0097000B" w:rsidP="003333FD">
      <w:pPr>
        <w:ind w:left="1080"/>
        <w:rPr>
          <w:rFonts w:cs="Lucida Sans Unicode"/>
        </w:rPr>
      </w:pPr>
    </w:p>
    <w:p w:rsidR="0097000B" w:rsidRPr="00282DAF" w:rsidRDefault="0097000B" w:rsidP="003333FD">
      <w:pPr>
        <w:ind w:left="1080"/>
        <w:rPr>
          <w:rFonts w:cs="Lucida Sans Unicode"/>
        </w:rPr>
      </w:pPr>
    </w:p>
    <w:p w:rsidR="0097000B" w:rsidRPr="00282DAF" w:rsidRDefault="0097000B" w:rsidP="003333FD">
      <w:pPr>
        <w:ind w:left="1080"/>
        <w:rPr>
          <w:rFonts w:cs="Lucida Sans Unicode"/>
        </w:rPr>
      </w:pPr>
    </w:p>
    <w:p w:rsidR="0097000B" w:rsidRPr="00282DAF" w:rsidRDefault="0097000B" w:rsidP="003333FD">
      <w:pPr>
        <w:ind w:left="1080"/>
        <w:rPr>
          <w:rFonts w:cs="Lucida Sans Unicode"/>
        </w:rPr>
      </w:pPr>
    </w:p>
    <w:p w:rsidR="0097000B" w:rsidRPr="00282DAF" w:rsidRDefault="0097000B" w:rsidP="003333FD">
      <w:pPr>
        <w:ind w:left="1080"/>
        <w:rPr>
          <w:rFonts w:cs="Lucida Sans Unicode"/>
        </w:rPr>
      </w:pPr>
    </w:p>
    <w:p w:rsidR="0097000B" w:rsidRPr="00282DAF" w:rsidRDefault="0097000B" w:rsidP="003333FD">
      <w:pPr>
        <w:ind w:left="1080"/>
        <w:rPr>
          <w:rFonts w:cs="Lucida Sans Unicode"/>
        </w:rPr>
      </w:pPr>
    </w:p>
    <w:p w:rsidR="0097000B" w:rsidRPr="00282DAF" w:rsidRDefault="0097000B" w:rsidP="003333FD">
      <w:pPr>
        <w:ind w:left="1080"/>
        <w:rPr>
          <w:rFonts w:cs="Lucida Sans Unicode"/>
        </w:rPr>
      </w:pPr>
    </w:p>
    <w:p w:rsidR="00546258" w:rsidRPr="00282DAF" w:rsidRDefault="00546258" w:rsidP="00546258">
      <w:pPr>
        <w:ind w:left="1080"/>
        <w:jc w:val="center"/>
        <w:rPr>
          <w:rFonts w:cs="Lucida Sans Unicode"/>
        </w:rPr>
      </w:pPr>
    </w:p>
    <w:p w:rsidR="00736AEE" w:rsidRPr="00282DAF" w:rsidRDefault="00736AEE" w:rsidP="002F2046">
      <w:pPr>
        <w:tabs>
          <w:tab w:val="left" w:pos="4584"/>
        </w:tabs>
        <w:jc w:val="center"/>
        <w:rPr>
          <w:b/>
          <w:smallCaps/>
        </w:rPr>
      </w:pPr>
    </w:p>
    <w:p w:rsidR="007238C7" w:rsidRPr="00282DAF" w:rsidRDefault="007238C7" w:rsidP="002F2046">
      <w:pPr>
        <w:tabs>
          <w:tab w:val="left" w:pos="4584"/>
        </w:tabs>
        <w:jc w:val="center"/>
        <w:rPr>
          <w:b/>
          <w:smallCaps/>
        </w:rPr>
      </w:pPr>
    </w:p>
    <w:p w:rsidR="007238C7" w:rsidRDefault="007238C7" w:rsidP="002F2046">
      <w:pPr>
        <w:tabs>
          <w:tab w:val="left" w:pos="4584"/>
        </w:tabs>
        <w:jc w:val="center"/>
        <w:rPr>
          <w:b/>
          <w:smallCaps/>
        </w:rPr>
      </w:pPr>
    </w:p>
    <w:p w:rsidR="00282DAF" w:rsidRDefault="00282DAF" w:rsidP="002F2046">
      <w:pPr>
        <w:tabs>
          <w:tab w:val="left" w:pos="4584"/>
        </w:tabs>
        <w:jc w:val="center"/>
        <w:rPr>
          <w:b/>
          <w:smallCaps/>
        </w:rPr>
      </w:pPr>
    </w:p>
    <w:p w:rsidR="00E2381A" w:rsidRDefault="00E2381A" w:rsidP="002F2046">
      <w:pPr>
        <w:tabs>
          <w:tab w:val="left" w:pos="4584"/>
        </w:tabs>
        <w:jc w:val="center"/>
        <w:rPr>
          <w:b/>
          <w:smallCaps/>
        </w:rPr>
      </w:pPr>
    </w:p>
    <w:p w:rsidR="00E2381A" w:rsidRDefault="00E2381A" w:rsidP="002F2046">
      <w:pPr>
        <w:tabs>
          <w:tab w:val="left" w:pos="4584"/>
        </w:tabs>
        <w:jc w:val="center"/>
        <w:rPr>
          <w:b/>
          <w:smallCaps/>
        </w:rPr>
      </w:pPr>
    </w:p>
    <w:p w:rsidR="00E2381A" w:rsidRDefault="00E2381A" w:rsidP="002F2046">
      <w:pPr>
        <w:tabs>
          <w:tab w:val="left" w:pos="4584"/>
        </w:tabs>
        <w:jc w:val="center"/>
        <w:rPr>
          <w:b/>
          <w:smallCaps/>
        </w:rPr>
      </w:pPr>
    </w:p>
    <w:p w:rsidR="00E2381A" w:rsidRDefault="00E2381A" w:rsidP="002F2046">
      <w:pPr>
        <w:tabs>
          <w:tab w:val="left" w:pos="4584"/>
        </w:tabs>
        <w:jc w:val="center"/>
        <w:rPr>
          <w:b/>
          <w:smallCaps/>
        </w:rPr>
      </w:pPr>
    </w:p>
    <w:p w:rsidR="00E2381A" w:rsidRDefault="00E2381A" w:rsidP="002F2046">
      <w:pPr>
        <w:tabs>
          <w:tab w:val="left" w:pos="4584"/>
        </w:tabs>
        <w:jc w:val="center"/>
        <w:rPr>
          <w:b/>
          <w:smallCaps/>
        </w:rPr>
      </w:pPr>
    </w:p>
    <w:p w:rsidR="00E2381A" w:rsidRPr="002223DF" w:rsidRDefault="00E2381A" w:rsidP="002F2046">
      <w:pPr>
        <w:tabs>
          <w:tab w:val="left" w:pos="4584"/>
        </w:tabs>
        <w:jc w:val="center"/>
        <w:rPr>
          <w:b/>
          <w:smallCaps/>
          <w:sz w:val="44"/>
          <w:szCs w:val="44"/>
        </w:rPr>
      </w:pPr>
    </w:p>
    <w:p w:rsidR="00E2381A" w:rsidRDefault="00E2381A" w:rsidP="002F2046">
      <w:pPr>
        <w:tabs>
          <w:tab w:val="left" w:pos="4584"/>
        </w:tabs>
        <w:jc w:val="center"/>
        <w:rPr>
          <w:b/>
          <w:smallCaps/>
        </w:rPr>
      </w:pPr>
    </w:p>
    <w:p w:rsidR="00E2381A" w:rsidRDefault="00E2381A" w:rsidP="002F2046">
      <w:pPr>
        <w:tabs>
          <w:tab w:val="left" w:pos="4584"/>
        </w:tabs>
        <w:jc w:val="center"/>
        <w:rPr>
          <w:b/>
          <w:smallCaps/>
        </w:rPr>
      </w:pPr>
    </w:p>
    <w:p w:rsidR="00E2381A" w:rsidRDefault="00E2381A" w:rsidP="002F2046">
      <w:pPr>
        <w:tabs>
          <w:tab w:val="left" w:pos="4584"/>
        </w:tabs>
        <w:jc w:val="center"/>
        <w:rPr>
          <w:b/>
          <w:smallCaps/>
        </w:rPr>
      </w:pPr>
    </w:p>
    <w:p w:rsidR="005C5261" w:rsidRDefault="005C5261" w:rsidP="002F2046">
      <w:pPr>
        <w:tabs>
          <w:tab w:val="left" w:pos="4584"/>
        </w:tabs>
        <w:jc w:val="center"/>
        <w:rPr>
          <w:b/>
          <w:smallCaps/>
        </w:rPr>
      </w:pPr>
    </w:p>
    <w:p w:rsidR="005C5261" w:rsidRDefault="005C5261" w:rsidP="002F2046">
      <w:pPr>
        <w:tabs>
          <w:tab w:val="left" w:pos="4584"/>
        </w:tabs>
        <w:jc w:val="center"/>
        <w:rPr>
          <w:b/>
          <w:smallCaps/>
        </w:rPr>
      </w:pPr>
    </w:p>
    <w:p w:rsidR="00E2381A" w:rsidRDefault="00E2381A" w:rsidP="002F2046">
      <w:pPr>
        <w:tabs>
          <w:tab w:val="left" w:pos="4584"/>
        </w:tabs>
        <w:jc w:val="center"/>
        <w:rPr>
          <w:b/>
          <w:smallCaps/>
        </w:rPr>
      </w:pPr>
    </w:p>
    <w:p w:rsidR="00E2381A" w:rsidRDefault="00E2381A" w:rsidP="002F2046">
      <w:pPr>
        <w:tabs>
          <w:tab w:val="left" w:pos="4584"/>
        </w:tabs>
        <w:jc w:val="center"/>
        <w:rPr>
          <w:b/>
          <w:smallCaps/>
        </w:rPr>
      </w:pPr>
    </w:p>
    <w:p w:rsidR="00282DAF" w:rsidRDefault="00282DAF" w:rsidP="002F2046">
      <w:pPr>
        <w:tabs>
          <w:tab w:val="left" w:pos="4584"/>
        </w:tabs>
        <w:jc w:val="center"/>
        <w:rPr>
          <w:b/>
          <w:smallCaps/>
        </w:rPr>
      </w:pPr>
    </w:p>
    <w:p w:rsidR="0095016A" w:rsidRPr="002223DF" w:rsidRDefault="0095016A" w:rsidP="002F2046">
      <w:pPr>
        <w:tabs>
          <w:tab w:val="left" w:pos="4584"/>
        </w:tabs>
        <w:jc w:val="center"/>
        <w:rPr>
          <w:b/>
          <w:smallCaps/>
          <w:sz w:val="44"/>
          <w:szCs w:val="44"/>
        </w:rPr>
      </w:pPr>
      <w:r w:rsidRPr="002223DF">
        <w:rPr>
          <w:b/>
          <w:smallCaps/>
          <w:sz w:val="44"/>
          <w:szCs w:val="44"/>
        </w:rPr>
        <w:t>Commercial</w:t>
      </w:r>
      <w:r w:rsidR="002F2046" w:rsidRPr="002223DF">
        <w:rPr>
          <w:b/>
          <w:smallCaps/>
          <w:sz w:val="44"/>
          <w:szCs w:val="44"/>
        </w:rPr>
        <w:t xml:space="preserve"> </w:t>
      </w:r>
      <w:r w:rsidR="0034303C" w:rsidRPr="002223DF">
        <w:rPr>
          <w:b/>
          <w:smallCaps/>
          <w:sz w:val="44"/>
          <w:szCs w:val="44"/>
        </w:rPr>
        <w:t>Licensure Exemption</w:t>
      </w:r>
    </w:p>
    <w:p w:rsidR="0095016A" w:rsidRPr="002223DF" w:rsidRDefault="0095016A" w:rsidP="002F2046">
      <w:pPr>
        <w:jc w:val="center"/>
        <w:outlineLvl w:val="0"/>
        <w:rPr>
          <w:smallCaps/>
          <w:sz w:val="44"/>
          <w:szCs w:val="44"/>
        </w:rPr>
      </w:pPr>
      <w:r w:rsidRPr="002223DF">
        <w:rPr>
          <w:b/>
          <w:smallCaps/>
          <w:sz w:val="44"/>
          <w:szCs w:val="44"/>
        </w:rPr>
        <w:t>Requests</w:t>
      </w:r>
    </w:p>
    <w:p w:rsidR="0095016A" w:rsidRPr="002223DF" w:rsidRDefault="0095016A" w:rsidP="0095016A">
      <w:pPr>
        <w:rPr>
          <w:sz w:val="44"/>
          <w:szCs w:val="44"/>
        </w:rPr>
      </w:pPr>
      <w:r w:rsidRPr="002223DF">
        <w:rPr>
          <w:sz w:val="44"/>
          <w:szCs w:val="44"/>
        </w:rPr>
        <w:t xml:space="preserve"> </w:t>
      </w: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Default="0095016A" w:rsidP="0095016A">
      <w:pPr>
        <w:rPr>
          <w:rFonts w:ascii="Antique Olive" w:hAnsi="Antique Olive" w:cs="Tunga"/>
        </w:rPr>
      </w:pPr>
    </w:p>
    <w:p w:rsidR="0095016A" w:rsidRDefault="0095016A" w:rsidP="0095016A">
      <w:pPr>
        <w:rPr>
          <w:rFonts w:ascii="Antique Olive" w:hAnsi="Antique Olive" w:cs="Tunga"/>
        </w:rPr>
      </w:pPr>
    </w:p>
    <w:p w:rsidR="00CC5688" w:rsidRDefault="00CC5688" w:rsidP="00081A13">
      <w:pPr>
        <w:framePr w:w="9072" w:wrap="auto" w:hAnchor="text" w:x="2160"/>
        <w:rPr>
          <w:rFonts w:ascii="Antique Olive" w:hAnsi="Antique Olive" w:cs="Tunga"/>
        </w:rPr>
        <w:sectPr w:rsidR="00CC5688" w:rsidSect="00961EF0">
          <w:headerReference w:type="even" r:id="rId10"/>
          <w:headerReference w:type="default" r:id="rId11"/>
          <w:footerReference w:type="even" r:id="rId12"/>
          <w:footerReference w:type="default" r:id="rId13"/>
          <w:headerReference w:type="first" r:id="rId14"/>
          <w:footerReference w:type="first" r:id="rId15"/>
          <w:pgSz w:w="12240" w:h="15840" w:code="1"/>
          <w:pgMar w:top="720" w:right="1008" w:bottom="540" w:left="1152" w:header="360" w:footer="245" w:gutter="0"/>
          <w:cols w:space="720"/>
          <w:titlePg/>
          <w:docGrid w:linePitch="360"/>
        </w:sectPr>
      </w:pPr>
    </w:p>
    <w:p w:rsidR="001F77B9" w:rsidRPr="003D30F3" w:rsidRDefault="00140710" w:rsidP="001F77B9">
      <w:pPr>
        <w:jc w:val="center"/>
        <w:outlineLvl w:val="0"/>
        <w:rPr>
          <w:rFonts w:cs="Tunga"/>
          <w:b/>
          <w:sz w:val="28"/>
          <w:szCs w:val="28"/>
          <w:u w:val="single"/>
        </w:rPr>
      </w:pPr>
      <w:r w:rsidRPr="003D30F3">
        <w:rPr>
          <w:rFonts w:cs="Tunga"/>
          <w:b/>
          <w:sz w:val="28"/>
          <w:szCs w:val="28"/>
          <w:u w:val="single"/>
        </w:rPr>
        <w:t>COMMERCIAL</w:t>
      </w:r>
      <w:r w:rsidR="007C1BDD" w:rsidRPr="003D30F3">
        <w:rPr>
          <w:rFonts w:cs="Tunga"/>
          <w:b/>
          <w:sz w:val="28"/>
          <w:szCs w:val="28"/>
          <w:u w:val="single"/>
        </w:rPr>
        <w:t xml:space="preserve"> LICENSURE EXEMPTION</w:t>
      </w:r>
      <w:r w:rsidR="001F77B9" w:rsidRPr="003D30F3">
        <w:rPr>
          <w:rFonts w:cs="Tunga"/>
          <w:b/>
          <w:sz w:val="28"/>
          <w:szCs w:val="28"/>
          <w:u w:val="single"/>
        </w:rPr>
        <w:t xml:space="preserve"> REQUESTS</w:t>
      </w:r>
    </w:p>
    <w:p w:rsidR="000D2B6D" w:rsidRDefault="000D2B6D" w:rsidP="001F77B9">
      <w:pPr>
        <w:rPr>
          <w:rFonts w:cs="Tunga"/>
          <w:b/>
          <w:smallCaps/>
          <w:sz w:val="22"/>
        </w:rPr>
      </w:pPr>
    </w:p>
    <w:p w:rsidR="001F77B9" w:rsidRPr="008D702B" w:rsidRDefault="008C0532" w:rsidP="001F77B9">
      <w:pPr>
        <w:outlineLvl w:val="0"/>
        <w:rPr>
          <w:rFonts w:cs="Tunga"/>
          <w:b/>
          <w:smallCaps/>
          <w:sz w:val="28"/>
          <w:szCs w:val="28"/>
        </w:rPr>
      </w:pPr>
      <w:r>
        <w:rPr>
          <w:rFonts w:cs="Tunga"/>
          <w:b/>
          <w:smallCaps/>
          <w:sz w:val="28"/>
          <w:szCs w:val="28"/>
        </w:rPr>
        <w:t xml:space="preserve">Exemption </w:t>
      </w:r>
      <w:r w:rsidR="001F77B9" w:rsidRPr="008D702B">
        <w:rPr>
          <w:rFonts w:cs="Tunga"/>
          <w:b/>
          <w:smallCaps/>
          <w:sz w:val="28"/>
          <w:szCs w:val="28"/>
        </w:rPr>
        <w:t>Of Examinations-Based On Reciprocity</w:t>
      </w:r>
    </w:p>
    <w:p w:rsidR="001F77B9" w:rsidRPr="00A50E67" w:rsidRDefault="001F77B9" w:rsidP="001F77B9">
      <w:pPr>
        <w:rPr>
          <w:rFonts w:cs="Tunga"/>
          <w:b/>
          <w:sz w:val="20"/>
          <w:szCs w:val="20"/>
        </w:rPr>
      </w:pPr>
    </w:p>
    <w:p w:rsidR="0023701C" w:rsidRPr="00A50E67" w:rsidRDefault="00CC7D20" w:rsidP="00FF74EA">
      <w:pPr>
        <w:tabs>
          <w:tab w:val="left" w:pos="8550"/>
        </w:tabs>
        <w:rPr>
          <w:rFonts w:cs="Tunga"/>
          <w:sz w:val="22"/>
          <w:szCs w:val="22"/>
        </w:rPr>
      </w:pPr>
      <w:r w:rsidRPr="00A50E67">
        <w:rPr>
          <w:rFonts w:cs="Tunga"/>
          <w:b/>
          <w:smallCaps/>
          <w:sz w:val="22"/>
          <w:szCs w:val="22"/>
          <w:u w:val="single"/>
        </w:rPr>
        <w:t>DFI Construction, Inc.</w:t>
      </w:r>
      <w:r w:rsidR="0023701C" w:rsidRPr="00A50E67">
        <w:rPr>
          <w:rFonts w:cs="Tunga"/>
          <w:smallCaps/>
          <w:sz w:val="22"/>
          <w:szCs w:val="22"/>
        </w:rPr>
        <w:t xml:space="preserve">, </w:t>
      </w:r>
      <w:proofErr w:type="spellStart"/>
      <w:r w:rsidRPr="00A50E67">
        <w:rPr>
          <w:rFonts w:cs="Tunga"/>
          <w:sz w:val="22"/>
          <w:szCs w:val="22"/>
        </w:rPr>
        <w:t>Bassfield</w:t>
      </w:r>
      <w:proofErr w:type="spellEnd"/>
      <w:r w:rsidR="0023701C" w:rsidRPr="00A50E67">
        <w:rPr>
          <w:rFonts w:cs="Tunga"/>
          <w:sz w:val="22"/>
          <w:szCs w:val="22"/>
        </w:rPr>
        <w:t xml:space="preserve">, </w:t>
      </w:r>
      <w:r w:rsidRPr="00A50E67">
        <w:rPr>
          <w:rFonts w:cs="Tunga"/>
          <w:sz w:val="22"/>
          <w:szCs w:val="22"/>
        </w:rPr>
        <w:t>MS</w:t>
      </w:r>
      <w:r w:rsidR="0023701C" w:rsidRPr="00A50E67">
        <w:rPr>
          <w:rFonts w:cs="Tunga"/>
          <w:sz w:val="22"/>
          <w:szCs w:val="22"/>
        </w:rPr>
        <w:t xml:space="preserve">                                             </w:t>
      </w:r>
      <w:r w:rsidR="00B61BED" w:rsidRPr="00A50E67">
        <w:rPr>
          <w:rFonts w:cs="Tunga"/>
          <w:sz w:val="22"/>
          <w:szCs w:val="22"/>
        </w:rPr>
        <w:t xml:space="preserve">   </w:t>
      </w:r>
      <w:r w:rsidR="00FF74EA" w:rsidRPr="00A50E67">
        <w:rPr>
          <w:rFonts w:cs="Tunga"/>
          <w:sz w:val="22"/>
          <w:szCs w:val="22"/>
        </w:rPr>
        <w:tab/>
      </w:r>
      <w:r w:rsidRPr="00A50E67">
        <w:rPr>
          <w:rFonts w:cs="Tunga"/>
          <w:sz w:val="22"/>
          <w:szCs w:val="22"/>
        </w:rPr>
        <w:t xml:space="preserve">  3/14/11</w:t>
      </w:r>
    </w:p>
    <w:p w:rsidR="0023701C" w:rsidRPr="00A50E67" w:rsidRDefault="0023701C" w:rsidP="00CC7D20">
      <w:pPr>
        <w:jc w:val="both"/>
        <w:rPr>
          <w:rFonts w:cs="Tunga"/>
          <w:sz w:val="22"/>
          <w:szCs w:val="22"/>
        </w:rPr>
      </w:pPr>
      <w:r w:rsidRPr="00A50E67">
        <w:rPr>
          <w:rFonts w:cs="Tunga"/>
          <w:sz w:val="22"/>
          <w:szCs w:val="22"/>
        </w:rPr>
        <w:t xml:space="preserve">This firm is applying for a commercial license with the classifications of </w:t>
      </w:r>
      <w:r w:rsidR="00CC7D20" w:rsidRPr="00A50E67">
        <w:rPr>
          <w:rFonts w:cs="Tunga"/>
          <w:sz w:val="22"/>
          <w:szCs w:val="22"/>
        </w:rPr>
        <w:t>Specialty:  Industrial Piping and Specialty: Commercial and Industrial Maintenance</w:t>
      </w:r>
      <w:r w:rsidRPr="00A50E67">
        <w:rPr>
          <w:rFonts w:cs="Tunga"/>
          <w:sz w:val="22"/>
          <w:szCs w:val="22"/>
        </w:rPr>
        <w:t>.</w:t>
      </w:r>
    </w:p>
    <w:p w:rsidR="0023701C" w:rsidRPr="00A50E67" w:rsidRDefault="0023701C" w:rsidP="00CC7D20">
      <w:pPr>
        <w:jc w:val="both"/>
        <w:rPr>
          <w:rFonts w:cs="Tunga"/>
          <w:sz w:val="22"/>
          <w:szCs w:val="22"/>
        </w:rPr>
      </w:pPr>
    </w:p>
    <w:p w:rsidR="00E30D1B" w:rsidRPr="00A50E67" w:rsidRDefault="0023701C" w:rsidP="00CC7D20">
      <w:pPr>
        <w:tabs>
          <w:tab w:val="left" w:pos="9360"/>
        </w:tabs>
        <w:jc w:val="both"/>
        <w:rPr>
          <w:rFonts w:cs="Tunga"/>
          <w:sz w:val="22"/>
          <w:szCs w:val="22"/>
        </w:rPr>
      </w:pPr>
      <w:r w:rsidRPr="00A50E67">
        <w:rPr>
          <w:rFonts w:cs="Tunga"/>
          <w:sz w:val="22"/>
          <w:szCs w:val="22"/>
        </w:rPr>
        <w:t xml:space="preserve">This firm is requesting </w:t>
      </w:r>
      <w:r w:rsidR="007C1BDD" w:rsidRPr="00A50E67">
        <w:rPr>
          <w:rFonts w:cs="Tunga"/>
          <w:sz w:val="22"/>
          <w:szCs w:val="22"/>
        </w:rPr>
        <w:t>exemption</w:t>
      </w:r>
      <w:r w:rsidRPr="00A50E67">
        <w:rPr>
          <w:rFonts w:cs="Tunga"/>
          <w:sz w:val="22"/>
          <w:szCs w:val="22"/>
        </w:rPr>
        <w:t xml:space="preserve"> of the </w:t>
      </w:r>
      <w:r w:rsidR="00CC7D20" w:rsidRPr="00A50E67">
        <w:rPr>
          <w:rFonts w:cs="Tunga"/>
          <w:sz w:val="22"/>
          <w:szCs w:val="22"/>
        </w:rPr>
        <w:t>Industrial Piping</w:t>
      </w:r>
      <w:r w:rsidRPr="00A50E67">
        <w:rPr>
          <w:rFonts w:cs="Tunga"/>
          <w:sz w:val="22"/>
          <w:szCs w:val="22"/>
        </w:rPr>
        <w:t xml:space="preserve"> examination </w:t>
      </w:r>
      <w:r w:rsidR="00FF74EA" w:rsidRPr="00A50E67">
        <w:rPr>
          <w:rFonts w:cs="Tunga"/>
          <w:sz w:val="22"/>
          <w:szCs w:val="22"/>
        </w:rPr>
        <w:t xml:space="preserve">based on reciprocity </w:t>
      </w:r>
      <w:r w:rsidRPr="00A50E67">
        <w:rPr>
          <w:rFonts w:cs="Tunga"/>
          <w:sz w:val="22"/>
          <w:szCs w:val="22"/>
        </w:rPr>
        <w:t xml:space="preserve">in order to allow Mr. </w:t>
      </w:r>
      <w:r w:rsidR="00CC7D20" w:rsidRPr="00A50E67">
        <w:rPr>
          <w:rFonts w:cs="Tunga"/>
          <w:sz w:val="22"/>
          <w:szCs w:val="22"/>
        </w:rPr>
        <w:t>Mark Edward Fails</w:t>
      </w:r>
      <w:r w:rsidR="00B61BED" w:rsidRPr="00A50E67">
        <w:rPr>
          <w:rFonts w:cs="Tunga"/>
          <w:sz w:val="22"/>
          <w:szCs w:val="22"/>
        </w:rPr>
        <w:t xml:space="preserve">, </w:t>
      </w:r>
      <w:r w:rsidR="00CC7D20" w:rsidRPr="00A50E67">
        <w:rPr>
          <w:rFonts w:cs="Tunga"/>
          <w:sz w:val="22"/>
          <w:szCs w:val="22"/>
        </w:rPr>
        <w:t>Employee</w:t>
      </w:r>
      <w:r w:rsidR="00E30D1B" w:rsidRPr="00A50E67">
        <w:rPr>
          <w:rFonts w:cs="Tunga"/>
          <w:sz w:val="22"/>
          <w:szCs w:val="22"/>
        </w:rPr>
        <w:t xml:space="preserve">, </w:t>
      </w:r>
      <w:r w:rsidRPr="00A50E67">
        <w:rPr>
          <w:rFonts w:cs="Tunga"/>
          <w:sz w:val="22"/>
          <w:szCs w:val="22"/>
        </w:rPr>
        <w:t xml:space="preserve">to be listed as qualifying party and the application be approved pending all requirements being met.  </w:t>
      </w:r>
    </w:p>
    <w:p w:rsidR="00E30D1B" w:rsidRPr="00A50E67" w:rsidRDefault="00E30D1B" w:rsidP="00CC7D20">
      <w:pPr>
        <w:tabs>
          <w:tab w:val="left" w:pos="9360"/>
        </w:tabs>
        <w:jc w:val="both"/>
        <w:rPr>
          <w:rFonts w:cs="Tunga"/>
          <w:sz w:val="22"/>
          <w:szCs w:val="22"/>
        </w:rPr>
      </w:pPr>
    </w:p>
    <w:p w:rsidR="0023701C" w:rsidRPr="00A50E67" w:rsidRDefault="00477839" w:rsidP="00E67D15">
      <w:pPr>
        <w:jc w:val="both"/>
        <w:rPr>
          <w:rFonts w:cs="Tunga"/>
          <w:sz w:val="22"/>
          <w:szCs w:val="22"/>
        </w:rPr>
      </w:pPr>
      <w:r w:rsidRPr="00A50E67">
        <w:rPr>
          <w:rFonts w:cs="Tunga"/>
          <w:sz w:val="22"/>
          <w:szCs w:val="22"/>
        </w:rPr>
        <w:t xml:space="preserve">This firm </w:t>
      </w:r>
      <w:r w:rsidRPr="00A50E67">
        <w:rPr>
          <w:sz w:val="22"/>
          <w:szCs w:val="22"/>
        </w:rPr>
        <w:t xml:space="preserve">has held a </w:t>
      </w:r>
      <w:r w:rsidR="0023701C" w:rsidRPr="00A50E67">
        <w:rPr>
          <w:sz w:val="22"/>
          <w:szCs w:val="22"/>
        </w:rPr>
        <w:t xml:space="preserve">license </w:t>
      </w:r>
      <w:r w:rsidRPr="00A50E67">
        <w:rPr>
          <w:sz w:val="22"/>
          <w:szCs w:val="22"/>
        </w:rPr>
        <w:t xml:space="preserve">with the </w:t>
      </w:r>
      <w:r w:rsidR="00CC7D20" w:rsidRPr="00A50E67">
        <w:rPr>
          <w:sz w:val="22"/>
          <w:szCs w:val="22"/>
        </w:rPr>
        <w:t>Mississippi State Board of Contractors</w:t>
      </w:r>
      <w:r w:rsidRPr="00A50E67">
        <w:rPr>
          <w:sz w:val="22"/>
          <w:szCs w:val="22"/>
        </w:rPr>
        <w:t xml:space="preserve"> since </w:t>
      </w:r>
      <w:r w:rsidR="00CC7D20" w:rsidRPr="00A50E67">
        <w:rPr>
          <w:sz w:val="22"/>
          <w:szCs w:val="22"/>
        </w:rPr>
        <w:t>2000</w:t>
      </w:r>
      <w:r w:rsidR="00925673" w:rsidRPr="00A50E67">
        <w:rPr>
          <w:sz w:val="22"/>
          <w:szCs w:val="22"/>
        </w:rPr>
        <w:t xml:space="preserve"> for the classification</w:t>
      </w:r>
      <w:r w:rsidR="007C1BDD" w:rsidRPr="00A50E67">
        <w:rPr>
          <w:sz w:val="22"/>
          <w:szCs w:val="22"/>
        </w:rPr>
        <w:t>s</w:t>
      </w:r>
      <w:r w:rsidR="00925673" w:rsidRPr="00A50E67">
        <w:rPr>
          <w:sz w:val="22"/>
          <w:szCs w:val="22"/>
        </w:rPr>
        <w:t xml:space="preserve"> of </w:t>
      </w:r>
      <w:r w:rsidR="00CC7D20" w:rsidRPr="00A50E67">
        <w:rPr>
          <w:sz w:val="22"/>
          <w:szCs w:val="22"/>
        </w:rPr>
        <w:t>Industrial Piping and Industrial Plant Maintenance</w:t>
      </w:r>
      <w:r w:rsidRPr="00A50E67">
        <w:rPr>
          <w:sz w:val="22"/>
          <w:szCs w:val="22"/>
        </w:rPr>
        <w:t xml:space="preserve">.  </w:t>
      </w:r>
      <w:r w:rsidR="0023701C" w:rsidRPr="00A50E67">
        <w:rPr>
          <w:sz w:val="22"/>
          <w:szCs w:val="22"/>
        </w:rPr>
        <w:t xml:space="preserve"> </w:t>
      </w:r>
      <w:r w:rsidR="00CC7D20" w:rsidRPr="00A50E67">
        <w:rPr>
          <w:sz w:val="22"/>
          <w:szCs w:val="22"/>
        </w:rPr>
        <w:t>Mr. Fails was previously licensed</w:t>
      </w:r>
      <w:r w:rsidR="007C1BDD" w:rsidRPr="00A50E67">
        <w:rPr>
          <w:sz w:val="22"/>
          <w:szCs w:val="22"/>
        </w:rPr>
        <w:t>, Davis</w:t>
      </w:r>
      <w:r w:rsidR="00CC7D20" w:rsidRPr="00A50E67">
        <w:rPr>
          <w:sz w:val="22"/>
          <w:szCs w:val="22"/>
        </w:rPr>
        <w:t xml:space="preserve"> Fails Construction, Inc.</w:t>
      </w:r>
      <w:r w:rsidR="007C1BDD" w:rsidRPr="00A50E67">
        <w:rPr>
          <w:sz w:val="22"/>
          <w:szCs w:val="22"/>
        </w:rPr>
        <w:t xml:space="preserve">, </w:t>
      </w:r>
      <w:r w:rsidR="00CC7D20" w:rsidRPr="00A50E67">
        <w:rPr>
          <w:sz w:val="22"/>
          <w:szCs w:val="22"/>
        </w:rPr>
        <w:t xml:space="preserve">#36760 from 2000 until the license expired in 2007.  Mr. Fails has </w:t>
      </w:r>
      <w:r w:rsidR="00EB04C4" w:rsidRPr="00A50E67">
        <w:rPr>
          <w:sz w:val="22"/>
          <w:szCs w:val="22"/>
        </w:rPr>
        <w:t xml:space="preserve">taken and </w:t>
      </w:r>
      <w:r w:rsidR="00CC7D20" w:rsidRPr="00A50E67">
        <w:rPr>
          <w:sz w:val="22"/>
          <w:szCs w:val="22"/>
        </w:rPr>
        <w:t>passed the Law, Rules &amp; Regulations</w:t>
      </w:r>
      <w:r w:rsidR="00E67D15" w:rsidRPr="00A50E67">
        <w:rPr>
          <w:sz w:val="22"/>
          <w:szCs w:val="22"/>
        </w:rPr>
        <w:t xml:space="preserve"> and was </w:t>
      </w:r>
      <w:r w:rsidR="00257C12">
        <w:rPr>
          <w:sz w:val="22"/>
          <w:szCs w:val="22"/>
        </w:rPr>
        <w:t>exempt</w:t>
      </w:r>
      <w:r w:rsidR="00E67D15" w:rsidRPr="00A50E67">
        <w:rPr>
          <w:sz w:val="22"/>
          <w:szCs w:val="22"/>
        </w:rPr>
        <w:t xml:space="preserve"> for Heavy Construction</w:t>
      </w:r>
      <w:r w:rsidR="00CC7D20" w:rsidRPr="00A50E67">
        <w:rPr>
          <w:sz w:val="22"/>
          <w:szCs w:val="22"/>
        </w:rPr>
        <w:t>.</w:t>
      </w:r>
      <w:r w:rsidR="00E67D15" w:rsidRPr="00A50E67">
        <w:rPr>
          <w:sz w:val="22"/>
          <w:szCs w:val="22"/>
        </w:rPr>
        <w:t xml:space="preserve">  </w:t>
      </w:r>
      <w:r w:rsidR="0023701C" w:rsidRPr="00A50E67">
        <w:rPr>
          <w:sz w:val="22"/>
          <w:szCs w:val="22"/>
        </w:rPr>
        <w:t xml:space="preserve">The </w:t>
      </w:r>
      <w:r w:rsidR="00CC7D20" w:rsidRPr="00A50E67">
        <w:rPr>
          <w:sz w:val="22"/>
          <w:szCs w:val="22"/>
        </w:rPr>
        <w:t>Commercial &amp;</w:t>
      </w:r>
      <w:r w:rsidR="00CC7D20" w:rsidRPr="008C0532">
        <w:rPr>
          <w:sz w:val="22"/>
          <w:szCs w:val="22"/>
        </w:rPr>
        <w:t xml:space="preserve"> </w:t>
      </w:r>
      <w:r w:rsidR="00CC7D20" w:rsidRPr="00A50E67">
        <w:rPr>
          <w:sz w:val="22"/>
          <w:szCs w:val="22"/>
        </w:rPr>
        <w:t xml:space="preserve">Industrial questionnaire was </w:t>
      </w:r>
      <w:r w:rsidR="0023701C" w:rsidRPr="00A50E67">
        <w:rPr>
          <w:sz w:val="22"/>
          <w:szCs w:val="22"/>
        </w:rPr>
        <w:t xml:space="preserve">mailed on </w:t>
      </w:r>
      <w:r w:rsidR="00FF74EA" w:rsidRPr="00A50E67">
        <w:rPr>
          <w:sz w:val="22"/>
          <w:szCs w:val="22"/>
        </w:rPr>
        <w:t>5/</w:t>
      </w:r>
      <w:r w:rsidR="00CC7D20" w:rsidRPr="00A50E67">
        <w:rPr>
          <w:sz w:val="22"/>
          <w:szCs w:val="22"/>
        </w:rPr>
        <w:t>31</w:t>
      </w:r>
      <w:r w:rsidR="0023701C" w:rsidRPr="00A50E67">
        <w:rPr>
          <w:sz w:val="22"/>
          <w:szCs w:val="22"/>
        </w:rPr>
        <w:t>/</w:t>
      </w:r>
      <w:r w:rsidR="00FF74EA" w:rsidRPr="00A50E67">
        <w:rPr>
          <w:sz w:val="22"/>
          <w:szCs w:val="22"/>
        </w:rPr>
        <w:t>1</w:t>
      </w:r>
      <w:r w:rsidR="0023701C" w:rsidRPr="00A50E67">
        <w:rPr>
          <w:sz w:val="22"/>
          <w:szCs w:val="22"/>
        </w:rPr>
        <w:t>1.</w:t>
      </w:r>
    </w:p>
    <w:p w:rsidR="0023701C" w:rsidRPr="00A50E67" w:rsidRDefault="0023701C" w:rsidP="00AB5D37">
      <w:pPr>
        <w:tabs>
          <w:tab w:val="left" w:pos="8460"/>
        </w:tabs>
        <w:rPr>
          <w:rFonts w:cs="Tunga"/>
          <w:b/>
          <w:smallCaps/>
          <w:sz w:val="22"/>
          <w:szCs w:val="22"/>
          <w:u w:val="single"/>
        </w:rPr>
      </w:pPr>
    </w:p>
    <w:p w:rsidR="008C0532" w:rsidRPr="00A50E67" w:rsidRDefault="008C0532" w:rsidP="00F84AE6">
      <w:pPr>
        <w:tabs>
          <w:tab w:val="left" w:pos="8460"/>
        </w:tabs>
        <w:rPr>
          <w:rFonts w:cs="Tunga"/>
          <w:b/>
          <w:smallCaps/>
          <w:sz w:val="22"/>
          <w:szCs w:val="22"/>
          <w:u w:val="single"/>
        </w:rPr>
      </w:pPr>
    </w:p>
    <w:p w:rsidR="00F84AE6" w:rsidRPr="00A50E67" w:rsidRDefault="00E67D15" w:rsidP="00F84AE6">
      <w:pPr>
        <w:tabs>
          <w:tab w:val="left" w:pos="8460"/>
        </w:tabs>
        <w:rPr>
          <w:rFonts w:cs="Tunga"/>
          <w:b/>
          <w:sz w:val="22"/>
          <w:szCs w:val="22"/>
        </w:rPr>
      </w:pPr>
      <w:proofErr w:type="spellStart"/>
      <w:r w:rsidRPr="00A50E67">
        <w:rPr>
          <w:rFonts w:cs="Tunga"/>
          <w:b/>
          <w:smallCaps/>
          <w:sz w:val="22"/>
          <w:szCs w:val="22"/>
          <w:u w:val="single"/>
        </w:rPr>
        <w:t>Esfeller</w:t>
      </w:r>
      <w:proofErr w:type="spellEnd"/>
      <w:r w:rsidRPr="00A50E67">
        <w:rPr>
          <w:rFonts w:cs="Tunga"/>
          <w:b/>
          <w:smallCaps/>
          <w:sz w:val="22"/>
          <w:szCs w:val="22"/>
          <w:u w:val="single"/>
        </w:rPr>
        <w:t xml:space="preserve"> Construction Company, Inc.</w:t>
      </w:r>
      <w:r w:rsidRPr="00A50E67">
        <w:rPr>
          <w:rFonts w:cs="Tunga"/>
          <w:smallCaps/>
          <w:sz w:val="22"/>
          <w:szCs w:val="22"/>
        </w:rPr>
        <w:t>,</w:t>
      </w:r>
      <w:r w:rsidR="00F84AE6" w:rsidRPr="00A50E67">
        <w:rPr>
          <w:rFonts w:cs="Tunga"/>
          <w:b/>
          <w:sz w:val="22"/>
          <w:szCs w:val="22"/>
        </w:rPr>
        <w:t xml:space="preserve"> </w:t>
      </w:r>
      <w:proofErr w:type="spellStart"/>
      <w:r w:rsidRPr="00A50E67">
        <w:rPr>
          <w:rFonts w:cs="Tunga"/>
          <w:sz w:val="22"/>
          <w:szCs w:val="22"/>
        </w:rPr>
        <w:t>Coden</w:t>
      </w:r>
      <w:proofErr w:type="spellEnd"/>
      <w:r w:rsidR="00F84AE6" w:rsidRPr="00A50E67">
        <w:rPr>
          <w:rFonts w:cs="Tunga"/>
          <w:sz w:val="22"/>
          <w:szCs w:val="22"/>
        </w:rPr>
        <w:t xml:space="preserve">, </w:t>
      </w:r>
      <w:r w:rsidR="006F408F" w:rsidRPr="00A50E67">
        <w:rPr>
          <w:rFonts w:cs="Tunga"/>
          <w:sz w:val="22"/>
          <w:szCs w:val="22"/>
        </w:rPr>
        <w:t>AL</w:t>
      </w:r>
      <w:r w:rsidR="00F84AE6" w:rsidRPr="00A50E67">
        <w:rPr>
          <w:rFonts w:cs="Tunga"/>
          <w:sz w:val="22"/>
          <w:szCs w:val="22"/>
        </w:rPr>
        <w:t xml:space="preserve">   </w:t>
      </w:r>
      <w:r w:rsidR="00F84AE6" w:rsidRPr="00A50E67">
        <w:rPr>
          <w:rFonts w:cs="Tunga"/>
          <w:sz w:val="22"/>
          <w:szCs w:val="22"/>
        </w:rPr>
        <w:tab/>
        <w:t xml:space="preserve">    3/1</w:t>
      </w:r>
      <w:r w:rsidRPr="00A50E67">
        <w:rPr>
          <w:rFonts w:cs="Tunga"/>
          <w:sz w:val="22"/>
          <w:szCs w:val="22"/>
        </w:rPr>
        <w:t>7</w:t>
      </w:r>
      <w:r w:rsidR="00F84AE6" w:rsidRPr="00A50E67">
        <w:rPr>
          <w:rFonts w:cs="Tunga"/>
          <w:sz w:val="22"/>
          <w:szCs w:val="22"/>
        </w:rPr>
        <w:t>/11</w:t>
      </w:r>
    </w:p>
    <w:p w:rsidR="00F84AE6" w:rsidRPr="00A50E67" w:rsidRDefault="00F84AE6" w:rsidP="00F84AE6">
      <w:pPr>
        <w:jc w:val="both"/>
        <w:rPr>
          <w:rFonts w:cs="Tunga"/>
          <w:sz w:val="22"/>
          <w:szCs w:val="22"/>
        </w:rPr>
      </w:pPr>
      <w:r w:rsidRPr="00A50E67">
        <w:rPr>
          <w:rFonts w:cs="Tunga"/>
          <w:sz w:val="22"/>
          <w:szCs w:val="22"/>
        </w:rPr>
        <w:t xml:space="preserve">This firm is applying for a commercial </w:t>
      </w:r>
      <w:r w:rsidR="00E67D15" w:rsidRPr="00A50E67">
        <w:rPr>
          <w:rFonts w:cs="Tunga"/>
          <w:sz w:val="22"/>
          <w:szCs w:val="22"/>
        </w:rPr>
        <w:t>license with the classification</w:t>
      </w:r>
      <w:r w:rsidR="007C1BDD" w:rsidRPr="00A50E67">
        <w:rPr>
          <w:rFonts w:cs="Tunga"/>
          <w:sz w:val="22"/>
          <w:szCs w:val="22"/>
        </w:rPr>
        <w:t>s</w:t>
      </w:r>
      <w:r w:rsidR="00E67D15" w:rsidRPr="00A50E67">
        <w:rPr>
          <w:rFonts w:cs="Tunga"/>
          <w:sz w:val="22"/>
          <w:szCs w:val="22"/>
        </w:rPr>
        <w:t xml:space="preserve"> </w:t>
      </w:r>
      <w:r w:rsidRPr="00A50E67">
        <w:rPr>
          <w:rFonts w:cs="Tunga"/>
          <w:sz w:val="22"/>
          <w:szCs w:val="22"/>
        </w:rPr>
        <w:t xml:space="preserve">of </w:t>
      </w:r>
      <w:r w:rsidR="007C1BDD" w:rsidRPr="00A50E67">
        <w:rPr>
          <w:rFonts w:cs="Tunga"/>
          <w:sz w:val="22"/>
          <w:szCs w:val="22"/>
        </w:rPr>
        <w:t>Highway, Street &amp; Bridge Construction and Specialty: Railroads</w:t>
      </w:r>
      <w:r w:rsidRPr="00A50E67">
        <w:rPr>
          <w:rFonts w:cs="Tunga"/>
          <w:sz w:val="22"/>
          <w:szCs w:val="22"/>
        </w:rPr>
        <w:t>.</w:t>
      </w:r>
    </w:p>
    <w:p w:rsidR="00F84AE6" w:rsidRPr="00A50E67" w:rsidRDefault="00F84AE6" w:rsidP="00F84AE6">
      <w:pPr>
        <w:jc w:val="both"/>
        <w:rPr>
          <w:rFonts w:cs="Tunga"/>
          <w:sz w:val="22"/>
          <w:szCs w:val="22"/>
        </w:rPr>
      </w:pPr>
    </w:p>
    <w:p w:rsidR="00F84AE6" w:rsidRPr="00A50E67" w:rsidRDefault="00F84AE6" w:rsidP="00F84AE6">
      <w:pPr>
        <w:jc w:val="both"/>
        <w:rPr>
          <w:rFonts w:cs="Tunga"/>
          <w:sz w:val="22"/>
          <w:szCs w:val="22"/>
        </w:rPr>
      </w:pPr>
      <w:r w:rsidRPr="00A50E67">
        <w:rPr>
          <w:rFonts w:cs="Tunga"/>
          <w:sz w:val="22"/>
          <w:szCs w:val="22"/>
        </w:rPr>
        <w:t xml:space="preserve">This firm is requesting exemption </w:t>
      </w:r>
      <w:r w:rsidR="007C1BDD" w:rsidRPr="00A50E67">
        <w:rPr>
          <w:rFonts w:cs="Tunga"/>
          <w:sz w:val="22"/>
          <w:szCs w:val="22"/>
        </w:rPr>
        <w:t xml:space="preserve">of the Highway, Street &amp; Bridge Construction and Railroads examinations </w:t>
      </w:r>
      <w:r w:rsidRPr="00A50E67">
        <w:rPr>
          <w:rFonts w:cs="Tunga"/>
          <w:sz w:val="22"/>
          <w:szCs w:val="22"/>
        </w:rPr>
        <w:t xml:space="preserve">based on reciprocity in order to allow </w:t>
      </w:r>
      <w:r w:rsidR="007C1BDD" w:rsidRPr="00A50E67">
        <w:rPr>
          <w:rFonts w:cs="Tunga"/>
          <w:sz w:val="22"/>
          <w:szCs w:val="22"/>
        </w:rPr>
        <w:t xml:space="preserve">Mr. David Watts </w:t>
      </w:r>
      <w:proofErr w:type="spellStart"/>
      <w:r w:rsidR="007C1BDD" w:rsidRPr="00A50E67">
        <w:rPr>
          <w:rFonts w:cs="Tunga"/>
          <w:sz w:val="22"/>
          <w:szCs w:val="22"/>
        </w:rPr>
        <w:t>Esfeller</w:t>
      </w:r>
      <w:proofErr w:type="spellEnd"/>
      <w:r w:rsidR="007C1BDD" w:rsidRPr="00A50E67">
        <w:rPr>
          <w:rFonts w:cs="Tunga"/>
          <w:sz w:val="22"/>
          <w:szCs w:val="22"/>
        </w:rPr>
        <w:t>, Sr.</w:t>
      </w:r>
      <w:r w:rsidRPr="00A50E67">
        <w:rPr>
          <w:rFonts w:cs="Tunga"/>
          <w:sz w:val="22"/>
          <w:szCs w:val="22"/>
        </w:rPr>
        <w:t xml:space="preserve">, Employee, to be listed as qualifying party and the application be approved pending all requirements being met. </w:t>
      </w:r>
    </w:p>
    <w:p w:rsidR="00F84AE6" w:rsidRPr="00A50E67" w:rsidRDefault="00F84AE6" w:rsidP="00F84AE6">
      <w:pPr>
        <w:jc w:val="both"/>
        <w:rPr>
          <w:rFonts w:cs="Tunga"/>
          <w:sz w:val="22"/>
          <w:szCs w:val="22"/>
        </w:rPr>
      </w:pPr>
    </w:p>
    <w:p w:rsidR="00F84AE6" w:rsidRDefault="00F84AE6" w:rsidP="00F84AE6">
      <w:pPr>
        <w:jc w:val="both"/>
        <w:rPr>
          <w:rFonts w:cs="Tunga"/>
          <w:sz w:val="22"/>
          <w:szCs w:val="22"/>
        </w:rPr>
      </w:pPr>
      <w:r w:rsidRPr="00A50E67">
        <w:rPr>
          <w:rFonts w:cs="Tunga"/>
          <w:sz w:val="22"/>
          <w:szCs w:val="22"/>
        </w:rPr>
        <w:t xml:space="preserve">This firm has held a license with the </w:t>
      </w:r>
      <w:r w:rsidR="007C1BDD" w:rsidRPr="00A50E67">
        <w:rPr>
          <w:rFonts w:cs="Tunga"/>
          <w:sz w:val="22"/>
          <w:szCs w:val="22"/>
        </w:rPr>
        <w:t>Alabama State Licensing Board for General Contractors</w:t>
      </w:r>
      <w:r w:rsidRPr="00A50E67">
        <w:rPr>
          <w:rFonts w:cs="Tunga"/>
          <w:sz w:val="22"/>
          <w:szCs w:val="22"/>
        </w:rPr>
        <w:t xml:space="preserve"> since </w:t>
      </w:r>
      <w:r w:rsidR="006F408F" w:rsidRPr="00A50E67">
        <w:rPr>
          <w:rFonts w:cs="Tunga"/>
          <w:sz w:val="22"/>
          <w:szCs w:val="22"/>
        </w:rPr>
        <w:t>1988</w:t>
      </w:r>
      <w:r w:rsidRPr="00A50E67">
        <w:rPr>
          <w:rFonts w:cs="Tunga"/>
          <w:sz w:val="22"/>
          <w:szCs w:val="22"/>
        </w:rPr>
        <w:t xml:space="preserve"> for the classification</w:t>
      </w:r>
      <w:r w:rsidR="006F408F" w:rsidRPr="00A50E67">
        <w:rPr>
          <w:rFonts w:cs="Tunga"/>
          <w:sz w:val="22"/>
          <w:szCs w:val="22"/>
        </w:rPr>
        <w:t>s</w:t>
      </w:r>
      <w:r w:rsidRPr="00A50E67">
        <w:rPr>
          <w:rFonts w:cs="Tunga"/>
          <w:sz w:val="22"/>
          <w:szCs w:val="22"/>
        </w:rPr>
        <w:t xml:space="preserve"> of </w:t>
      </w:r>
      <w:r w:rsidR="006F408F" w:rsidRPr="00A50E67">
        <w:rPr>
          <w:rFonts w:cs="Tunga"/>
          <w:sz w:val="22"/>
          <w:szCs w:val="22"/>
        </w:rPr>
        <w:t>BC Metal Building Erection; HS-S Base &amp; Soil Slab; MU-S Water &amp; Sewer; MU-S Drainage &amp; Culvert; H/RR Heavy &amp; Railroad; HS-S Grading; HS-S Paving &amp; Asphalt; and HS-S Drainage</w:t>
      </w:r>
      <w:r w:rsidRPr="00A50E67">
        <w:rPr>
          <w:rFonts w:cs="Tunga"/>
          <w:sz w:val="22"/>
          <w:szCs w:val="22"/>
        </w:rPr>
        <w:t xml:space="preserve">. The </w:t>
      </w:r>
      <w:r w:rsidR="006F408F" w:rsidRPr="00A50E67">
        <w:rPr>
          <w:rFonts w:cs="Tunga"/>
          <w:sz w:val="22"/>
          <w:szCs w:val="22"/>
        </w:rPr>
        <w:t xml:space="preserve">Business &amp; Law </w:t>
      </w:r>
      <w:r w:rsidR="00257C12">
        <w:rPr>
          <w:rFonts w:cs="Tunga"/>
          <w:sz w:val="22"/>
          <w:szCs w:val="22"/>
        </w:rPr>
        <w:t>has been taken and passed on 6/9/11.</w:t>
      </w:r>
    </w:p>
    <w:p w:rsidR="00627DD3" w:rsidRDefault="00627DD3" w:rsidP="00F84AE6">
      <w:pPr>
        <w:jc w:val="both"/>
        <w:rPr>
          <w:rFonts w:cs="Tunga"/>
          <w:sz w:val="22"/>
          <w:szCs w:val="22"/>
        </w:rPr>
      </w:pPr>
    </w:p>
    <w:p w:rsidR="00627DD3" w:rsidRPr="00A50E67" w:rsidRDefault="00627DD3" w:rsidP="00F84AE6">
      <w:pPr>
        <w:jc w:val="both"/>
        <w:rPr>
          <w:rFonts w:cs="Tunga"/>
          <w:sz w:val="22"/>
          <w:szCs w:val="22"/>
        </w:rPr>
      </w:pPr>
    </w:p>
    <w:p w:rsidR="00627DD3" w:rsidRPr="008D702B" w:rsidRDefault="00D10145" w:rsidP="00627DD3">
      <w:pPr>
        <w:rPr>
          <w:rFonts w:cs="Tunga"/>
          <w:b/>
          <w:sz w:val="28"/>
          <w:szCs w:val="28"/>
          <w:highlight w:val="yellow"/>
          <w:u w:val="single"/>
        </w:rPr>
      </w:pPr>
      <w:r>
        <w:rPr>
          <w:rFonts w:cs="Tunga"/>
          <w:b/>
          <w:smallCaps/>
          <w:sz w:val="28"/>
          <w:szCs w:val="28"/>
        </w:rPr>
        <w:t>Exemption</w:t>
      </w:r>
      <w:r w:rsidR="00627DD3" w:rsidRPr="008D702B">
        <w:rPr>
          <w:rFonts w:cs="Tunga"/>
          <w:b/>
          <w:smallCaps/>
          <w:sz w:val="28"/>
          <w:szCs w:val="28"/>
        </w:rPr>
        <w:t xml:space="preserve"> Of Examinations and The Sixty (60) Day Waiting Period-Based On Reciprocity</w:t>
      </w:r>
    </w:p>
    <w:p w:rsidR="00627DD3" w:rsidRPr="00E377AD" w:rsidRDefault="00627DD3" w:rsidP="00627DD3">
      <w:pPr>
        <w:jc w:val="both"/>
        <w:rPr>
          <w:rFonts w:cs="Tunga"/>
          <w:b/>
          <w:sz w:val="22"/>
          <w:szCs w:val="22"/>
          <w:highlight w:val="yellow"/>
          <w:u w:val="single"/>
        </w:rPr>
      </w:pPr>
    </w:p>
    <w:p w:rsidR="00627DD3" w:rsidRPr="00E377AD" w:rsidRDefault="00D10145" w:rsidP="00627DD3">
      <w:pPr>
        <w:tabs>
          <w:tab w:val="left" w:pos="8640"/>
        </w:tabs>
        <w:jc w:val="both"/>
        <w:rPr>
          <w:rFonts w:cs="Tunga"/>
          <w:sz w:val="22"/>
          <w:szCs w:val="22"/>
        </w:rPr>
      </w:pPr>
      <w:r>
        <w:rPr>
          <w:rFonts w:cs="Tunga"/>
          <w:b/>
          <w:smallCaps/>
          <w:sz w:val="22"/>
          <w:szCs w:val="22"/>
          <w:u w:val="single"/>
        </w:rPr>
        <w:t>Summer Roofing and Construction Company, Inc.</w:t>
      </w:r>
      <w:r w:rsidR="00627DD3" w:rsidRPr="00E377AD">
        <w:rPr>
          <w:rFonts w:cs="Tunga"/>
          <w:smallCaps/>
          <w:sz w:val="22"/>
          <w:szCs w:val="22"/>
        </w:rPr>
        <w:t xml:space="preserve">, </w:t>
      </w:r>
      <w:r>
        <w:rPr>
          <w:rFonts w:cs="Tunga"/>
          <w:sz w:val="22"/>
          <w:szCs w:val="22"/>
        </w:rPr>
        <w:t>Mobile</w:t>
      </w:r>
      <w:r w:rsidR="00627DD3">
        <w:rPr>
          <w:rFonts w:cs="Tunga"/>
          <w:sz w:val="22"/>
          <w:szCs w:val="22"/>
        </w:rPr>
        <w:t>, AL</w:t>
      </w:r>
      <w:r w:rsidR="00627DD3" w:rsidRPr="00E377AD">
        <w:rPr>
          <w:rFonts w:cs="Tunga"/>
          <w:sz w:val="22"/>
          <w:szCs w:val="22"/>
        </w:rPr>
        <w:t xml:space="preserve">                         </w:t>
      </w:r>
      <w:r w:rsidR="00627DD3">
        <w:rPr>
          <w:rFonts w:cs="Tunga"/>
          <w:sz w:val="22"/>
          <w:szCs w:val="22"/>
        </w:rPr>
        <w:tab/>
      </w:r>
      <w:r w:rsidR="00DF31F7">
        <w:rPr>
          <w:rFonts w:cs="Tunga"/>
          <w:sz w:val="22"/>
          <w:szCs w:val="22"/>
        </w:rPr>
        <w:t xml:space="preserve">  </w:t>
      </w:r>
      <w:r>
        <w:rPr>
          <w:rFonts w:cs="Tunga"/>
          <w:sz w:val="22"/>
          <w:szCs w:val="22"/>
        </w:rPr>
        <w:t>5/4</w:t>
      </w:r>
      <w:r w:rsidR="00627DD3" w:rsidRPr="00E377AD">
        <w:rPr>
          <w:rFonts w:cs="Tunga"/>
          <w:sz w:val="22"/>
          <w:szCs w:val="22"/>
        </w:rPr>
        <w:t>/11</w:t>
      </w:r>
    </w:p>
    <w:p w:rsidR="00627DD3" w:rsidRPr="00E377AD" w:rsidRDefault="00627DD3" w:rsidP="00627DD3">
      <w:pPr>
        <w:tabs>
          <w:tab w:val="left" w:pos="8640"/>
        </w:tabs>
        <w:jc w:val="both"/>
        <w:rPr>
          <w:rFonts w:cs="Tunga"/>
          <w:sz w:val="22"/>
          <w:szCs w:val="22"/>
        </w:rPr>
      </w:pPr>
      <w:r w:rsidRPr="00E377AD">
        <w:rPr>
          <w:rFonts w:cs="Tunga"/>
          <w:sz w:val="22"/>
          <w:szCs w:val="22"/>
        </w:rPr>
        <w:t>This firm is applying for a commercial lice</w:t>
      </w:r>
      <w:r>
        <w:rPr>
          <w:rFonts w:cs="Tunga"/>
          <w:sz w:val="22"/>
          <w:szCs w:val="22"/>
        </w:rPr>
        <w:t xml:space="preserve">nse with the classifications of </w:t>
      </w:r>
      <w:r w:rsidR="00D10145">
        <w:rPr>
          <w:rFonts w:cs="Tunga"/>
          <w:sz w:val="22"/>
          <w:szCs w:val="22"/>
        </w:rPr>
        <w:t>Roofing and Sheet Metal, Siding</w:t>
      </w:r>
      <w:r w:rsidRPr="00E377AD">
        <w:rPr>
          <w:rFonts w:cs="Tunga"/>
          <w:sz w:val="22"/>
          <w:szCs w:val="22"/>
        </w:rPr>
        <w:t>.</w:t>
      </w:r>
    </w:p>
    <w:p w:rsidR="00627DD3" w:rsidRPr="00E377AD" w:rsidRDefault="00627DD3" w:rsidP="00627DD3">
      <w:pPr>
        <w:jc w:val="both"/>
        <w:rPr>
          <w:rFonts w:cs="Tunga"/>
          <w:sz w:val="22"/>
          <w:szCs w:val="22"/>
        </w:rPr>
      </w:pPr>
    </w:p>
    <w:p w:rsidR="00627DD3" w:rsidRPr="00E377AD" w:rsidRDefault="00627DD3" w:rsidP="00627DD3">
      <w:pPr>
        <w:tabs>
          <w:tab w:val="left" w:pos="8640"/>
        </w:tabs>
        <w:jc w:val="both"/>
        <w:rPr>
          <w:rFonts w:cs="Tunga"/>
          <w:sz w:val="22"/>
          <w:szCs w:val="22"/>
        </w:rPr>
      </w:pPr>
      <w:r w:rsidRPr="00E377AD">
        <w:rPr>
          <w:rFonts w:cs="Tunga"/>
          <w:sz w:val="22"/>
          <w:szCs w:val="22"/>
        </w:rPr>
        <w:t xml:space="preserve">This firm is requesting </w:t>
      </w:r>
      <w:r>
        <w:rPr>
          <w:rFonts w:cs="Tunga"/>
          <w:sz w:val="22"/>
          <w:szCs w:val="22"/>
        </w:rPr>
        <w:t xml:space="preserve">exemption </w:t>
      </w:r>
      <w:r w:rsidR="00D10145">
        <w:rPr>
          <w:rFonts w:cs="Tunga"/>
          <w:sz w:val="22"/>
          <w:szCs w:val="22"/>
        </w:rPr>
        <w:t xml:space="preserve">of the </w:t>
      </w:r>
      <w:r w:rsidR="00D10145" w:rsidRPr="00D10145">
        <w:rPr>
          <w:rFonts w:cs="Tunga"/>
          <w:sz w:val="22"/>
          <w:szCs w:val="22"/>
        </w:rPr>
        <w:t>Roofing and Sheet Metal, Siding.</w:t>
      </w:r>
      <w:r w:rsidR="00D10145">
        <w:rPr>
          <w:rFonts w:cs="Tunga"/>
          <w:sz w:val="22"/>
          <w:szCs w:val="22"/>
        </w:rPr>
        <w:t xml:space="preserve"> Examination and </w:t>
      </w:r>
      <w:r>
        <w:rPr>
          <w:rFonts w:cs="Tunga"/>
          <w:sz w:val="22"/>
          <w:szCs w:val="22"/>
        </w:rPr>
        <w:t xml:space="preserve"> </w:t>
      </w:r>
      <w:r w:rsidRPr="00E377AD">
        <w:rPr>
          <w:rFonts w:cs="Tunga"/>
          <w:sz w:val="22"/>
          <w:szCs w:val="22"/>
        </w:rPr>
        <w:t>the sixty (60) day waiting per</w:t>
      </w:r>
      <w:r>
        <w:rPr>
          <w:rFonts w:cs="Tunga"/>
          <w:sz w:val="22"/>
          <w:szCs w:val="22"/>
        </w:rPr>
        <w:t xml:space="preserve">iod based on reciprocity </w:t>
      </w:r>
      <w:r w:rsidRPr="00E377AD">
        <w:rPr>
          <w:rFonts w:cs="Tunga"/>
          <w:sz w:val="22"/>
          <w:szCs w:val="22"/>
        </w:rPr>
        <w:t xml:space="preserve">in order to allow Mr. </w:t>
      </w:r>
      <w:r w:rsidR="00D10145">
        <w:rPr>
          <w:rFonts w:cs="Tunga"/>
          <w:sz w:val="22"/>
          <w:szCs w:val="22"/>
        </w:rPr>
        <w:t>Wayne F. Summers</w:t>
      </w:r>
      <w:r w:rsidRPr="00E377AD">
        <w:rPr>
          <w:rFonts w:cs="Tunga"/>
          <w:sz w:val="22"/>
          <w:szCs w:val="22"/>
        </w:rPr>
        <w:t xml:space="preserve">, Member, to be listed as qualifying party and the application be approved pending all requirements being met. </w:t>
      </w:r>
    </w:p>
    <w:p w:rsidR="00627DD3" w:rsidRPr="00E377AD" w:rsidRDefault="00627DD3" w:rsidP="00627DD3">
      <w:pPr>
        <w:jc w:val="both"/>
        <w:rPr>
          <w:rFonts w:cs="Tunga"/>
          <w:sz w:val="22"/>
          <w:szCs w:val="22"/>
        </w:rPr>
      </w:pPr>
    </w:p>
    <w:p w:rsidR="00627DD3" w:rsidRPr="00E377AD" w:rsidRDefault="00627DD3" w:rsidP="00627DD3">
      <w:pPr>
        <w:tabs>
          <w:tab w:val="left" w:pos="9360"/>
        </w:tabs>
        <w:jc w:val="both"/>
        <w:rPr>
          <w:rFonts w:cs="Tunga"/>
          <w:sz w:val="22"/>
          <w:szCs w:val="22"/>
        </w:rPr>
      </w:pPr>
      <w:r w:rsidRPr="00E377AD">
        <w:rPr>
          <w:rFonts w:cs="Tunga"/>
          <w:sz w:val="22"/>
          <w:szCs w:val="22"/>
        </w:rPr>
        <w:t xml:space="preserve">This firm has held a license with the </w:t>
      </w:r>
      <w:r>
        <w:rPr>
          <w:rFonts w:cs="Tunga"/>
          <w:sz w:val="22"/>
          <w:szCs w:val="22"/>
        </w:rPr>
        <w:t>Alabama Board of Electrical Contractors since 1997</w:t>
      </w:r>
      <w:r w:rsidRPr="00E377AD">
        <w:rPr>
          <w:rFonts w:cs="Tunga"/>
          <w:sz w:val="22"/>
          <w:szCs w:val="22"/>
        </w:rPr>
        <w:t xml:space="preserve"> for the classifications of </w:t>
      </w:r>
      <w:r w:rsidR="00D10145">
        <w:rPr>
          <w:rFonts w:cs="Tunga"/>
          <w:sz w:val="22"/>
          <w:szCs w:val="22"/>
        </w:rPr>
        <w:t xml:space="preserve">Building Construction.  The Business &amp; Law mailed on 6/9/11.  </w:t>
      </w:r>
      <w:r w:rsidRPr="00E377AD">
        <w:rPr>
          <w:rFonts w:cs="Tunga"/>
          <w:sz w:val="22"/>
          <w:szCs w:val="22"/>
        </w:rPr>
        <w:t xml:space="preserve">The sixty (60) day waiting period for issuance of a license to a non-resident contractor expires on </w:t>
      </w:r>
      <w:r w:rsidR="00D10145">
        <w:rPr>
          <w:rFonts w:cs="Tunga"/>
          <w:sz w:val="22"/>
          <w:szCs w:val="22"/>
        </w:rPr>
        <w:t>7/4</w:t>
      </w:r>
      <w:r w:rsidRPr="00E377AD">
        <w:rPr>
          <w:rFonts w:cs="Tunga"/>
          <w:sz w:val="22"/>
          <w:szCs w:val="22"/>
        </w:rPr>
        <w:t>/11.</w:t>
      </w:r>
    </w:p>
    <w:p w:rsidR="00F84AE6" w:rsidRPr="00627DD3" w:rsidRDefault="00F84AE6" w:rsidP="00AB5D37">
      <w:pPr>
        <w:tabs>
          <w:tab w:val="left" w:pos="8460"/>
        </w:tabs>
        <w:rPr>
          <w:rFonts w:cs="Tunga"/>
          <w:smallCaps/>
          <w:sz w:val="22"/>
          <w:szCs w:val="22"/>
        </w:rPr>
      </w:pPr>
    </w:p>
    <w:p w:rsidR="00F84AE6" w:rsidRPr="006D3028" w:rsidRDefault="00F84AE6" w:rsidP="00AB5D37">
      <w:pPr>
        <w:tabs>
          <w:tab w:val="left" w:pos="8460"/>
        </w:tabs>
        <w:rPr>
          <w:rFonts w:cs="Tunga"/>
          <w:b/>
          <w:smallCaps/>
          <w:sz w:val="22"/>
          <w:szCs w:val="22"/>
          <w:u w:val="single"/>
        </w:rPr>
      </w:pPr>
    </w:p>
    <w:p w:rsidR="0031227B" w:rsidRPr="006D3028" w:rsidRDefault="00F202F1" w:rsidP="008C0532">
      <w:pPr>
        <w:ind w:right="-90"/>
        <w:rPr>
          <w:rFonts w:cs="Tunga"/>
          <w:b/>
          <w:sz w:val="28"/>
          <w:szCs w:val="28"/>
          <w:highlight w:val="yellow"/>
          <w:u w:val="single"/>
        </w:rPr>
      </w:pPr>
      <w:r>
        <w:rPr>
          <w:rFonts w:cs="Tunga"/>
          <w:b/>
          <w:smallCaps/>
          <w:sz w:val="28"/>
          <w:szCs w:val="28"/>
        </w:rPr>
        <w:t>Exemption</w:t>
      </w:r>
      <w:r w:rsidR="0031227B" w:rsidRPr="006D3028">
        <w:rPr>
          <w:rFonts w:cs="Tunga"/>
          <w:b/>
          <w:smallCaps/>
          <w:sz w:val="28"/>
          <w:szCs w:val="28"/>
        </w:rPr>
        <w:t xml:space="preserve"> Of The Sixty (60) Day Waiting Period-Based On Reciprocity</w:t>
      </w:r>
    </w:p>
    <w:p w:rsidR="0031227B" w:rsidRPr="00A50E67" w:rsidRDefault="0031227B" w:rsidP="0031227B">
      <w:pPr>
        <w:jc w:val="both"/>
        <w:rPr>
          <w:rFonts w:cs="Tunga"/>
          <w:b/>
          <w:sz w:val="20"/>
          <w:szCs w:val="20"/>
          <w:highlight w:val="yellow"/>
          <w:u w:val="single"/>
        </w:rPr>
      </w:pPr>
    </w:p>
    <w:p w:rsidR="00122B11" w:rsidRPr="00A50E67" w:rsidRDefault="006F408F" w:rsidP="00122B11">
      <w:pPr>
        <w:tabs>
          <w:tab w:val="left" w:pos="7920"/>
        </w:tabs>
        <w:rPr>
          <w:rFonts w:cs="Tunga"/>
          <w:sz w:val="22"/>
          <w:szCs w:val="22"/>
        </w:rPr>
      </w:pPr>
      <w:r w:rsidRPr="00A50E67">
        <w:rPr>
          <w:rFonts w:cs="Tunga"/>
          <w:b/>
          <w:smallCaps/>
          <w:sz w:val="22"/>
          <w:szCs w:val="22"/>
          <w:u w:val="single"/>
        </w:rPr>
        <w:t>Rock &amp; Roll Construction, Inc.</w:t>
      </w:r>
      <w:r w:rsidRPr="00A50E67">
        <w:rPr>
          <w:rFonts w:cs="Tunga"/>
          <w:smallCaps/>
          <w:sz w:val="22"/>
          <w:szCs w:val="22"/>
        </w:rPr>
        <w:t>,</w:t>
      </w:r>
      <w:r w:rsidR="00122B11" w:rsidRPr="00A50E67">
        <w:rPr>
          <w:rFonts w:cs="Tunga"/>
          <w:smallCaps/>
          <w:sz w:val="22"/>
          <w:szCs w:val="22"/>
        </w:rPr>
        <w:t xml:space="preserve"> </w:t>
      </w:r>
      <w:r w:rsidR="007A2033">
        <w:rPr>
          <w:rFonts w:cs="Tunga"/>
          <w:sz w:val="22"/>
          <w:szCs w:val="22"/>
        </w:rPr>
        <w:t>Ocean Springs</w:t>
      </w:r>
      <w:r w:rsidR="00122B11" w:rsidRPr="00A50E67">
        <w:rPr>
          <w:rFonts w:cs="Tunga"/>
          <w:sz w:val="22"/>
          <w:szCs w:val="22"/>
        </w:rPr>
        <w:t xml:space="preserve">, </w:t>
      </w:r>
      <w:r w:rsidR="007A2033">
        <w:rPr>
          <w:rFonts w:cs="Tunga"/>
          <w:sz w:val="22"/>
          <w:szCs w:val="22"/>
        </w:rPr>
        <w:t>MS</w:t>
      </w:r>
      <w:r w:rsidR="00122B11" w:rsidRPr="00A50E67">
        <w:rPr>
          <w:rFonts w:cs="Tunga"/>
          <w:sz w:val="22"/>
          <w:szCs w:val="22"/>
        </w:rPr>
        <w:t xml:space="preserve">   </w:t>
      </w:r>
      <w:r w:rsidR="00122B11" w:rsidRPr="00A50E67">
        <w:rPr>
          <w:rFonts w:cs="Tunga"/>
          <w:sz w:val="22"/>
          <w:szCs w:val="22"/>
        </w:rPr>
        <w:tab/>
      </w:r>
      <w:r w:rsidR="00122B11" w:rsidRPr="00A50E67">
        <w:rPr>
          <w:rFonts w:cs="Tunga"/>
          <w:sz w:val="22"/>
          <w:szCs w:val="22"/>
        </w:rPr>
        <w:tab/>
      </w:r>
      <w:r w:rsidR="00055ACE" w:rsidRPr="00A50E67">
        <w:rPr>
          <w:rFonts w:cs="Tunga"/>
          <w:sz w:val="22"/>
          <w:szCs w:val="22"/>
        </w:rPr>
        <w:t>4/28/</w:t>
      </w:r>
      <w:r w:rsidR="00122B11" w:rsidRPr="00A50E67">
        <w:rPr>
          <w:rFonts w:cs="Tunga"/>
          <w:sz w:val="22"/>
          <w:szCs w:val="22"/>
        </w:rPr>
        <w:t>11</w:t>
      </w:r>
    </w:p>
    <w:p w:rsidR="00122B11" w:rsidRPr="00A50E67" w:rsidRDefault="00122B11" w:rsidP="00122B11">
      <w:pPr>
        <w:tabs>
          <w:tab w:val="left" w:pos="8640"/>
        </w:tabs>
        <w:jc w:val="both"/>
        <w:rPr>
          <w:rFonts w:cs="Tunga"/>
          <w:sz w:val="22"/>
          <w:szCs w:val="22"/>
        </w:rPr>
      </w:pPr>
      <w:r w:rsidRPr="00A50E67">
        <w:rPr>
          <w:rFonts w:cs="Tunga"/>
          <w:sz w:val="22"/>
          <w:szCs w:val="22"/>
        </w:rPr>
        <w:t xml:space="preserve">This firm is applying for a commercial license with the classification of </w:t>
      </w:r>
      <w:r w:rsidR="004572BE" w:rsidRPr="00A50E67">
        <w:rPr>
          <w:rFonts w:cs="Tunga"/>
          <w:sz w:val="22"/>
          <w:szCs w:val="22"/>
        </w:rPr>
        <w:t xml:space="preserve">Specialty: </w:t>
      </w:r>
      <w:r w:rsidR="00E64756" w:rsidRPr="00A50E67">
        <w:rPr>
          <w:rFonts w:cs="Tunga"/>
          <w:sz w:val="22"/>
          <w:szCs w:val="22"/>
        </w:rPr>
        <w:t xml:space="preserve">Clearing, Grubbing &amp; </w:t>
      </w:r>
      <w:r w:rsidR="008C0532" w:rsidRPr="00A50E67">
        <w:rPr>
          <w:rFonts w:cs="Tunga"/>
          <w:sz w:val="22"/>
          <w:szCs w:val="22"/>
        </w:rPr>
        <w:t>Snagging and Specialty: Rigging</w:t>
      </w:r>
      <w:r w:rsidR="00E64756" w:rsidRPr="00A50E67">
        <w:rPr>
          <w:rFonts w:cs="Tunga"/>
          <w:sz w:val="22"/>
          <w:szCs w:val="22"/>
        </w:rPr>
        <w:t>, House Moving, Wrecking and Dismantling.</w:t>
      </w:r>
    </w:p>
    <w:p w:rsidR="00122B11" w:rsidRPr="00A50E67" w:rsidRDefault="00122B11" w:rsidP="00122B11">
      <w:pPr>
        <w:jc w:val="both"/>
        <w:rPr>
          <w:rFonts w:cs="Tunga"/>
          <w:sz w:val="22"/>
          <w:szCs w:val="22"/>
        </w:rPr>
      </w:pPr>
    </w:p>
    <w:p w:rsidR="00122B11" w:rsidRPr="00A50E67" w:rsidRDefault="00122B11" w:rsidP="00122B11">
      <w:pPr>
        <w:tabs>
          <w:tab w:val="left" w:pos="8640"/>
        </w:tabs>
        <w:jc w:val="both"/>
        <w:rPr>
          <w:rFonts w:cs="Tunga"/>
          <w:sz w:val="22"/>
          <w:szCs w:val="22"/>
        </w:rPr>
      </w:pPr>
      <w:r w:rsidRPr="00A50E67">
        <w:rPr>
          <w:rFonts w:cs="Tunga"/>
          <w:sz w:val="22"/>
          <w:szCs w:val="22"/>
        </w:rPr>
        <w:t xml:space="preserve">This firm is requesting </w:t>
      </w:r>
      <w:r w:rsidR="00E64756" w:rsidRPr="00A50E67">
        <w:rPr>
          <w:rFonts w:cs="Tunga"/>
          <w:sz w:val="22"/>
          <w:szCs w:val="22"/>
        </w:rPr>
        <w:t>exemption</w:t>
      </w:r>
      <w:r w:rsidRPr="00A50E67">
        <w:rPr>
          <w:rFonts w:cs="Tunga"/>
          <w:sz w:val="22"/>
          <w:szCs w:val="22"/>
        </w:rPr>
        <w:t xml:space="preserve"> of the sixty (60) day waiting period based on reciprocity in order to allow Mr. </w:t>
      </w:r>
      <w:r w:rsidR="00E64756" w:rsidRPr="00A50E67">
        <w:rPr>
          <w:rFonts w:cs="Tunga"/>
          <w:sz w:val="22"/>
          <w:szCs w:val="22"/>
        </w:rPr>
        <w:t xml:space="preserve">Charles Henry </w:t>
      </w:r>
      <w:proofErr w:type="spellStart"/>
      <w:r w:rsidR="00E64756" w:rsidRPr="00A50E67">
        <w:rPr>
          <w:rFonts w:cs="Tunga"/>
          <w:sz w:val="22"/>
          <w:szCs w:val="22"/>
        </w:rPr>
        <w:t>Veigle</w:t>
      </w:r>
      <w:proofErr w:type="spellEnd"/>
      <w:r w:rsidRPr="00A50E67">
        <w:rPr>
          <w:rFonts w:cs="Tunga"/>
          <w:sz w:val="22"/>
          <w:szCs w:val="22"/>
        </w:rPr>
        <w:t>,</w:t>
      </w:r>
      <w:r w:rsidR="00E64756" w:rsidRPr="00A50E67">
        <w:rPr>
          <w:rFonts w:cs="Tunga"/>
          <w:sz w:val="22"/>
          <w:szCs w:val="22"/>
        </w:rPr>
        <w:t xml:space="preserve"> Jr., </w:t>
      </w:r>
      <w:r w:rsidRPr="00A50E67">
        <w:rPr>
          <w:rFonts w:cs="Tunga"/>
          <w:sz w:val="22"/>
          <w:szCs w:val="22"/>
        </w:rPr>
        <w:t xml:space="preserve">Member, to be listed as qualifying party and the application be approved pending all requirements being met. </w:t>
      </w:r>
    </w:p>
    <w:p w:rsidR="00122B11" w:rsidRPr="00A50E67" w:rsidRDefault="00122B11" w:rsidP="00122B11">
      <w:pPr>
        <w:tabs>
          <w:tab w:val="left" w:pos="8640"/>
        </w:tabs>
        <w:jc w:val="both"/>
        <w:rPr>
          <w:rFonts w:cs="Tunga"/>
          <w:sz w:val="22"/>
          <w:szCs w:val="22"/>
        </w:rPr>
      </w:pPr>
    </w:p>
    <w:p w:rsidR="00122B11" w:rsidRPr="00A50E67" w:rsidRDefault="00122B11" w:rsidP="00122B11">
      <w:pPr>
        <w:tabs>
          <w:tab w:val="left" w:pos="9360"/>
        </w:tabs>
        <w:jc w:val="both"/>
        <w:rPr>
          <w:rFonts w:cs="Tunga"/>
          <w:sz w:val="22"/>
          <w:szCs w:val="22"/>
        </w:rPr>
      </w:pPr>
      <w:r w:rsidRPr="00A50E67">
        <w:rPr>
          <w:rFonts w:cs="Tunga"/>
          <w:sz w:val="22"/>
          <w:szCs w:val="22"/>
        </w:rPr>
        <w:t xml:space="preserve">This company has held a license with the </w:t>
      </w:r>
      <w:r w:rsidR="00E64756" w:rsidRPr="00A50E67">
        <w:rPr>
          <w:rFonts w:cs="Tunga"/>
          <w:sz w:val="22"/>
          <w:szCs w:val="22"/>
        </w:rPr>
        <w:t>Mississippi State Board of Contractors since 2008</w:t>
      </w:r>
      <w:r w:rsidRPr="00A50E67">
        <w:rPr>
          <w:rFonts w:cs="Tunga"/>
          <w:sz w:val="22"/>
          <w:szCs w:val="22"/>
        </w:rPr>
        <w:t xml:space="preserve"> for the classifications of </w:t>
      </w:r>
      <w:r w:rsidR="00055ACE" w:rsidRPr="00A50E67">
        <w:rPr>
          <w:rFonts w:cs="Tunga"/>
          <w:sz w:val="22"/>
          <w:szCs w:val="22"/>
        </w:rPr>
        <w:t>Clearing, Grubbing, Snagging and Demolition</w:t>
      </w:r>
      <w:r w:rsidRPr="00A50E67">
        <w:rPr>
          <w:rFonts w:cs="Tunga"/>
          <w:sz w:val="22"/>
          <w:szCs w:val="22"/>
        </w:rPr>
        <w:t>.  The sixty (60) day waiting period for issuance of a license to a non-re</w:t>
      </w:r>
      <w:r w:rsidR="00683D24" w:rsidRPr="00A50E67">
        <w:rPr>
          <w:rFonts w:cs="Tunga"/>
          <w:sz w:val="22"/>
          <w:szCs w:val="22"/>
        </w:rPr>
        <w:t xml:space="preserve">sident contractor expires on </w:t>
      </w:r>
      <w:r w:rsidR="00055ACE" w:rsidRPr="00A50E67">
        <w:rPr>
          <w:rFonts w:cs="Tunga"/>
          <w:sz w:val="22"/>
          <w:szCs w:val="22"/>
        </w:rPr>
        <w:t>6/28</w:t>
      </w:r>
      <w:r w:rsidR="00683D24" w:rsidRPr="00A50E67">
        <w:rPr>
          <w:rFonts w:cs="Tunga"/>
          <w:sz w:val="22"/>
          <w:szCs w:val="22"/>
        </w:rPr>
        <w:t>/11</w:t>
      </w:r>
      <w:r w:rsidRPr="00A50E67">
        <w:rPr>
          <w:rFonts w:cs="Tunga"/>
          <w:sz w:val="22"/>
          <w:szCs w:val="22"/>
        </w:rPr>
        <w:t>.</w:t>
      </w:r>
    </w:p>
    <w:p w:rsidR="003F5AF2" w:rsidRPr="00A50E67" w:rsidRDefault="003F5AF2" w:rsidP="0031227B">
      <w:pPr>
        <w:jc w:val="both"/>
        <w:rPr>
          <w:rFonts w:cs="Tunga"/>
          <w:b/>
          <w:sz w:val="22"/>
          <w:szCs w:val="22"/>
          <w:highlight w:val="yellow"/>
          <w:u w:val="single"/>
        </w:rPr>
      </w:pPr>
    </w:p>
    <w:p w:rsidR="003F5AF2" w:rsidRPr="00A50E67" w:rsidRDefault="00055ACE" w:rsidP="003F5AF2">
      <w:pPr>
        <w:tabs>
          <w:tab w:val="left" w:pos="8370"/>
          <w:tab w:val="left" w:pos="9270"/>
        </w:tabs>
        <w:rPr>
          <w:rFonts w:cs="Tunga"/>
          <w:sz w:val="22"/>
          <w:szCs w:val="22"/>
        </w:rPr>
      </w:pPr>
      <w:proofErr w:type="spellStart"/>
      <w:r w:rsidRPr="00A50E67">
        <w:rPr>
          <w:rFonts w:cs="Tunga"/>
          <w:b/>
          <w:smallCaps/>
          <w:sz w:val="22"/>
          <w:szCs w:val="22"/>
          <w:u w:val="single"/>
        </w:rPr>
        <w:t>Timbo’s</w:t>
      </w:r>
      <w:proofErr w:type="spellEnd"/>
      <w:r w:rsidRPr="00A50E67">
        <w:rPr>
          <w:rFonts w:cs="Tunga"/>
          <w:b/>
          <w:smallCaps/>
          <w:sz w:val="22"/>
          <w:szCs w:val="22"/>
          <w:u w:val="single"/>
        </w:rPr>
        <w:t xml:space="preserve"> Construction, Inc.</w:t>
      </w:r>
      <w:r w:rsidR="003F5AF2" w:rsidRPr="00A50E67">
        <w:rPr>
          <w:rFonts w:cs="Tunga"/>
          <w:smallCaps/>
          <w:sz w:val="22"/>
          <w:szCs w:val="22"/>
        </w:rPr>
        <w:t xml:space="preserve">, </w:t>
      </w:r>
      <w:r w:rsidRPr="00A50E67">
        <w:rPr>
          <w:rFonts w:cs="Tunga"/>
          <w:sz w:val="22"/>
          <w:szCs w:val="22"/>
        </w:rPr>
        <w:t>Cleveland</w:t>
      </w:r>
      <w:r w:rsidR="003F5AF2" w:rsidRPr="00A50E67">
        <w:rPr>
          <w:rFonts w:cs="Tunga"/>
          <w:sz w:val="22"/>
          <w:szCs w:val="22"/>
        </w:rPr>
        <w:t xml:space="preserve">, MS   </w:t>
      </w:r>
      <w:r w:rsidR="003F5AF2" w:rsidRPr="00A50E67">
        <w:rPr>
          <w:rFonts w:cs="Tunga"/>
          <w:sz w:val="22"/>
          <w:szCs w:val="22"/>
        </w:rPr>
        <w:tab/>
        <w:t xml:space="preserve">     </w:t>
      </w:r>
      <w:r w:rsidRPr="00A50E67">
        <w:rPr>
          <w:rFonts w:cs="Tunga"/>
          <w:sz w:val="22"/>
          <w:szCs w:val="22"/>
        </w:rPr>
        <w:t xml:space="preserve">  5/4</w:t>
      </w:r>
      <w:r w:rsidR="003F5AF2" w:rsidRPr="00A50E67">
        <w:rPr>
          <w:rFonts w:cs="Tunga"/>
          <w:sz w:val="22"/>
          <w:szCs w:val="22"/>
        </w:rPr>
        <w:t>/11</w:t>
      </w:r>
    </w:p>
    <w:p w:rsidR="003F5AF2" w:rsidRPr="00A50E67" w:rsidRDefault="003F5AF2" w:rsidP="003F5AF2">
      <w:pPr>
        <w:tabs>
          <w:tab w:val="left" w:pos="8640"/>
        </w:tabs>
        <w:jc w:val="both"/>
        <w:rPr>
          <w:rFonts w:cs="Tunga"/>
          <w:sz w:val="22"/>
          <w:szCs w:val="22"/>
        </w:rPr>
      </w:pPr>
      <w:r w:rsidRPr="00A50E67">
        <w:rPr>
          <w:rFonts w:cs="Tunga"/>
          <w:sz w:val="22"/>
          <w:szCs w:val="22"/>
        </w:rPr>
        <w:t xml:space="preserve">This firm is applying for a commercial license with the classification of </w:t>
      </w:r>
      <w:r w:rsidR="00055ACE" w:rsidRPr="00A50E67">
        <w:rPr>
          <w:rFonts w:cs="Tunga"/>
          <w:sz w:val="22"/>
          <w:szCs w:val="22"/>
        </w:rPr>
        <w:t>Building Construction</w:t>
      </w:r>
      <w:r w:rsidRPr="00A50E67">
        <w:rPr>
          <w:rFonts w:cs="Tunga"/>
          <w:sz w:val="22"/>
          <w:szCs w:val="22"/>
        </w:rPr>
        <w:t>.</w:t>
      </w:r>
    </w:p>
    <w:p w:rsidR="003F5AF2" w:rsidRPr="00A50E67" w:rsidRDefault="003F5AF2" w:rsidP="003F5AF2">
      <w:pPr>
        <w:jc w:val="both"/>
        <w:rPr>
          <w:rFonts w:cs="Tunga"/>
          <w:sz w:val="22"/>
          <w:szCs w:val="22"/>
        </w:rPr>
      </w:pPr>
    </w:p>
    <w:p w:rsidR="003F5AF2" w:rsidRPr="00A50E67" w:rsidRDefault="003F5AF2" w:rsidP="003F5AF2">
      <w:pPr>
        <w:tabs>
          <w:tab w:val="left" w:pos="8640"/>
        </w:tabs>
        <w:jc w:val="both"/>
        <w:rPr>
          <w:rFonts w:cs="Tunga"/>
          <w:sz w:val="22"/>
          <w:szCs w:val="22"/>
        </w:rPr>
      </w:pPr>
      <w:r w:rsidRPr="00A50E67">
        <w:rPr>
          <w:rFonts w:cs="Tunga"/>
          <w:sz w:val="22"/>
          <w:szCs w:val="22"/>
        </w:rPr>
        <w:t xml:space="preserve">This firm is requesting </w:t>
      </w:r>
      <w:r w:rsidR="00055ACE" w:rsidRPr="00A50E67">
        <w:rPr>
          <w:rFonts w:cs="Tunga"/>
          <w:sz w:val="22"/>
          <w:szCs w:val="22"/>
        </w:rPr>
        <w:t>exemption</w:t>
      </w:r>
      <w:r w:rsidRPr="00A50E67">
        <w:rPr>
          <w:rFonts w:cs="Tunga"/>
          <w:sz w:val="22"/>
          <w:szCs w:val="22"/>
        </w:rPr>
        <w:t xml:space="preserve"> of the sixty (60) day waiting period based on reciprocity in order to allow Mr. </w:t>
      </w:r>
      <w:r w:rsidR="00055ACE" w:rsidRPr="00A50E67">
        <w:rPr>
          <w:rFonts w:cs="Tunga"/>
          <w:sz w:val="22"/>
          <w:szCs w:val="22"/>
        </w:rPr>
        <w:t>Thomas Edwin Hodges, J</w:t>
      </w:r>
      <w:r w:rsidR="00023A1B" w:rsidRPr="00A50E67">
        <w:rPr>
          <w:rFonts w:cs="Tunga"/>
          <w:sz w:val="22"/>
          <w:szCs w:val="22"/>
        </w:rPr>
        <w:t xml:space="preserve">r., </w:t>
      </w:r>
      <w:r w:rsidR="00055ACE" w:rsidRPr="00A50E67">
        <w:rPr>
          <w:rFonts w:cs="Tunga"/>
          <w:sz w:val="22"/>
          <w:szCs w:val="22"/>
        </w:rPr>
        <w:t>Member</w:t>
      </w:r>
      <w:r w:rsidRPr="00A50E67">
        <w:rPr>
          <w:rFonts w:cs="Tunga"/>
          <w:sz w:val="22"/>
          <w:szCs w:val="22"/>
        </w:rPr>
        <w:t xml:space="preserve">, to be listed as qualifying party and the application be approved pending all requirements being met. </w:t>
      </w:r>
    </w:p>
    <w:p w:rsidR="003F5AF2" w:rsidRPr="00A50E67" w:rsidRDefault="003F5AF2" w:rsidP="003F5AF2">
      <w:pPr>
        <w:tabs>
          <w:tab w:val="left" w:pos="8640"/>
        </w:tabs>
        <w:jc w:val="both"/>
        <w:rPr>
          <w:rFonts w:cs="Tunga"/>
          <w:sz w:val="22"/>
          <w:szCs w:val="22"/>
        </w:rPr>
      </w:pPr>
    </w:p>
    <w:p w:rsidR="003F5AF2" w:rsidRPr="00A50E67" w:rsidRDefault="003F5AF2" w:rsidP="00143ECB">
      <w:pPr>
        <w:tabs>
          <w:tab w:val="left" w:pos="8640"/>
        </w:tabs>
        <w:jc w:val="both"/>
        <w:rPr>
          <w:rFonts w:cs="Tunga"/>
          <w:sz w:val="22"/>
          <w:szCs w:val="22"/>
        </w:rPr>
      </w:pPr>
      <w:r w:rsidRPr="00A50E67">
        <w:rPr>
          <w:rFonts w:cs="Tunga"/>
          <w:sz w:val="22"/>
          <w:szCs w:val="22"/>
        </w:rPr>
        <w:t xml:space="preserve">This company has held a license with the </w:t>
      </w:r>
      <w:r w:rsidR="00143ECB" w:rsidRPr="00A50E67">
        <w:rPr>
          <w:rFonts w:cs="Tunga"/>
          <w:sz w:val="22"/>
          <w:szCs w:val="22"/>
        </w:rPr>
        <w:t>Mississippi State Board of Contractors since 200</w:t>
      </w:r>
      <w:r w:rsidR="00055ACE" w:rsidRPr="00A50E67">
        <w:rPr>
          <w:rFonts w:cs="Tunga"/>
          <w:sz w:val="22"/>
          <w:szCs w:val="22"/>
        </w:rPr>
        <w:t>0</w:t>
      </w:r>
      <w:r w:rsidR="00143ECB" w:rsidRPr="00A50E67">
        <w:rPr>
          <w:rFonts w:cs="Tunga"/>
          <w:sz w:val="22"/>
          <w:szCs w:val="22"/>
        </w:rPr>
        <w:t xml:space="preserve"> </w:t>
      </w:r>
      <w:r w:rsidR="00055ACE" w:rsidRPr="00A50E67">
        <w:rPr>
          <w:rFonts w:cs="Tunga"/>
          <w:sz w:val="22"/>
          <w:szCs w:val="22"/>
        </w:rPr>
        <w:t>for the classification</w:t>
      </w:r>
      <w:r w:rsidRPr="00A50E67">
        <w:rPr>
          <w:rFonts w:cs="Tunga"/>
          <w:sz w:val="22"/>
          <w:szCs w:val="22"/>
        </w:rPr>
        <w:t xml:space="preserve"> of </w:t>
      </w:r>
      <w:r w:rsidR="008C0532" w:rsidRPr="00A50E67">
        <w:rPr>
          <w:rFonts w:cs="Tunga"/>
          <w:sz w:val="22"/>
          <w:szCs w:val="22"/>
        </w:rPr>
        <w:t>Building Construction</w:t>
      </w:r>
      <w:r w:rsidR="00143ECB" w:rsidRPr="00A50E67">
        <w:rPr>
          <w:rFonts w:cs="Tunga"/>
          <w:sz w:val="22"/>
          <w:szCs w:val="22"/>
        </w:rPr>
        <w:t xml:space="preserve">. </w:t>
      </w:r>
      <w:r w:rsidRPr="00A50E67">
        <w:rPr>
          <w:rFonts w:cs="Tunga"/>
          <w:sz w:val="22"/>
          <w:szCs w:val="22"/>
        </w:rPr>
        <w:t>The sixty (60) day waiting period for issuance of a license to a non-re</w:t>
      </w:r>
      <w:r w:rsidR="00143ECB" w:rsidRPr="00A50E67">
        <w:rPr>
          <w:rFonts w:cs="Tunga"/>
          <w:sz w:val="22"/>
          <w:szCs w:val="22"/>
        </w:rPr>
        <w:t xml:space="preserve">sident contractor expires on </w:t>
      </w:r>
      <w:r w:rsidR="008C0532" w:rsidRPr="00A50E67">
        <w:rPr>
          <w:rFonts w:cs="Tunga"/>
          <w:sz w:val="22"/>
          <w:szCs w:val="22"/>
        </w:rPr>
        <w:t>7/4</w:t>
      </w:r>
      <w:r w:rsidRPr="00A50E67">
        <w:rPr>
          <w:rFonts w:cs="Tunga"/>
          <w:sz w:val="22"/>
          <w:szCs w:val="22"/>
        </w:rPr>
        <w:t>/11.</w:t>
      </w:r>
    </w:p>
    <w:p w:rsidR="00695E22" w:rsidRPr="00A50E67" w:rsidRDefault="00695E22" w:rsidP="00695E22">
      <w:pPr>
        <w:jc w:val="both"/>
        <w:rPr>
          <w:rFonts w:cs="Tunga"/>
          <w:b/>
          <w:sz w:val="20"/>
          <w:szCs w:val="20"/>
          <w:highlight w:val="yellow"/>
          <w:u w:val="single"/>
        </w:rPr>
      </w:pPr>
    </w:p>
    <w:p w:rsidR="000D2B6D" w:rsidRPr="00A50E67" w:rsidRDefault="000D2B6D" w:rsidP="001F77B9">
      <w:pPr>
        <w:jc w:val="both"/>
        <w:rPr>
          <w:rFonts w:cs="Tunga"/>
          <w:b/>
          <w:sz w:val="20"/>
          <w:szCs w:val="20"/>
          <w:highlight w:val="yellow"/>
          <w:u w:val="single"/>
        </w:rPr>
      </w:pPr>
    </w:p>
    <w:p w:rsidR="001F77B9" w:rsidRPr="009E5D95" w:rsidRDefault="00F202F1" w:rsidP="001F77B9">
      <w:pPr>
        <w:rPr>
          <w:rFonts w:cs="Tunga"/>
          <w:b/>
          <w:smallCaps/>
          <w:sz w:val="28"/>
          <w:szCs w:val="28"/>
        </w:rPr>
      </w:pPr>
      <w:r>
        <w:rPr>
          <w:rFonts w:cs="Tunga"/>
          <w:b/>
          <w:smallCaps/>
          <w:sz w:val="28"/>
          <w:szCs w:val="28"/>
        </w:rPr>
        <w:t>Exemption</w:t>
      </w:r>
      <w:r w:rsidR="001F77B9" w:rsidRPr="009E5D95">
        <w:rPr>
          <w:rFonts w:cs="Tunga"/>
          <w:b/>
          <w:smallCaps/>
          <w:sz w:val="28"/>
          <w:szCs w:val="28"/>
        </w:rPr>
        <w:t xml:space="preserve"> Of Examinations</w:t>
      </w:r>
    </w:p>
    <w:p w:rsidR="005F04F7" w:rsidRPr="00A50E67" w:rsidRDefault="005F04F7" w:rsidP="00DC3665">
      <w:pPr>
        <w:pStyle w:val="Default"/>
        <w:rPr>
          <w:sz w:val="20"/>
          <w:szCs w:val="20"/>
        </w:rPr>
      </w:pPr>
    </w:p>
    <w:p w:rsidR="00DC3665" w:rsidRPr="00A50E67" w:rsidRDefault="00CC4CDB" w:rsidP="00DC3665">
      <w:pPr>
        <w:pStyle w:val="Default"/>
        <w:rPr>
          <w:rFonts w:ascii="Times New Roman" w:hAnsi="Times New Roman" w:cs="Times New Roman"/>
          <w:sz w:val="22"/>
          <w:szCs w:val="22"/>
        </w:rPr>
      </w:pPr>
      <w:proofErr w:type="spellStart"/>
      <w:r w:rsidRPr="00A50E67">
        <w:rPr>
          <w:rFonts w:ascii="Times New Roman" w:hAnsi="Times New Roman" w:cs="Times New Roman"/>
          <w:b/>
          <w:smallCaps/>
          <w:sz w:val="22"/>
          <w:szCs w:val="22"/>
          <w:u w:val="single"/>
        </w:rPr>
        <w:t>Bel</w:t>
      </w:r>
      <w:proofErr w:type="spellEnd"/>
      <w:r w:rsidRPr="00A50E67">
        <w:rPr>
          <w:rFonts w:ascii="Times New Roman" w:hAnsi="Times New Roman" w:cs="Times New Roman"/>
          <w:b/>
          <w:smallCaps/>
          <w:sz w:val="22"/>
          <w:szCs w:val="22"/>
          <w:u w:val="single"/>
        </w:rPr>
        <w:t>-Cage Construction, LLC</w:t>
      </w:r>
      <w:r w:rsidR="005F04F7" w:rsidRPr="00A50E67">
        <w:rPr>
          <w:rFonts w:ascii="Times New Roman" w:hAnsi="Times New Roman" w:cs="Times New Roman"/>
          <w:sz w:val="22"/>
          <w:szCs w:val="22"/>
        </w:rPr>
        <w:t xml:space="preserve">, </w:t>
      </w:r>
      <w:r w:rsidRPr="00A50E67">
        <w:rPr>
          <w:rFonts w:ascii="Times New Roman" w:hAnsi="Times New Roman" w:cs="Times New Roman"/>
          <w:sz w:val="22"/>
          <w:szCs w:val="22"/>
        </w:rPr>
        <w:t>Hammond</w:t>
      </w:r>
      <w:r w:rsidR="00DC3665" w:rsidRPr="00A50E67">
        <w:rPr>
          <w:rFonts w:ascii="Times New Roman" w:hAnsi="Times New Roman" w:cs="Times New Roman"/>
          <w:sz w:val="22"/>
          <w:szCs w:val="22"/>
        </w:rPr>
        <w:t>,</w:t>
      </w:r>
      <w:r w:rsidR="005F04F7" w:rsidRPr="00A50E67">
        <w:rPr>
          <w:rFonts w:ascii="Times New Roman" w:hAnsi="Times New Roman" w:cs="Times New Roman"/>
          <w:sz w:val="22"/>
          <w:szCs w:val="22"/>
        </w:rPr>
        <w:t xml:space="preserve"> LA  </w:t>
      </w:r>
      <w:r w:rsidRPr="00A50E67">
        <w:rPr>
          <w:rFonts w:ascii="Times New Roman" w:hAnsi="Times New Roman" w:cs="Times New Roman"/>
          <w:sz w:val="22"/>
          <w:szCs w:val="22"/>
        </w:rPr>
        <w:t xml:space="preserve">  </w:t>
      </w:r>
      <w:r w:rsidR="005F04F7" w:rsidRPr="00A50E67">
        <w:rPr>
          <w:rFonts w:ascii="Times New Roman" w:hAnsi="Times New Roman" w:cs="Times New Roman"/>
          <w:sz w:val="22"/>
          <w:szCs w:val="22"/>
        </w:rPr>
        <w:tab/>
      </w:r>
      <w:r w:rsidR="005F04F7" w:rsidRPr="00A50E67">
        <w:rPr>
          <w:rFonts w:ascii="Times New Roman" w:hAnsi="Times New Roman" w:cs="Times New Roman"/>
          <w:sz w:val="22"/>
          <w:szCs w:val="22"/>
        </w:rPr>
        <w:tab/>
      </w:r>
      <w:r w:rsidR="005F04F7" w:rsidRPr="00A50E67">
        <w:rPr>
          <w:rFonts w:ascii="Times New Roman" w:hAnsi="Times New Roman" w:cs="Times New Roman"/>
          <w:sz w:val="22"/>
          <w:szCs w:val="22"/>
        </w:rPr>
        <w:tab/>
      </w:r>
      <w:r w:rsidR="005F04F7" w:rsidRPr="00A50E67">
        <w:rPr>
          <w:rFonts w:ascii="Times New Roman" w:hAnsi="Times New Roman" w:cs="Times New Roman"/>
          <w:sz w:val="22"/>
          <w:szCs w:val="22"/>
        </w:rPr>
        <w:tab/>
      </w:r>
      <w:r w:rsidR="005F04F7" w:rsidRPr="00A50E67">
        <w:rPr>
          <w:rFonts w:ascii="Times New Roman" w:hAnsi="Times New Roman" w:cs="Times New Roman"/>
          <w:sz w:val="22"/>
          <w:szCs w:val="22"/>
        </w:rPr>
        <w:tab/>
      </w:r>
      <w:r w:rsidR="008E4011" w:rsidRPr="00A50E67">
        <w:rPr>
          <w:rFonts w:ascii="Times New Roman" w:hAnsi="Times New Roman" w:cs="Times New Roman"/>
          <w:sz w:val="22"/>
          <w:szCs w:val="22"/>
        </w:rPr>
        <w:tab/>
      </w:r>
      <w:r w:rsidR="00EB04C4" w:rsidRPr="00A50E67">
        <w:rPr>
          <w:rFonts w:ascii="Times New Roman" w:hAnsi="Times New Roman" w:cs="Times New Roman"/>
          <w:sz w:val="22"/>
          <w:szCs w:val="22"/>
        </w:rPr>
        <w:t>5/21</w:t>
      </w:r>
      <w:r w:rsidR="005F04F7" w:rsidRPr="00A50E67">
        <w:rPr>
          <w:rFonts w:ascii="Times New Roman" w:hAnsi="Times New Roman" w:cs="Times New Roman"/>
          <w:sz w:val="22"/>
          <w:szCs w:val="22"/>
        </w:rPr>
        <w:t>/11</w:t>
      </w:r>
    </w:p>
    <w:p w:rsidR="004568A6" w:rsidRPr="00A50E67" w:rsidRDefault="00DC3665" w:rsidP="004568A6">
      <w:pPr>
        <w:pStyle w:val="Default"/>
        <w:jc w:val="both"/>
        <w:rPr>
          <w:rFonts w:ascii="Times New Roman" w:hAnsi="Times New Roman" w:cs="Times New Roman"/>
          <w:sz w:val="22"/>
          <w:szCs w:val="22"/>
        </w:rPr>
      </w:pPr>
      <w:r w:rsidRPr="00A50E67">
        <w:rPr>
          <w:rFonts w:ascii="Times New Roman" w:hAnsi="Times New Roman" w:cs="Times New Roman"/>
          <w:sz w:val="22"/>
          <w:szCs w:val="22"/>
        </w:rPr>
        <w:t xml:space="preserve">This firm currently holds Commercial License </w:t>
      </w:r>
      <w:r w:rsidR="002F2E93" w:rsidRPr="00A50E67">
        <w:rPr>
          <w:rFonts w:ascii="Times New Roman" w:hAnsi="Times New Roman" w:cs="Times New Roman"/>
          <w:sz w:val="22"/>
          <w:szCs w:val="22"/>
        </w:rPr>
        <w:t>#</w:t>
      </w:r>
      <w:r w:rsidR="00CC4CDB" w:rsidRPr="00A50E67">
        <w:rPr>
          <w:rFonts w:ascii="Times New Roman" w:hAnsi="Times New Roman" w:cs="Times New Roman"/>
          <w:sz w:val="22"/>
          <w:szCs w:val="22"/>
        </w:rPr>
        <w:t xml:space="preserve">50605 </w:t>
      </w:r>
      <w:r w:rsidR="007C6BA1" w:rsidRPr="00A50E67">
        <w:rPr>
          <w:rFonts w:ascii="Times New Roman" w:hAnsi="Times New Roman" w:cs="Times New Roman"/>
          <w:sz w:val="22"/>
          <w:szCs w:val="22"/>
        </w:rPr>
        <w:t xml:space="preserve">since </w:t>
      </w:r>
      <w:r w:rsidR="00CC4CDB" w:rsidRPr="00A50E67">
        <w:rPr>
          <w:rFonts w:ascii="Times New Roman" w:hAnsi="Times New Roman" w:cs="Times New Roman"/>
          <w:sz w:val="22"/>
          <w:szCs w:val="22"/>
        </w:rPr>
        <w:t>2008</w:t>
      </w:r>
      <w:r w:rsidR="007C6BA1" w:rsidRPr="00A50E67">
        <w:rPr>
          <w:rFonts w:ascii="Times New Roman" w:hAnsi="Times New Roman" w:cs="Times New Roman"/>
          <w:sz w:val="22"/>
          <w:szCs w:val="22"/>
        </w:rPr>
        <w:t xml:space="preserve"> </w:t>
      </w:r>
      <w:r w:rsidRPr="00A50E67">
        <w:rPr>
          <w:rFonts w:ascii="Times New Roman" w:hAnsi="Times New Roman" w:cs="Times New Roman"/>
          <w:sz w:val="22"/>
          <w:szCs w:val="22"/>
        </w:rPr>
        <w:t>for the classification</w:t>
      </w:r>
      <w:r w:rsidR="00CC4CDB" w:rsidRPr="00A50E67">
        <w:rPr>
          <w:rFonts w:ascii="Times New Roman" w:hAnsi="Times New Roman" w:cs="Times New Roman"/>
          <w:sz w:val="22"/>
          <w:szCs w:val="22"/>
        </w:rPr>
        <w:t xml:space="preserve"> </w:t>
      </w:r>
      <w:r w:rsidRPr="00A50E67">
        <w:rPr>
          <w:rFonts w:ascii="Times New Roman" w:hAnsi="Times New Roman" w:cs="Times New Roman"/>
          <w:sz w:val="22"/>
          <w:szCs w:val="22"/>
        </w:rPr>
        <w:t>of Building Construction</w:t>
      </w:r>
      <w:r w:rsidR="00F202F1" w:rsidRPr="00A50E67">
        <w:rPr>
          <w:rFonts w:ascii="Times New Roman" w:hAnsi="Times New Roman" w:cs="Times New Roman"/>
          <w:sz w:val="22"/>
          <w:szCs w:val="22"/>
        </w:rPr>
        <w:t xml:space="preserve"> and Home Improvement Registration #553232.</w:t>
      </w:r>
    </w:p>
    <w:p w:rsidR="007C6BA1" w:rsidRPr="00A50E67" w:rsidRDefault="007C6BA1" w:rsidP="004568A6">
      <w:pPr>
        <w:pStyle w:val="Default"/>
        <w:jc w:val="both"/>
        <w:rPr>
          <w:rFonts w:ascii="Times New Roman" w:hAnsi="Times New Roman" w:cs="Times New Roman"/>
          <w:sz w:val="22"/>
          <w:szCs w:val="22"/>
        </w:rPr>
      </w:pPr>
    </w:p>
    <w:p w:rsidR="006B3159" w:rsidRPr="00A50E67" w:rsidRDefault="00DC3665" w:rsidP="000D2B6D">
      <w:pPr>
        <w:pStyle w:val="Default"/>
        <w:jc w:val="both"/>
        <w:rPr>
          <w:rFonts w:cs="Tunga"/>
          <w:b/>
          <w:smallCaps/>
          <w:sz w:val="22"/>
          <w:szCs w:val="22"/>
          <w:u w:val="single"/>
        </w:rPr>
      </w:pPr>
      <w:r w:rsidRPr="00A50E67">
        <w:rPr>
          <w:rFonts w:ascii="Times New Roman" w:hAnsi="Times New Roman" w:cs="Times New Roman"/>
          <w:sz w:val="22"/>
          <w:szCs w:val="22"/>
        </w:rPr>
        <w:t xml:space="preserve">This firm is requesting </w:t>
      </w:r>
      <w:r w:rsidR="00F202F1" w:rsidRPr="00A50E67">
        <w:rPr>
          <w:rFonts w:ascii="Times New Roman" w:hAnsi="Times New Roman" w:cs="Times New Roman"/>
          <w:sz w:val="22"/>
          <w:szCs w:val="22"/>
        </w:rPr>
        <w:t>exemption</w:t>
      </w:r>
      <w:r w:rsidRPr="00A50E67">
        <w:rPr>
          <w:rFonts w:ascii="Times New Roman" w:hAnsi="Times New Roman" w:cs="Times New Roman"/>
          <w:sz w:val="22"/>
          <w:szCs w:val="22"/>
        </w:rPr>
        <w:t xml:space="preserve"> of the </w:t>
      </w:r>
      <w:r w:rsidR="007C6BA1" w:rsidRPr="00A50E67">
        <w:rPr>
          <w:rFonts w:ascii="Times New Roman" w:hAnsi="Times New Roman" w:cs="Times New Roman"/>
          <w:sz w:val="22"/>
          <w:szCs w:val="22"/>
        </w:rPr>
        <w:t>Building Construction</w:t>
      </w:r>
      <w:r w:rsidR="00F202F1" w:rsidRPr="00A50E67">
        <w:rPr>
          <w:rFonts w:ascii="Times New Roman" w:hAnsi="Times New Roman" w:cs="Times New Roman"/>
          <w:sz w:val="22"/>
          <w:szCs w:val="22"/>
        </w:rPr>
        <w:t xml:space="preserve"> examination in </w:t>
      </w:r>
      <w:r w:rsidRPr="00A50E67">
        <w:rPr>
          <w:rFonts w:ascii="Times New Roman" w:hAnsi="Times New Roman" w:cs="Times New Roman"/>
          <w:sz w:val="22"/>
          <w:szCs w:val="22"/>
        </w:rPr>
        <w:t xml:space="preserve">order to allow Mr. </w:t>
      </w:r>
      <w:r w:rsidR="00F202F1" w:rsidRPr="00A50E67">
        <w:rPr>
          <w:rFonts w:ascii="Times New Roman" w:hAnsi="Times New Roman" w:cs="Times New Roman"/>
          <w:sz w:val="22"/>
          <w:szCs w:val="22"/>
        </w:rPr>
        <w:t>Willie Lee Cage, Jr.</w:t>
      </w:r>
      <w:r w:rsidRPr="00A50E67">
        <w:rPr>
          <w:rFonts w:ascii="Times New Roman" w:hAnsi="Times New Roman" w:cs="Times New Roman"/>
          <w:sz w:val="22"/>
          <w:szCs w:val="22"/>
        </w:rPr>
        <w:t xml:space="preserve">, </w:t>
      </w:r>
      <w:r w:rsidR="00F202F1" w:rsidRPr="00A50E67">
        <w:rPr>
          <w:rFonts w:ascii="Times New Roman" w:hAnsi="Times New Roman" w:cs="Times New Roman"/>
          <w:sz w:val="22"/>
          <w:szCs w:val="22"/>
        </w:rPr>
        <w:t>Member</w:t>
      </w:r>
      <w:r w:rsidRPr="00A50E67">
        <w:rPr>
          <w:rFonts w:ascii="Times New Roman" w:hAnsi="Times New Roman" w:cs="Times New Roman"/>
          <w:sz w:val="22"/>
          <w:szCs w:val="22"/>
        </w:rPr>
        <w:t xml:space="preserve">, to be listed as a qualifying party pending all requirements being met. </w:t>
      </w:r>
      <w:r w:rsidR="000D2B6D" w:rsidRPr="00A50E67">
        <w:rPr>
          <w:rFonts w:ascii="Times New Roman" w:hAnsi="Times New Roman" w:cs="Times New Roman"/>
          <w:sz w:val="22"/>
          <w:szCs w:val="22"/>
        </w:rPr>
        <w:t xml:space="preserve"> </w:t>
      </w:r>
      <w:r w:rsidR="00B22223" w:rsidRPr="00A50E67">
        <w:rPr>
          <w:rFonts w:ascii="Times New Roman" w:hAnsi="Times New Roman" w:cs="Times New Roman"/>
          <w:sz w:val="22"/>
          <w:szCs w:val="22"/>
        </w:rPr>
        <w:t xml:space="preserve">Mr. </w:t>
      </w:r>
      <w:r w:rsidR="00F202F1" w:rsidRPr="00A50E67">
        <w:rPr>
          <w:rFonts w:ascii="Times New Roman" w:hAnsi="Times New Roman" w:cs="Times New Roman"/>
          <w:sz w:val="22"/>
          <w:szCs w:val="22"/>
        </w:rPr>
        <w:t>Cage has previously tested</w:t>
      </w:r>
      <w:r w:rsidR="00B22223" w:rsidRPr="00A50E67">
        <w:rPr>
          <w:rFonts w:ascii="Times New Roman" w:hAnsi="Times New Roman" w:cs="Times New Roman"/>
          <w:sz w:val="22"/>
          <w:szCs w:val="22"/>
        </w:rPr>
        <w:t xml:space="preserve"> and passed the Law</w:t>
      </w:r>
      <w:r w:rsidR="000D2B6D" w:rsidRPr="00A50E67">
        <w:rPr>
          <w:rFonts w:ascii="Times New Roman" w:hAnsi="Times New Roman" w:cs="Times New Roman"/>
          <w:sz w:val="22"/>
          <w:szCs w:val="22"/>
        </w:rPr>
        <w:t xml:space="preserve">, Rules </w:t>
      </w:r>
      <w:r w:rsidR="00527570" w:rsidRPr="00A50E67">
        <w:rPr>
          <w:rFonts w:ascii="Times New Roman" w:hAnsi="Times New Roman" w:cs="Times New Roman"/>
          <w:sz w:val="22"/>
          <w:szCs w:val="22"/>
        </w:rPr>
        <w:t>&amp;</w:t>
      </w:r>
      <w:r w:rsidR="000D2B6D" w:rsidRPr="00A50E67">
        <w:rPr>
          <w:rFonts w:ascii="Times New Roman" w:hAnsi="Times New Roman" w:cs="Times New Roman"/>
          <w:sz w:val="22"/>
          <w:szCs w:val="22"/>
        </w:rPr>
        <w:t xml:space="preserve"> Regulations</w:t>
      </w:r>
      <w:r w:rsidR="002C74EB" w:rsidRPr="00A50E67">
        <w:rPr>
          <w:rFonts w:ascii="Times New Roman" w:hAnsi="Times New Roman" w:cs="Times New Roman"/>
          <w:sz w:val="22"/>
          <w:szCs w:val="22"/>
        </w:rPr>
        <w:t xml:space="preserve">. </w:t>
      </w:r>
    </w:p>
    <w:p w:rsidR="006B3159" w:rsidRPr="00A50E67" w:rsidRDefault="006B3159" w:rsidP="001F77B9">
      <w:pPr>
        <w:rPr>
          <w:rFonts w:cs="Tunga"/>
          <w:b/>
          <w:smallCaps/>
          <w:sz w:val="20"/>
          <w:szCs w:val="20"/>
          <w:u w:val="single"/>
        </w:rPr>
      </w:pPr>
    </w:p>
    <w:p w:rsidR="00EA0266" w:rsidRPr="00A50E67" w:rsidRDefault="00EA0266" w:rsidP="001F77B9">
      <w:pPr>
        <w:rPr>
          <w:rFonts w:cs="Tunga"/>
          <w:b/>
          <w:smallCaps/>
          <w:sz w:val="20"/>
          <w:szCs w:val="20"/>
          <w:u w:val="single"/>
        </w:rPr>
      </w:pPr>
    </w:p>
    <w:p w:rsidR="002D45C9" w:rsidRPr="00A50E67" w:rsidRDefault="002D45C9" w:rsidP="002D45C9">
      <w:pPr>
        <w:pStyle w:val="Default"/>
        <w:rPr>
          <w:rFonts w:ascii="Times New Roman" w:hAnsi="Times New Roman" w:cs="Times New Roman"/>
          <w:sz w:val="22"/>
          <w:szCs w:val="22"/>
        </w:rPr>
      </w:pPr>
      <w:r w:rsidRPr="00A50E67">
        <w:rPr>
          <w:rFonts w:ascii="Times New Roman" w:hAnsi="Times New Roman" w:cs="Times New Roman"/>
          <w:b/>
          <w:smallCaps/>
          <w:sz w:val="22"/>
          <w:szCs w:val="22"/>
          <w:u w:val="single"/>
        </w:rPr>
        <w:t>Berry Brother</w:t>
      </w:r>
      <w:r w:rsidR="006272B1" w:rsidRPr="00A50E67">
        <w:rPr>
          <w:rFonts w:ascii="Times New Roman" w:hAnsi="Times New Roman" w:cs="Times New Roman"/>
          <w:b/>
          <w:smallCaps/>
          <w:sz w:val="22"/>
          <w:szCs w:val="22"/>
          <w:u w:val="single"/>
        </w:rPr>
        <w:t>s General Contractors, Inc.</w:t>
      </w:r>
      <w:r w:rsidRPr="00A50E67">
        <w:rPr>
          <w:rFonts w:ascii="Times New Roman" w:hAnsi="Times New Roman" w:cs="Times New Roman"/>
          <w:sz w:val="22"/>
          <w:szCs w:val="22"/>
        </w:rPr>
        <w:t xml:space="preserve">, </w:t>
      </w:r>
      <w:r w:rsidR="006272B1" w:rsidRPr="00A50E67">
        <w:rPr>
          <w:rFonts w:ascii="Times New Roman" w:hAnsi="Times New Roman" w:cs="Times New Roman"/>
          <w:sz w:val="22"/>
          <w:szCs w:val="22"/>
        </w:rPr>
        <w:t>Berwick</w:t>
      </w:r>
      <w:r w:rsidRPr="00A50E67">
        <w:rPr>
          <w:rFonts w:ascii="Times New Roman" w:hAnsi="Times New Roman" w:cs="Times New Roman"/>
          <w:sz w:val="22"/>
          <w:szCs w:val="22"/>
        </w:rPr>
        <w:t xml:space="preserve">, LA   </w:t>
      </w:r>
      <w:r w:rsidR="006272B1" w:rsidRPr="00A50E67">
        <w:rPr>
          <w:rFonts w:ascii="Times New Roman" w:hAnsi="Times New Roman" w:cs="Times New Roman"/>
          <w:sz w:val="22"/>
          <w:szCs w:val="22"/>
        </w:rPr>
        <w:t xml:space="preserve"> </w:t>
      </w:r>
      <w:r w:rsidRPr="00A50E67">
        <w:rPr>
          <w:rFonts w:ascii="Times New Roman" w:hAnsi="Times New Roman" w:cs="Times New Roman"/>
          <w:sz w:val="22"/>
          <w:szCs w:val="22"/>
        </w:rPr>
        <w:tab/>
      </w:r>
      <w:r w:rsidRPr="00A50E67">
        <w:rPr>
          <w:rFonts w:ascii="Times New Roman" w:hAnsi="Times New Roman" w:cs="Times New Roman"/>
          <w:sz w:val="22"/>
          <w:szCs w:val="22"/>
        </w:rPr>
        <w:tab/>
      </w:r>
      <w:r w:rsidRPr="00A50E67">
        <w:rPr>
          <w:rFonts w:ascii="Times New Roman" w:hAnsi="Times New Roman" w:cs="Times New Roman"/>
          <w:sz w:val="22"/>
          <w:szCs w:val="22"/>
        </w:rPr>
        <w:tab/>
      </w:r>
      <w:r w:rsidRPr="00A50E67">
        <w:rPr>
          <w:rFonts w:ascii="Times New Roman" w:hAnsi="Times New Roman" w:cs="Times New Roman"/>
          <w:sz w:val="22"/>
          <w:szCs w:val="22"/>
        </w:rPr>
        <w:tab/>
      </w:r>
      <w:r w:rsidR="006272B1" w:rsidRPr="00A50E67">
        <w:rPr>
          <w:rFonts w:ascii="Times New Roman" w:hAnsi="Times New Roman" w:cs="Times New Roman"/>
          <w:sz w:val="22"/>
          <w:szCs w:val="22"/>
        </w:rPr>
        <w:t xml:space="preserve">  6/9</w:t>
      </w:r>
      <w:r w:rsidRPr="00A50E67">
        <w:rPr>
          <w:rFonts w:ascii="Times New Roman" w:hAnsi="Times New Roman" w:cs="Times New Roman"/>
          <w:sz w:val="22"/>
          <w:szCs w:val="22"/>
        </w:rPr>
        <w:t>/11</w:t>
      </w:r>
    </w:p>
    <w:p w:rsidR="002D45C9" w:rsidRPr="00A50E67" w:rsidRDefault="002D45C9" w:rsidP="002D45C9">
      <w:pPr>
        <w:pStyle w:val="Default"/>
        <w:jc w:val="both"/>
        <w:rPr>
          <w:rFonts w:ascii="Times New Roman" w:hAnsi="Times New Roman" w:cs="Times New Roman"/>
          <w:sz w:val="22"/>
          <w:szCs w:val="22"/>
        </w:rPr>
      </w:pPr>
      <w:r w:rsidRPr="00A50E67">
        <w:rPr>
          <w:rFonts w:ascii="Times New Roman" w:hAnsi="Times New Roman" w:cs="Times New Roman"/>
          <w:sz w:val="22"/>
          <w:szCs w:val="22"/>
        </w:rPr>
        <w:t>This firm currently holds Commercial License #</w:t>
      </w:r>
      <w:r w:rsidR="006272B1" w:rsidRPr="00A50E67">
        <w:rPr>
          <w:rFonts w:ascii="Times New Roman" w:hAnsi="Times New Roman" w:cs="Times New Roman"/>
          <w:sz w:val="22"/>
          <w:szCs w:val="22"/>
        </w:rPr>
        <w:t>2162</w:t>
      </w:r>
      <w:r w:rsidRPr="00A50E67">
        <w:rPr>
          <w:rFonts w:ascii="Times New Roman" w:hAnsi="Times New Roman" w:cs="Times New Roman"/>
          <w:sz w:val="22"/>
          <w:szCs w:val="22"/>
        </w:rPr>
        <w:t xml:space="preserve"> since </w:t>
      </w:r>
      <w:r w:rsidR="006272B1" w:rsidRPr="00A50E67">
        <w:rPr>
          <w:rFonts w:ascii="Times New Roman" w:hAnsi="Times New Roman" w:cs="Times New Roman"/>
          <w:sz w:val="22"/>
          <w:szCs w:val="22"/>
        </w:rPr>
        <w:t xml:space="preserve">1959 </w:t>
      </w:r>
      <w:r w:rsidRPr="00A50E67">
        <w:rPr>
          <w:rFonts w:ascii="Times New Roman" w:hAnsi="Times New Roman" w:cs="Times New Roman"/>
          <w:sz w:val="22"/>
          <w:szCs w:val="22"/>
        </w:rPr>
        <w:t>for the classification of Building Construction</w:t>
      </w:r>
      <w:r w:rsidR="006272B1" w:rsidRPr="00A50E67">
        <w:rPr>
          <w:rFonts w:ascii="Times New Roman" w:hAnsi="Times New Roman" w:cs="Times New Roman"/>
          <w:sz w:val="22"/>
          <w:szCs w:val="22"/>
        </w:rPr>
        <w:t>; Highway, Street, &amp; Bridge; Heavy Construction; Specialty: Pipewor</w:t>
      </w:r>
      <w:r w:rsidR="00F04050" w:rsidRPr="00A50E67">
        <w:rPr>
          <w:rFonts w:ascii="Times New Roman" w:hAnsi="Times New Roman" w:cs="Times New Roman"/>
          <w:sz w:val="22"/>
          <w:szCs w:val="22"/>
        </w:rPr>
        <w:t>k</w:t>
      </w:r>
      <w:r w:rsidR="006272B1" w:rsidRPr="00A50E67">
        <w:rPr>
          <w:rFonts w:ascii="Times New Roman" w:hAnsi="Times New Roman" w:cs="Times New Roman"/>
          <w:sz w:val="22"/>
          <w:szCs w:val="22"/>
        </w:rPr>
        <w:t xml:space="preserve">; Hazardous Waste </w:t>
      </w:r>
      <w:r w:rsidR="00F04050" w:rsidRPr="00A50E67">
        <w:rPr>
          <w:rFonts w:ascii="Times New Roman" w:hAnsi="Times New Roman" w:cs="Times New Roman"/>
          <w:sz w:val="22"/>
          <w:szCs w:val="22"/>
        </w:rPr>
        <w:t>Treatments</w:t>
      </w:r>
      <w:r w:rsidR="006272B1" w:rsidRPr="00A50E67">
        <w:rPr>
          <w:rFonts w:ascii="Times New Roman" w:hAnsi="Times New Roman" w:cs="Times New Roman"/>
          <w:sz w:val="22"/>
          <w:szCs w:val="22"/>
        </w:rPr>
        <w:t xml:space="preserve"> or Removal; </w:t>
      </w:r>
      <w:r w:rsidR="00F04050" w:rsidRPr="00A50E67">
        <w:rPr>
          <w:rFonts w:ascii="Times New Roman" w:hAnsi="Times New Roman" w:cs="Times New Roman"/>
          <w:sz w:val="22"/>
          <w:szCs w:val="22"/>
        </w:rPr>
        <w:t xml:space="preserve">and </w:t>
      </w:r>
      <w:r w:rsidR="006272B1" w:rsidRPr="00A50E67">
        <w:rPr>
          <w:rFonts w:ascii="Times New Roman" w:hAnsi="Times New Roman" w:cs="Times New Roman"/>
          <w:sz w:val="22"/>
          <w:szCs w:val="22"/>
        </w:rPr>
        <w:t>Ele</w:t>
      </w:r>
      <w:r w:rsidR="00F04050" w:rsidRPr="00A50E67">
        <w:rPr>
          <w:rFonts w:ascii="Times New Roman" w:hAnsi="Times New Roman" w:cs="Times New Roman"/>
          <w:sz w:val="22"/>
          <w:szCs w:val="22"/>
        </w:rPr>
        <w:t xml:space="preserve">ctrical Work (Statewide). </w:t>
      </w:r>
    </w:p>
    <w:p w:rsidR="002D45C9" w:rsidRPr="00A50E67" w:rsidRDefault="002D45C9" w:rsidP="002D45C9">
      <w:pPr>
        <w:pStyle w:val="Default"/>
        <w:jc w:val="both"/>
        <w:rPr>
          <w:rFonts w:ascii="Times New Roman" w:hAnsi="Times New Roman" w:cs="Times New Roman"/>
          <w:sz w:val="22"/>
          <w:szCs w:val="22"/>
        </w:rPr>
      </w:pPr>
    </w:p>
    <w:p w:rsidR="002D45C9" w:rsidRPr="00A50E67" w:rsidRDefault="002D45C9" w:rsidP="002D45C9">
      <w:pPr>
        <w:pStyle w:val="Default"/>
        <w:jc w:val="both"/>
        <w:rPr>
          <w:rFonts w:cs="Tunga"/>
          <w:b/>
          <w:smallCaps/>
          <w:sz w:val="22"/>
          <w:szCs w:val="22"/>
          <w:u w:val="single"/>
        </w:rPr>
      </w:pPr>
      <w:r w:rsidRPr="00A50E67">
        <w:rPr>
          <w:rFonts w:ascii="Times New Roman" w:hAnsi="Times New Roman" w:cs="Times New Roman"/>
          <w:sz w:val="22"/>
          <w:szCs w:val="22"/>
        </w:rPr>
        <w:t xml:space="preserve">This firm is requesting exemption of the </w:t>
      </w:r>
      <w:r w:rsidR="00F04050" w:rsidRPr="00A50E67">
        <w:rPr>
          <w:rFonts w:ascii="Times New Roman" w:hAnsi="Times New Roman" w:cs="Times New Roman"/>
          <w:sz w:val="22"/>
          <w:szCs w:val="22"/>
        </w:rPr>
        <w:t>Heavy Construction</w:t>
      </w:r>
      <w:r w:rsidRPr="00A50E67">
        <w:rPr>
          <w:rFonts w:ascii="Times New Roman" w:hAnsi="Times New Roman" w:cs="Times New Roman"/>
          <w:sz w:val="22"/>
          <w:szCs w:val="22"/>
        </w:rPr>
        <w:t xml:space="preserve"> examination in order to allow Mr. </w:t>
      </w:r>
      <w:r w:rsidR="00F04050" w:rsidRPr="00A50E67">
        <w:rPr>
          <w:rFonts w:ascii="Times New Roman" w:hAnsi="Times New Roman" w:cs="Times New Roman"/>
          <w:sz w:val="22"/>
          <w:szCs w:val="22"/>
        </w:rPr>
        <w:t>Ricky Luke Thibodaux</w:t>
      </w:r>
      <w:r w:rsidRPr="00A50E67">
        <w:rPr>
          <w:rFonts w:ascii="Times New Roman" w:hAnsi="Times New Roman" w:cs="Times New Roman"/>
          <w:sz w:val="22"/>
          <w:szCs w:val="22"/>
        </w:rPr>
        <w:t xml:space="preserve">, </w:t>
      </w:r>
      <w:r w:rsidR="00F04050" w:rsidRPr="00A50E67">
        <w:rPr>
          <w:rFonts w:ascii="Times New Roman" w:hAnsi="Times New Roman" w:cs="Times New Roman"/>
          <w:sz w:val="22"/>
          <w:szCs w:val="22"/>
        </w:rPr>
        <w:t xml:space="preserve">Employee, to be listed as an additional </w:t>
      </w:r>
      <w:r w:rsidRPr="00A50E67">
        <w:rPr>
          <w:rFonts w:ascii="Times New Roman" w:hAnsi="Times New Roman" w:cs="Times New Roman"/>
          <w:sz w:val="22"/>
          <w:szCs w:val="22"/>
        </w:rPr>
        <w:t xml:space="preserve">qualifying party pending all requirements being met.  </w:t>
      </w:r>
    </w:p>
    <w:p w:rsidR="002D45C9" w:rsidRPr="00A50E67" w:rsidRDefault="002D45C9" w:rsidP="001F77B9">
      <w:pPr>
        <w:rPr>
          <w:rFonts w:cs="Tunga"/>
          <w:b/>
          <w:smallCaps/>
          <w:sz w:val="20"/>
          <w:szCs w:val="20"/>
          <w:u w:val="single"/>
        </w:rPr>
      </w:pPr>
    </w:p>
    <w:p w:rsidR="00653907" w:rsidRPr="00A50E67" w:rsidRDefault="00653907" w:rsidP="001F77B9">
      <w:pPr>
        <w:rPr>
          <w:rFonts w:cs="Tunga"/>
          <w:b/>
          <w:smallCaps/>
          <w:sz w:val="20"/>
          <w:szCs w:val="20"/>
          <w:u w:val="single"/>
        </w:rPr>
      </w:pPr>
    </w:p>
    <w:p w:rsidR="00653907" w:rsidRPr="00A50E67" w:rsidRDefault="000F4A21" w:rsidP="00653907">
      <w:pPr>
        <w:pStyle w:val="Default"/>
        <w:rPr>
          <w:rFonts w:ascii="Times New Roman" w:hAnsi="Times New Roman" w:cs="Times New Roman"/>
          <w:sz w:val="22"/>
          <w:szCs w:val="22"/>
        </w:rPr>
      </w:pPr>
      <w:r w:rsidRPr="00A50E67">
        <w:rPr>
          <w:rFonts w:ascii="Times New Roman" w:hAnsi="Times New Roman" w:cs="Times New Roman"/>
          <w:b/>
          <w:smallCaps/>
          <w:sz w:val="22"/>
          <w:szCs w:val="22"/>
          <w:u w:val="single"/>
        </w:rPr>
        <w:t>B. M. Grace, I</w:t>
      </w:r>
      <w:r w:rsidR="00653907" w:rsidRPr="00A50E67">
        <w:rPr>
          <w:rFonts w:ascii="Times New Roman" w:hAnsi="Times New Roman" w:cs="Times New Roman"/>
          <w:b/>
          <w:smallCaps/>
          <w:sz w:val="22"/>
          <w:szCs w:val="22"/>
          <w:u w:val="single"/>
        </w:rPr>
        <w:t>nc</w:t>
      </w:r>
      <w:r w:rsidRPr="00A50E67">
        <w:rPr>
          <w:rFonts w:ascii="Times New Roman" w:hAnsi="Times New Roman" w:cs="Times New Roman"/>
          <w:smallCaps/>
          <w:sz w:val="22"/>
          <w:szCs w:val="22"/>
          <w:u w:val="single"/>
        </w:rPr>
        <w:t>.</w:t>
      </w:r>
      <w:r w:rsidRPr="00A50E67">
        <w:rPr>
          <w:rFonts w:ascii="Times New Roman" w:hAnsi="Times New Roman" w:cs="Times New Roman"/>
          <w:smallCaps/>
          <w:sz w:val="22"/>
          <w:szCs w:val="22"/>
        </w:rPr>
        <w:t xml:space="preserve">, </w:t>
      </w:r>
      <w:r w:rsidRPr="00A50E67">
        <w:rPr>
          <w:rFonts w:ascii="Times New Roman" w:hAnsi="Times New Roman" w:cs="Times New Roman"/>
          <w:sz w:val="22"/>
          <w:szCs w:val="22"/>
        </w:rPr>
        <w:t>Prairieville</w:t>
      </w:r>
      <w:r w:rsidR="00653907" w:rsidRPr="00A50E67">
        <w:rPr>
          <w:rFonts w:ascii="Times New Roman" w:hAnsi="Times New Roman" w:cs="Times New Roman"/>
          <w:sz w:val="22"/>
          <w:szCs w:val="22"/>
        </w:rPr>
        <w:t xml:space="preserve">, LA    </w:t>
      </w:r>
      <w:r w:rsidR="00653907" w:rsidRPr="00A50E67">
        <w:rPr>
          <w:rFonts w:ascii="Times New Roman" w:hAnsi="Times New Roman" w:cs="Times New Roman"/>
          <w:sz w:val="22"/>
          <w:szCs w:val="22"/>
        </w:rPr>
        <w:tab/>
      </w:r>
      <w:r w:rsidR="00653907" w:rsidRPr="00A50E67">
        <w:rPr>
          <w:rFonts w:ascii="Times New Roman" w:hAnsi="Times New Roman" w:cs="Times New Roman"/>
          <w:sz w:val="22"/>
          <w:szCs w:val="22"/>
        </w:rPr>
        <w:tab/>
      </w:r>
      <w:r w:rsidR="00653907" w:rsidRPr="00A50E67">
        <w:rPr>
          <w:rFonts w:ascii="Times New Roman" w:hAnsi="Times New Roman" w:cs="Times New Roman"/>
          <w:sz w:val="22"/>
          <w:szCs w:val="22"/>
        </w:rPr>
        <w:tab/>
      </w:r>
      <w:r w:rsidR="00653907" w:rsidRPr="00A50E67">
        <w:rPr>
          <w:rFonts w:ascii="Times New Roman" w:hAnsi="Times New Roman" w:cs="Times New Roman"/>
          <w:sz w:val="22"/>
          <w:szCs w:val="22"/>
        </w:rPr>
        <w:tab/>
      </w:r>
      <w:r w:rsidR="00653907" w:rsidRPr="00A50E67">
        <w:rPr>
          <w:rFonts w:ascii="Times New Roman" w:hAnsi="Times New Roman" w:cs="Times New Roman"/>
          <w:sz w:val="22"/>
          <w:szCs w:val="22"/>
        </w:rPr>
        <w:tab/>
      </w:r>
      <w:r w:rsidR="00653907" w:rsidRPr="00A50E67">
        <w:rPr>
          <w:rFonts w:ascii="Times New Roman" w:hAnsi="Times New Roman" w:cs="Times New Roman"/>
          <w:sz w:val="22"/>
          <w:szCs w:val="22"/>
        </w:rPr>
        <w:tab/>
      </w:r>
      <w:r w:rsidRPr="00A50E67">
        <w:rPr>
          <w:rFonts w:ascii="Times New Roman" w:hAnsi="Times New Roman" w:cs="Times New Roman"/>
          <w:sz w:val="22"/>
          <w:szCs w:val="22"/>
        </w:rPr>
        <w:tab/>
      </w:r>
      <w:r w:rsidRPr="00A50E67">
        <w:rPr>
          <w:rFonts w:ascii="Times New Roman" w:hAnsi="Times New Roman" w:cs="Times New Roman"/>
          <w:sz w:val="22"/>
          <w:szCs w:val="22"/>
        </w:rPr>
        <w:tab/>
        <w:t>5/31</w:t>
      </w:r>
      <w:r w:rsidR="00653907" w:rsidRPr="00A50E67">
        <w:rPr>
          <w:rFonts w:ascii="Times New Roman" w:hAnsi="Times New Roman" w:cs="Times New Roman"/>
          <w:sz w:val="22"/>
          <w:szCs w:val="22"/>
        </w:rPr>
        <w:t>/11</w:t>
      </w:r>
    </w:p>
    <w:p w:rsidR="00653907" w:rsidRPr="00A50E67" w:rsidRDefault="00653907" w:rsidP="00653907">
      <w:pPr>
        <w:pStyle w:val="Default"/>
        <w:jc w:val="both"/>
        <w:rPr>
          <w:rFonts w:ascii="Times New Roman" w:hAnsi="Times New Roman" w:cs="Times New Roman"/>
          <w:sz w:val="22"/>
          <w:szCs w:val="22"/>
        </w:rPr>
      </w:pPr>
      <w:r w:rsidRPr="00A50E67">
        <w:rPr>
          <w:rFonts w:ascii="Times New Roman" w:hAnsi="Times New Roman" w:cs="Times New Roman"/>
          <w:sz w:val="22"/>
          <w:szCs w:val="22"/>
        </w:rPr>
        <w:t>This firm currently holds Commercial License #</w:t>
      </w:r>
      <w:r w:rsidR="000F4A21" w:rsidRPr="00A50E67">
        <w:rPr>
          <w:rFonts w:ascii="Times New Roman" w:hAnsi="Times New Roman" w:cs="Times New Roman"/>
          <w:sz w:val="22"/>
          <w:szCs w:val="22"/>
        </w:rPr>
        <w:t>52388</w:t>
      </w:r>
      <w:r w:rsidRPr="00A50E67">
        <w:rPr>
          <w:rFonts w:ascii="Times New Roman" w:hAnsi="Times New Roman" w:cs="Times New Roman"/>
          <w:sz w:val="22"/>
          <w:szCs w:val="22"/>
        </w:rPr>
        <w:t xml:space="preserve"> since </w:t>
      </w:r>
      <w:r w:rsidR="000F4A21" w:rsidRPr="00A50E67">
        <w:rPr>
          <w:rFonts w:ascii="Times New Roman" w:hAnsi="Times New Roman" w:cs="Times New Roman"/>
          <w:sz w:val="22"/>
          <w:szCs w:val="22"/>
        </w:rPr>
        <w:t>2009</w:t>
      </w:r>
      <w:r w:rsidRPr="00A50E67">
        <w:rPr>
          <w:rFonts w:ascii="Times New Roman" w:hAnsi="Times New Roman" w:cs="Times New Roman"/>
          <w:sz w:val="22"/>
          <w:szCs w:val="22"/>
        </w:rPr>
        <w:t xml:space="preserve"> for the classification of Building Construction</w:t>
      </w:r>
      <w:r w:rsidR="000F4A21" w:rsidRPr="00A50E67">
        <w:rPr>
          <w:rFonts w:ascii="Times New Roman" w:hAnsi="Times New Roman" w:cs="Times New Roman"/>
          <w:sz w:val="22"/>
          <w:szCs w:val="22"/>
        </w:rPr>
        <w:t xml:space="preserve">, Highway, Street &amp; Bridge Construction; and Municipal &amp; Public Works </w:t>
      </w:r>
      <w:r w:rsidRPr="00A50E67">
        <w:rPr>
          <w:rFonts w:ascii="Times New Roman" w:hAnsi="Times New Roman" w:cs="Times New Roman"/>
          <w:sz w:val="22"/>
          <w:szCs w:val="22"/>
        </w:rPr>
        <w:t xml:space="preserve">and </w:t>
      </w:r>
      <w:r w:rsidR="000F4A21" w:rsidRPr="00A50E67">
        <w:rPr>
          <w:rFonts w:ascii="Times New Roman" w:hAnsi="Times New Roman" w:cs="Times New Roman"/>
          <w:sz w:val="22"/>
          <w:szCs w:val="22"/>
        </w:rPr>
        <w:t xml:space="preserve">is applying for the classification of Coastal Restoration &amp; Habitat Enhancement.  </w:t>
      </w:r>
    </w:p>
    <w:p w:rsidR="00653907" w:rsidRPr="00A50E67" w:rsidRDefault="00653907" w:rsidP="00653907">
      <w:pPr>
        <w:pStyle w:val="Default"/>
        <w:jc w:val="both"/>
        <w:rPr>
          <w:rFonts w:ascii="Times New Roman" w:hAnsi="Times New Roman" w:cs="Times New Roman"/>
          <w:sz w:val="22"/>
          <w:szCs w:val="22"/>
        </w:rPr>
      </w:pPr>
    </w:p>
    <w:p w:rsidR="00115922" w:rsidRPr="00A50E67" w:rsidRDefault="00653907" w:rsidP="00653907">
      <w:pPr>
        <w:pStyle w:val="Default"/>
        <w:jc w:val="both"/>
        <w:rPr>
          <w:rFonts w:ascii="Times New Roman" w:hAnsi="Times New Roman" w:cs="Times New Roman"/>
          <w:sz w:val="22"/>
          <w:szCs w:val="22"/>
        </w:rPr>
      </w:pPr>
      <w:r w:rsidRPr="00A50E67">
        <w:rPr>
          <w:rFonts w:ascii="Times New Roman" w:hAnsi="Times New Roman" w:cs="Times New Roman"/>
          <w:sz w:val="22"/>
          <w:szCs w:val="22"/>
        </w:rPr>
        <w:t xml:space="preserve">This firm is requesting exemption of the </w:t>
      </w:r>
      <w:r w:rsidR="000F4A21" w:rsidRPr="00A50E67">
        <w:rPr>
          <w:rFonts w:ascii="Times New Roman" w:hAnsi="Times New Roman" w:cs="Times New Roman"/>
          <w:sz w:val="22"/>
          <w:szCs w:val="22"/>
        </w:rPr>
        <w:t>Coastal Restoration &amp; Habitat Enhancement</w:t>
      </w:r>
      <w:r w:rsidRPr="00A50E67">
        <w:rPr>
          <w:rFonts w:ascii="Times New Roman" w:hAnsi="Times New Roman" w:cs="Times New Roman"/>
          <w:sz w:val="22"/>
          <w:szCs w:val="22"/>
        </w:rPr>
        <w:t xml:space="preserve"> examination in </w:t>
      </w:r>
      <w:r w:rsidR="000F4A21" w:rsidRPr="00A50E67">
        <w:rPr>
          <w:rFonts w:ascii="Times New Roman" w:hAnsi="Times New Roman" w:cs="Times New Roman"/>
          <w:sz w:val="22"/>
          <w:szCs w:val="22"/>
        </w:rPr>
        <w:t xml:space="preserve">order to allow Ms. Cathy </w:t>
      </w:r>
      <w:proofErr w:type="spellStart"/>
      <w:r w:rsidR="000F4A21" w:rsidRPr="00A50E67">
        <w:rPr>
          <w:rFonts w:ascii="Times New Roman" w:hAnsi="Times New Roman" w:cs="Times New Roman"/>
          <w:sz w:val="22"/>
          <w:szCs w:val="22"/>
        </w:rPr>
        <w:t>Pecoraro</w:t>
      </w:r>
      <w:proofErr w:type="spellEnd"/>
      <w:r w:rsidR="00115922" w:rsidRPr="00A50E67">
        <w:rPr>
          <w:rFonts w:ascii="Times New Roman" w:hAnsi="Times New Roman" w:cs="Times New Roman"/>
          <w:sz w:val="22"/>
          <w:szCs w:val="22"/>
        </w:rPr>
        <w:t xml:space="preserve"> Grace</w:t>
      </w:r>
      <w:r w:rsidRPr="00A50E67">
        <w:rPr>
          <w:rFonts w:ascii="Times New Roman" w:hAnsi="Times New Roman" w:cs="Times New Roman"/>
          <w:sz w:val="22"/>
          <w:szCs w:val="22"/>
        </w:rPr>
        <w:t xml:space="preserve">, Member, to be listed as a qualifying party pending all requirements being met.  </w:t>
      </w:r>
    </w:p>
    <w:p w:rsidR="00115922" w:rsidRPr="00A50E67" w:rsidRDefault="00115922" w:rsidP="00653907">
      <w:pPr>
        <w:pStyle w:val="Default"/>
        <w:jc w:val="both"/>
        <w:rPr>
          <w:rFonts w:ascii="Times New Roman" w:hAnsi="Times New Roman" w:cs="Times New Roman"/>
          <w:sz w:val="22"/>
          <w:szCs w:val="22"/>
        </w:rPr>
      </w:pPr>
    </w:p>
    <w:p w:rsidR="00653907" w:rsidRPr="00A50E67" w:rsidRDefault="00115922" w:rsidP="00653907">
      <w:pPr>
        <w:pStyle w:val="Default"/>
        <w:jc w:val="both"/>
        <w:rPr>
          <w:rFonts w:cs="Tunga"/>
          <w:b/>
          <w:smallCaps/>
          <w:sz w:val="22"/>
          <w:szCs w:val="22"/>
          <w:u w:val="single"/>
        </w:rPr>
      </w:pPr>
      <w:r w:rsidRPr="00A50E67">
        <w:rPr>
          <w:rFonts w:ascii="Times New Roman" w:hAnsi="Times New Roman" w:cs="Times New Roman"/>
          <w:sz w:val="22"/>
          <w:szCs w:val="22"/>
        </w:rPr>
        <w:t>Ms. Grace was</w:t>
      </w:r>
      <w:r w:rsidR="00653907" w:rsidRPr="00A50E67">
        <w:rPr>
          <w:rFonts w:ascii="Times New Roman" w:hAnsi="Times New Roman" w:cs="Times New Roman"/>
          <w:sz w:val="22"/>
          <w:szCs w:val="22"/>
        </w:rPr>
        <w:t xml:space="preserve"> previously </w:t>
      </w:r>
      <w:r w:rsidRPr="00A50E67">
        <w:rPr>
          <w:rFonts w:ascii="Times New Roman" w:hAnsi="Times New Roman" w:cs="Times New Roman"/>
          <w:sz w:val="22"/>
          <w:szCs w:val="22"/>
        </w:rPr>
        <w:t xml:space="preserve">exempted of the examinations of Building Construction; Highway, Street &amp; Bridge Construction; and </w:t>
      </w:r>
      <w:proofErr w:type="spellStart"/>
      <w:r w:rsidRPr="00A50E67">
        <w:rPr>
          <w:rFonts w:ascii="Times New Roman" w:hAnsi="Times New Roman" w:cs="Times New Roman"/>
          <w:sz w:val="22"/>
          <w:szCs w:val="22"/>
        </w:rPr>
        <w:t>Municpal</w:t>
      </w:r>
      <w:proofErr w:type="spellEnd"/>
      <w:r w:rsidRPr="00A50E67">
        <w:rPr>
          <w:rFonts w:ascii="Times New Roman" w:hAnsi="Times New Roman" w:cs="Times New Roman"/>
          <w:sz w:val="22"/>
          <w:szCs w:val="22"/>
        </w:rPr>
        <w:t xml:space="preserve"> &amp; Public Works Construction.  Ms. Grace has </w:t>
      </w:r>
      <w:r w:rsidR="00653907" w:rsidRPr="00A50E67">
        <w:rPr>
          <w:rFonts w:ascii="Times New Roman" w:hAnsi="Times New Roman" w:cs="Times New Roman"/>
          <w:sz w:val="22"/>
          <w:szCs w:val="22"/>
        </w:rPr>
        <w:t xml:space="preserve">tested and passed the Law, Rules &amp; Regulations. </w:t>
      </w:r>
    </w:p>
    <w:p w:rsidR="00653907" w:rsidRPr="00A50E67" w:rsidRDefault="00653907" w:rsidP="001F77B9">
      <w:pPr>
        <w:rPr>
          <w:rFonts w:cs="Tunga"/>
          <w:b/>
          <w:smallCaps/>
          <w:sz w:val="20"/>
          <w:szCs w:val="20"/>
          <w:u w:val="single"/>
        </w:rPr>
      </w:pPr>
    </w:p>
    <w:p w:rsidR="00653907" w:rsidRPr="00A50E67" w:rsidRDefault="00653907" w:rsidP="001F77B9">
      <w:pPr>
        <w:rPr>
          <w:rFonts w:cs="Tunga"/>
          <w:b/>
          <w:smallCaps/>
          <w:sz w:val="20"/>
          <w:szCs w:val="20"/>
          <w:u w:val="single"/>
        </w:rPr>
      </w:pPr>
    </w:p>
    <w:p w:rsidR="00D52F4C" w:rsidRPr="00A50E67" w:rsidRDefault="00EB04C4" w:rsidP="00D52F4C">
      <w:pPr>
        <w:pStyle w:val="Default"/>
        <w:rPr>
          <w:rFonts w:ascii="Times New Roman" w:hAnsi="Times New Roman" w:cs="Times New Roman"/>
          <w:sz w:val="22"/>
          <w:szCs w:val="22"/>
        </w:rPr>
      </w:pPr>
      <w:r w:rsidRPr="00A50E67">
        <w:rPr>
          <w:rFonts w:ascii="Times New Roman" w:hAnsi="Times New Roman" w:cs="Times New Roman"/>
          <w:b/>
          <w:smallCaps/>
          <w:sz w:val="22"/>
          <w:szCs w:val="22"/>
          <w:u w:val="single"/>
        </w:rPr>
        <w:t>Coastal Green Contracting and Solar Energy Development, LLC</w:t>
      </w:r>
      <w:r w:rsidR="00D52F4C" w:rsidRPr="00A50E67">
        <w:rPr>
          <w:rFonts w:ascii="Times New Roman" w:hAnsi="Times New Roman" w:cs="Times New Roman"/>
          <w:sz w:val="22"/>
          <w:szCs w:val="22"/>
        </w:rPr>
        <w:t xml:space="preserve">, Kenner, LA  </w:t>
      </w:r>
      <w:r w:rsidRPr="00A50E67">
        <w:rPr>
          <w:rFonts w:ascii="Times New Roman" w:hAnsi="Times New Roman" w:cs="Times New Roman"/>
          <w:sz w:val="22"/>
          <w:szCs w:val="22"/>
        </w:rPr>
        <w:t xml:space="preserve"> </w:t>
      </w:r>
      <w:r w:rsidR="006865BE" w:rsidRPr="00A50E67">
        <w:rPr>
          <w:rFonts w:ascii="Times New Roman" w:hAnsi="Times New Roman" w:cs="Times New Roman"/>
          <w:sz w:val="22"/>
          <w:szCs w:val="22"/>
        </w:rPr>
        <w:t xml:space="preserve">     </w:t>
      </w:r>
      <w:r w:rsidR="008A5355" w:rsidRPr="00A50E67">
        <w:rPr>
          <w:rFonts w:ascii="Times New Roman" w:hAnsi="Times New Roman" w:cs="Times New Roman"/>
          <w:sz w:val="22"/>
          <w:szCs w:val="22"/>
        </w:rPr>
        <w:t>4</w:t>
      </w:r>
      <w:r w:rsidRPr="00A50E67">
        <w:rPr>
          <w:rFonts w:ascii="Times New Roman" w:hAnsi="Times New Roman" w:cs="Times New Roman"/>
          <w:sz w:val="22"/>
          <w:szCs w:val="22"/>
        </w:rPr>
        <w:t>/21</w:t>
      </w:r>
      <w:r w:rsidR="00D52F4C" w:rsidRPr="00A50E67">
        <w:rPr>
          <w:rFonts w:ascii="Times New Roman" w:hAnsi="Times New Roman" w:cs="Times New Roman"/>
          <w:sz w:val="22"/>
          <w:szCs w:val="22"/>
        </w:rPr>
        <w:t>/11</w:t>
      </w:r>
    </w:p>
    <w:p w:rsidR="00D52F4C" w:rsidRPr="00A50E67" w:rsidRDefault="00D52F4C" w:rsidP="00D52F4C">
      <w:pPr>
        <w:pStyle w:val="Default"/>
        <w:jc w:val="both"/>
        <w:rPr>
          <w:rFonts w:ascii="Times New Roman" w:hAnsi="Times New Roman" w:cs="Times New Roman"/>
          <w:sz w:val="22"/>
          <w:szCs w:val="22"/>
        </w:rPr>
      </w:pPr>
      <w:r w:rsidRPr="00A50E67">
        <w:rPr>
          <w:rFonts w:ascii="Times New Roman" w:hAnsi="Times New Roman" w:cs="Times New Roman"/>
          <w:sz w:val="22"/>
          <w:szCs w:val="22"/>
        </w:rPr>
        <w:t>This firm is applying for a commercial license for the classification of</w:t>
      </w:r>
      <w:r w:rsidRPr="00A50E67">
        <w:rPr>
          <w:rFonts w:cs="Tunga"/>
          <w:sz w:val="22"/>
          <w:szCs w:val="22"/>
        </w:rPr>
        <w:t xml:space="preserve"> </w:t>
      </w:r>
      <w:r w:rsidRPr="00A50E67">
        <w:rPr>
          <w:rFonts w:ascii="Times New Roman" w:hAnsi="Times New Roman" w:cs="Times New Roman"/>
          <w:sz w:val="22"/>
          <w:szCs w:val="22"/>
        </w:rPr>
        <w:t xml:space="preserve">Building Construction; and </w:t>
      </w:r>
      <w:r w:rsidR="008A5355" w:rsidRPr="00A50E67">
        <w:rPr>
          <w:rFonts w:ascii="Times New Roman" w:hAnsi="Times New Roman" w:cs="Times New Roman"/>
          <w:sz w:val="22"/>
          <w:szCs w:val="22"/>
        </w:rPr>
        <w:t xml:space="preserve">Solar Energy Equipment.  </w:t>
      </w:r>
    </w:p>
    <w:p w:rsidR="00D52F4C" w:rsidRPr="00A50E67" w:rsidRDefault="00D52F4C" w:rsidP="00D52F4C">
      <w:pPr>
        <w:pStyle w:val="Default"/>
        <w:jc w:val="both"/>
        <w:rPr>
          <w:rFonts w:ascii="Times New Roman" w:hAnsi="Times New Roman" w:cs="Times New Roman"/>
          <w:sz w:val="20"/>
          <w:szCs w:val="20"/>
        </w:rPr>
      </w:pPr>
    </w:p>
    <w:p w:rsidR="00BD3712" w:rsidRPr="00A50E67" w:rsidRDefault="00D52F4C" w:rsidP="00BD3712">
      <w:pPr>
        <w:pStyle w:val="Default"/>
        <w:jc w:val="both"/>
        <w:rPr>
          <w:rFonts w:ascii="Times New Roman" w:hAnsi="Times New Roman" w:cs="Times New Roman"/>
          <w:sz w:val="22"/>
          <w:szCs w:val="22"/>
        </w:rPr>
      </w:pPr>
      <w:r w:rsidRPr="00A50E67">
        <w:rPr>
          <w:rFonts w:ascii="Times New Roman" w:hAnsi="Times New Roman" w:cs="Times New Roman"/>
          <w:sz w:val="22"/>
          <w:szCs w:val="22"/>
        </w:rPr>
        <w:t xml:space="preserve">This firm is requesting </w:t>
      </w:r>
      <w:r w:rsidR="008A5355" w:rsidRPr="00A50E67">
        <w:rPr>
          <w:rFonts w:ascii="Times New Roman" w:hAnsi="Times New Roman" w:cs="Times New Roman"/>
          <w:sz w:val="22"/>
          <w:szCs w:val="22"/>
        </w:rPr>
        <w:t>exemption</w:t>
      </w:r>
      <w:r w:rsidRPr="00A50E67">
        <w:rPr>
          <w:rFonts w:ascii="Times New Roman" w:hAnsi="Times New Roman" w:cs="Times New Roman"/>
          <w:sz w:val="22"/>
          <w:szCs w:val="22"/>
        </w:rPr>
        <w:t xml:space="preserve"> of the Building Construction examination in order to allow Mr. </w:t>
      </w:r>
      <w:r w:rsidR="008A5355" w:rsidRPr="00A50E67">
        <w:rPr>
          <w:rFonts w:ascii="Times New Roman" w:hAnsi="Times New Roman" w:cs="Times New Roman"/>
          <w:sz w:val="22"/>
          <w:szCs w:val="22"/>
        </w:rPr>
        <w:t xml:space="preserve">David Glenn </w:t>
      </w:r>
      <w:proofErr w:type="spellStart"/>
      <w:r w:rsidR="008A5355" w:rsidRPr="00A50E67">
        <w:rPr>
          <w:rFonts w:ascii="Times New Roman" w:hAnsi="Times New Roman" w:cs="Times New Roman"/>
          <w:sz w:val="22"/>
          <w:szCs w:val="22"/>
        </w:rPr>
        <w:t>Clonts</w:t>
      </w:r>
      <w:proofErr w:type="spellEnd"/>
      <w:r w:rsidRPr="00A50E67">
        <w:rPr>
          <w:rFonts w:ascii="Times New Roman" w:hAnsi="Times New Roman" w:cs="Times New Roman"/>
          <w:sz w:val="22"/>
          <w:szCs w:val="22"/>
        </w:rPr>
        <w:t xml:space="preserve">, </w:t>
      </w:r>
      <w:r w:rsidR="00066DB2" w:rsidRPr="00A50E67">
        <w:rPr>
          <w:rFonts w:ascii="Times New Roman" w:hAnsi="Times New Roman" w:cs="Times New Roman"/>
          <w:sz w:val="22"/>
          <w:szCs w:val="22"/>
        </w:rPr>
        <w:t>Member</w:t>
      </w:r>
      <w:r w:rsidRPr="00A50E67">
        <w:rPr>
          <w:rFonts w:ascii="Times New Roman" w:hAnsi="Times New Roman" w:cs="Times New Roman"/>
          <w:sz w:val="22"/>
          <w:szCs w:val="22"/>
        </w:rPr>
        <w:t xml:space="preserve">, </w:t>
      </w:r>
      <w:r w:rsidR="008A5355" w:rsidRPr="00A50E67">
        <w:rPr>
          <w:rFonts w:ascii="Times New Roman" w:hAnsi="Times New Roman" w:cs="Times New Roman"/>
          <w:sz w:val="22"/>
          <w:szCs w:val="22"/>
        </w:rPr>
        <w:t xml:space="preserve">and Vincent Joseph Bruno, Member, </w:t>
      </w:r>
      <w:r w:rsidRPr="00A50E67">
        <w:rPr>
          <w:rFonts w:ascii="Times New Roman" w:hAnsi="Times New Roman" w:cs="Times New Roman"/>
          <w:sz w:val="22"/>
          <w:szCs w:val="22"/>
        </w:rPr>
        <w:t xml:space="preserve">to be listed as a qualifying party </w:t>
      </w:r>
      <w:r w:rsidR="00066DB2" w:rsidRPr="00A50E67">
        <w:rPr>
          <w:rFonts w:ascii="Times New Roman" w:hAnsi="Times New Roman" w:cs="Times New Roman"/>
          <w:sz w:val="22"/>
          <w:szCs w:val="22"/>
        </w:rPr>
        <w:t xml:space="preserve"> and  application be approved </w:t>
      </w:r>
      <w:r w:rsidRPr="00A50E67">
        <w:rPr>
          <w:rFonts w:ascii="Times New Roman" w:hAnsi="Times New Roman" w:cs="Times New Roman"/>
          <w:sz w:val="22"/>
          <w:szCs w:val="22"/>
        </w:rPr>
        <w:t>pending a</w:t>
      </w:r>
      <w:r w:rsidR="00066DB2" w:rsidRPr="00A50E67">
        <w:rPr>
          <w:rFonts w:ascii="Times New Roman" w:hAnsi="Times New Roman" w:cs="Times New Roman"/>
          <w:sz w:val="22"/>
          <w:szCs w:val="22"/>
        </w:rPr>
        <w:t>ll requirements being met.</w:t>
      </w:r>
    </w:p>
    <w:p w:rsidR="00BD3712" w:rsidRPr="00A50E67" w:rsidRDefault="00BD3712" w:rsidP="00BD3712">
      <w:pPr>
        <w:pStyle w:val="Default"/>
        <w:jc w:val="both"/>
        <w:rPr>
          <w:rFonts w:ascii="Times New Roman" w:hAnsi="Times New Roman" w:cs="Times New Roman"/>
          <w:sz w:val="20"/>
          <w:szCs w:val="20"/>
        </w:rPr>
      </w:pPr>
    </w:p>
    <w:p w:rsidR="00BD3712" w:rsidRPr="00A50E67" w:rsidRDefault="003A3730" w:rsidP="00BD3712">
      <w:pPr>
        <w:pStyle w:val="Default"/>
        <w:jc w:val="both"/>
        <w:rPr>
          <w:rFonts w:ascii="Times New Roman" w:hAnsi="Times New Roman" w:cs="Times New Roman"/>
          <w:sz w:val="22"/>
          <w:szCs w:val="22"/>
        </w:rPr>
      </w:pPr>
      <w:r w:rsidRPr="00A50E67">
        <w:rPr>
          <w:rFonts w:ascii="Times New Roman" w:hAnsi="Times New Roman" w:cs="Times New Roman"/>
          <w:sz w:val="22"/>
          <w:szCs w:val="22"/>
        </w:rPr>
        <w:t xml:space="preserve">Mr. </w:t>
      </w:r>
      <w:proofErr w:type="spellStart"/>
      <w:r w:rsidRPr="00A50E67">
        <w:rPr>
          <w:rFonts w:ascii="Times New Roman" w:hAnsi="Times New Roman" w:cs="Times New Roman"/>
          <w:sz w:val="22"/>
          <w:szCs w:val="22"/>
        </w:rPr>
        <w:t>Clonts</w:t>
      </w:r>
      <w:proofErr w:type="spellEnd"/>
      <w:r w:rsidRPr="00A50E67">
        <w:rPr>
          <w:rFonts w:ascii="Times New Roman" w:hAnsi="Times New Roman" w:cs="Times New Roman"/>
          <w:sz w:val="22"/>
          <w:szCs w:val="22"/>
        </w:rPr>
        <w:t xml:space="preserve"> was previously exempted for the Building Construction.  Mr.</w:t>
      </w:r>
      <w:r w:rsidR="00066DB2" w:rsidRPr="00A50E67">
        <w:rPr>
          <w:rFonts w:ascii="Times New Roman" w:hAnsi="Times New Roman" w:cs="Times New Roman"/>
          <w:sz w:val="22"/>
          <w:szCs w:val="22"/>
        </w:rPr>
        <w:t xml:space="preserve"> </w:t>
      </w:r>
      <w:proofErr w:type="spellStart"/>
      <w:r w:rsidR="007A2033">
        <w:rPr>
          <w:rFonts w:ascii="Times New Roman" w:hAnsi="Times New Roman" w:cs="Times New Roman"/>
          <w:sz w:val="22"/>
          <w:szCs w:val="22"/>
        </w:rPr>
        <w:t>Clonts</w:t>
      </w:r>
      <w:proofErr w:type="spellEnd"/>
      <w:r w:rsidR="007A2033">
        <w:rPr>
          <w:rFonts w:ascii="Times New Roman" w:hAnsi="Times New Roman" w:cs="Times New Roman"/>
          <w:sz w:val="22"/>
          <w:szCs w:val="22"/>
        </w:rPr>
        <w:t xml:space="preserve"> has tested and passed Law, </w:t>
      </w:r>
      <w:r w:rsidR="008A5355" w:rsidRPr="00A50E67">
        <w:rPr>
          <w:rFonts w:ascii="Times New Roman" w:hAnsi="Times New Roman" w:cs="Times New Roman"/>
          <w:sz w:val="22"/>
          <w:szCs w:val="22"/>
        </w:rPr>
        <w:t>Rules &amp; Regulations</w:t>
      </w:r>
      <w:r w:rsidRPr="00A50E67">
        <w:rPr>
          <w:rFonts w:ascii="Times New Roman" w:hAnsi="Times New Roman" w:cs="Times New Roman"/>
          <w:sz w:val="22"/>
          <w:szCs w:val="22"/>
        </w:rPr>
        <w:t xml:space="preserve"> and </w:t>
      </w:r>
      <w:r w:rsidR="008A5355" w:rsidRPr="00A50E67">
        <w:rPr>
          <w:rFonts w:ascii="Times New Roman" w:hAnsi="Times New Roman" w:cs="Times New Roman"/>
          <w:sz w:val="22"/>
          <w:szCs w:val="22"/>
        </w:rPr>
        <w:t>Residential Building Construction</w:t>
      </w:r>
      <w:r w:rsidRPr="00A50E67">
        <w:rPr>
          <w:rFonts w:ascii="Times New Roman" w:hAnsi="Times New Roman" w:cs="Times New Roman"/>
          <w:sz w:val="22"/>
          <w:szCs w:val="22"/>
        </w:rPr>
        <w:t xml:space="preserve">.  </w:t>
      </w:r>
      <w:r w:rsidR="00BD3712" w:rsidRPr="00A50E67">
        <w:rPr>
          <w:rFonts w:ascii="Times New Roman" w:hAnsi="Times New Roman" w:cs="Times New Roman"/>
          <w:sz w:val="22"/>
          <w:szCs w:val="22"/>
        </w:rPr>
        <w:t xml:space="preserve">Mr. </w:t>
      </w:r>
      <w:proofErr w:type="spellStart"/>
      <w:r w:rsidR="00BD3712" w:rsidRPr="00A50E67">
        <w:rPr>
          <w:rFonts w:ascii="Times New Roman" w:hAnsi="Times New Roman" w:cs="Times New Roman"/>
          <w:sz w:val="22"/>
          <w:szCs w:val="22"/>
        </w:rPr>
        <w:t>Clonts</w:t>
      </w:r>
      <w:proofErr w:type="spellEnd"/>
      <w:r w:rsidR="00BD3712" w:rsidRPr="00A50E67">
        <w:rPr>
          <w:rFonts w:ascii="Times New Roman" w:hAnsi="Times New Roman" w:cs="Times New Roman"/>
          <w:sz w:val="22"/>
          <w:szCs w:val="22"/>
        </w:rPr>
        <w:t xml:space="preserve"> is currently a qualifying party for </w:t>
      </w:r>
      <w:r w:rsidR="00BD3712" w:rsidRPr="00A50E67">
        <w:rPr>
          <w:rFonts w:ascii="Times New Roman" w:hAnsi="Times New Roman" w:cs="Times New Roman"/>
          <w:b/>
          <w:smallCaps/>
          <w:sz w:val="22"/>
          <w:szCs w:val="22"/>
        </w:rPr>
        <w:t>Coastal Green Development, LLC</w:t>
      </w:r>
      <w:r w:rsidR="00BD3712" w:rsidRPr="00A50E67">
        <w:rPr>
          <w:rFonts w:ascii="Times New Roman" w:hAnsi="Times New Roman" w:cs="Times New Roman"/>
          <w:sz w:val="22"/>
          <w:szCs w:val="22"/>
        </w:rPr>
        <w:t xml:space="preserve">, Commercial License #51839 and Residential License #880468.  </w:t>
      </w:r>
    </w:p>
    <w:p w:rsidR="00BD3712" w:rsidRPr="00A50E67" w:rsidRDefault="00BD3712" w:rsidP="009B66EE">
      <w:pPr>
        <w:pStyle w:val="Default"/>
        <w:jc w:val="both"/>
        <w:rPr>
          <w:rFonts w:ascii="Times New Roman" w:hAnsi="Times New Roman" w:cs="Times New Roman"/>
          <w:sz w:val="20"/>
          <w:szCs w:val="20"/>
        </w:rPr>
      </w:pPr>
    </w:p>
    <w:p w:rsidR="00D52F4C" w:rsidRPr="00A50E67" w:rsidRDefault="00BD3712" w:rsidP="00A6517C">
      <w:pPr>
        <w:pStyle w:val="Default"/>
        <w:jc w:val="both"/>
        <w:rPr>
          <w:rFonts w:cs="Tunga"/>
          <w:b/>
          <w:smallCaps/>
          <w:sz w:val="22"/>
          <w:szCs w:val="22"/>
          <w:u w:val="single"/>
        </w:rPr>
      </w:pPr>
      <w:r w:rsidRPr="00A50E67">
        <w:rPr>
          <w:rFonts w:ascii="Times New Roman" w:hAnsi="Times New Roman" w:cs="Times New Roman"/>
          <w:sz w:val="22"/>
          <w:szCs w:val="22"/>
        </w:rPr>
        <w:t xml:space="preserve">Mr. Bruno </w:t>
      </w:r>
      <w:r w:rsidR="003A3730" w:rsidRPr="00A50E67">
        <w:rPr>
          <w:rFonts w:ascii="Times New Roman" w:hAnsi="Times New Roman" w:cs="Times New Roman"/>
          <w:sz w:val="22"/>
          <w:szCs w:val="22"/>
        </w:rPr>
        <w:t>was</w:t>
      </w:r>
      <w:r w:rsidRPr="00A50E67">
        <w:rPr>
          <w:rFonts w:ascii="Times New Roman" w:hAnsi="Times New Roman" w:cs="Times New Roman"/>
          <w:sz w:val="22"/>
          <w:szCs w:val="22"/>
        </w:rPr>
        <w:t xml:space="preserve"> previously </w:t>
      </w:r>
      <w:r w:rsidR="003A3730" w:rsidRPr="00A50E67">
        <w:rPr>
          <w:rFonts w:ascii="Times New Roman" w:hAnsi="Times New Roman" w:cs="Times New Roman"/>
          <w:sz w:val="22"/>
          <w:szCs w:val="22"/>
        </w:rPr>
        <w:t xml:space="preserve">exempted </w:t>
      </w:r>
      <w:r w:rsidR="004D022C" w:rsidRPr="00A50E67">
        <w:rPr>
          <w:rFonts w:ascii="Times New Roman" w:hAnsi="Times New Roman" w:cs="Times New Roman"/>
          <w:sz w:val="22"/>
          <w:szCs w:val="22"/>
        </w:rPr>
        <w:t>of</w:t>
      </w:r>
      <w:r w:rsidR="003A3730" w:rsidRPr="00A50E67">
        <w:rPr>
          <w:rFonts w:ascii="Times New Roman" w:hAnsi="Times New Roman" w:cs="Times New Roman"/>
          <w:sz w:val="22"/>
          <w:szCs w:val="22"/>
        </w:rPr>
        <w:t xml:space="preserve"> the Solar Entergy Equipment.  Mr</w:t>
      </w:r>
      <w:r w:rsidR="00D02150" w:rsidRPr="00A50E67">
        <w:rPr>
          <w:rFonts w:ascii="Times New Roman" w:hAnsi="Times New Roman" w:cs="Times New Roman"/>
          <w:sz w:val="22"/>
          <w:szCs w:val="22"/>
        </w:rPr>
        <w:t>. Bru</w:t>
      </w:r>
      <w:r w:rsidR="003A3730" w:rsidRPr="00A50E67">
        <w:rPr>
          <w:rFonts w:ascii="Times New Roman" w:hAnsi="Times New Roman" w:cs="Times New Roman"/>
          <w:sz w:val="22"/>
          <w:szCs w:val="22"/>
        </w:rPr>
        <w:t>no has t</w:t>
      </w:r>
      <w:r w:rsidR="008A5355" w:rsidRPr="00A50E67">
        <w:rPr>
          <w:rFonts w:ascii="Times New Roman" w:hAnsi="Times New Roman" w:cs="Times New Roman"/>
          <w:sz w:val="22"/>
          <w:szCs w:val="22"/>
        </w:rPr>
        <w:t>ested and passed the Law, Rules and Regulations</w:t>
      </w:r>
      <w:r w:rsidR="003A3730" w:rsidRPr="00A50E67">
        <w:rPr>
          <w:rFonts w:ascii="Times New Roman" w:hAnsi="Times New Roman" w:cs="Times New Roman"/>
          <w:sz w:val="22"/>
          <w:szCs w:val="22"/>
        </w:rPr>
        <w:t>.</w:t>
      </w:r>
      <w:r w:rsidRPr="00A50E67">
        <w:rPr>
          <w:rFonts w:ascii="Times New Roman" w:hAnsi="Times New Roman" w:cs="Times New Roman"/>
          <w:sz w:val="22"/>
          <w:szCs w:val="22"/>
        </w:rPr>
        <w:t xml:space="preserve">  Mr. Bruno is currently a qualifying party for </w:t>
      </w:r>
      <w:r w:rsidRPr="00A50E67">
        <w:rPr>
          <w:rFonts w:ascii="Times New Roman" w:hAnsi="Times New Roman" w:cs="Times New Roman"/>
          <w:b/>
          <w:smallCaps/>
          <w:sz w:val="22"/>
          <w:szCs w:val="22"/>
        </w:rPr>
        <w:t>3</w:t>
      </w:r>
      <w:r w:rsidRPr="00A50E67">
        <w:rPr>
          <w:rFonts w:ascii="Times New Roman" w:hAnsi="Times New Roman" w:cs="Times New Roman"/>
          <w:b/>
          <w:smallCaps/>
          <w:sz w:val="22"/>
          <w:szCs w:val="22"/>
          <w:vertAlign w:val="superscript"/>
        </w:rPr>
        <w:t>rd</w:t>
      </w:r>
      <w:r w:rsidRPr="00A50E67">
        <w:rPr>
          <w:rFonts w:ascii="Times New Roman" w:hAnsi="Times New Roman" w:cs="Times New Roman"/>
          <w:b/>
          <w:smallCaps/>
          <w:sz w:val="22"/>
          <w:szCs w:val="22"/>
        </w:rPr>
        <w:t xml:space="preserve"> Rock Solar Systems, LLC</w:t>
      </w:r>
      <w:r w:rsidRPr="00A50E67">
        <w:rPr>
          <w:rFonts w:ascii="Times New Roman" w:hAnsi="Times New Roman" w:cs="Times New Roman"/>
          <w:sz w:val="22"/>
          <w:szCs w:val="22"/>
        </w:rPr>
        <w:t xml:space="preserve">, </w:t>
      </w:r>
      <w:proofErr w:type="gramStart"/>
      <w:r w:rsidRPr="00A50E67">
        <w:rPr>
          <w:rFonts w:ascii="Times New Roman" w:hAnsi="Times New Roman" w:cs="Times New Roman"/>
          <w:sz w:val="22"/>
          <w:szCs w:val="22"/>
        </w:rPr>
        <w:t>Commercial</w:t>
      </w:r>
      <w:proofErr w:type="gramEnd"/>
      <w:r w:rsidRPr="00A50E67">
        <w:rPr>
          <w:rFonts w:ascii="Times New Roman" w:hAnsi="Times New Roman" w:cs="Times New Roman"/>
          <w:sz w:val="22"/>
          <w:szCs w:val="22"/>
        </w:rPr>
        <w:t xml:space="preserve"> License #50307</w:t>
      </w:r>
    </w:p>
    <w:p w:rsidR="00103D72" w:rsidRDefault="00103D72" w:rsidP="00A6517C">
      <w:pPr>
        <w:jc w:val="center"/>
        <w:rPr>
          <w:rFonts w:cs="Tunga"/>
          <w:b/>
          <w:smallCaps/>
          <w:sz w:val="22"/>
          <w:szCs w:val="22"/>
          <w:u w:val="single"/>
        </w:rPr>
      </w:pPr>
    </w:p>
    <w:p w:rsidR="00103D72" w:rsidRDefault="00103D72" w:rsidP="001F77B9">
      <w:pPr>
        <w:rPr>
          <w:rFonts w:cs="Tunga"/>
          <w:b/>
          <w:smallCaps/>
          <w:sz w:val="22"/>
          <w:szCs w:val="22"/>
          <w:u w:val="single"/>
        </w:rPr>
      </w:pPr>
    </w:p>
    <w:p w:rsidR="00617C18" w:rsidRPr="00A50E67" w:rsidRDefault="00BD3712" w:rsidP="001F77B9">
      <w:pPr>
        <w:rPr>
          <w:rFonts w:cs="Tunga"/>
          <w:sz w:val="22"/>
          <w:szCs w:val="22"/>
        </w:rPr>
      </w:pPr>
      <w:r w:rsidRPr="00A50E67">
        <w:rPr>
          <w:rFonts w:cs="Tunga"/>
          <w:b/>
          <w:smallCaps/>
          <w:sz w:val="22"/>
          <w:szCs w:val="22"/>
          <w:u w:val="single"/>
        </w:rPr>
        <w:t>Concordia Group, LLC</w:t>
      </w:r>
      <w:r w:rsidR="00617C18" w:rsidRPr="00A50E67">
        <w:rPr>
          <w:rFonts w:cs="Tunga"/>
          <w:smallCaps/>
          <w:sz w:val="22"/>
          <w:szCs w:val="22"/>
        </w:rPr>
        <w:t>,</w:t>
      </w:r>
      <w:r w:rsidR="00AD141A" w:rsidRPr="00A50E67">
        <w:rPr>
          <w:rFonts w:cs="Tunga"/>
          <w:smallCaps/>
          <w:sz w:val="22"/>
          <w:szCs w:val="22"/>
        </w:rPr>
        <w:t xml:space="preserve"> </w:t>
      </w:r>
      <w:r w:rsidRPr="00A50E67">
        <w:rPr>
          <w:rFonts w:cs="Tunga"/>
          <w:sz w:val="22"/>
          <w:szCs w:val="22"/>
        </w:rPr>
        <w:t>Metairie</w:t>
      </w:r>
      <w:r w:rsidR="002905F3" w:rsidRPr="00A50E67">
        <w:rPr>
          <w:rFonts w:cs="Tunga"/>
          <w:sz w:val="22"/>
          <w:szCs w:val="22"/>
        </w:rPr>
        <w:t>, LA</w:t>
      </w:r>
      <w:r w:rsidR="002905F3" w:rsidRPr="00A50E67">
        <w:rPr>
          <w:rFonts w:cs="Tunga"/>
          <w:sz w:val="22"/>
          <w:szCs w:val="22"/>
        </w:rPr>
        <w:tab/>
      </w:r>
      <w:r w:rsidR="002905F3" w:rsidRPr="00A50E67">
        <w:rPr>
          <w:rFonts w:cs="Tunga"/>
          <w:sz w:val="22"/>
          <w:szCs w:val="22"/>
        </w:rPr>
        <w:tab/>
      </w:r>
      <w:r w:rsidR="002905F3" w:rsidRPr="00A50E67">
        <w:rPr>
          <w:rFonts w:cs="Tunga"/>
          <w:sz w:val="22"/>
          <w:szCs w:val="22"/>
        </w:rPr>
        <w:tab/>
      </w:r>
      <w:r w:rsidR="002905F3" w:rsidRPr="00A50E67">
        <w:rPr>
          <w:rFonts w:cs="Tunga"/>
          <w:sz w:val="22"/>
          <w:szCs w:val="22"/>
        </w:rPr>
        <w:tab/>
      </w:r>
      <w:r w:rsidR="00F00ED6" w:rsidRPr="00A50E67">
        <w:rPr>
          <w:rFonts w:cs="Tunga"/>
          <w:sz w:val="22"/>
          <w:szCs w:val="22"/>
        </w:rPr>
        <w:t xml:space="preserve">  </w:t>
      </w:r>
      <w:r w:rsidRPr="00A50E67">
        <w:rPr>
          <w:rFonts w:cs="Tunga"/>
          <w:sz w:val="22"/>
          <w:szCs w:val="22"/>
        </w:rPr>
        <w:tab/>
      </w:r>
      <w:r w:rsidRPr="00A50E67">
        <w:rPr>
          <w:rFonts w:cs="Tunga"/>
          <w:sz w:val="22"/>
          <w:szCs w:val="22"/>
        </w:rPr>
        <w:tab/>
      </w:r>
      <w:r w:rsidRPr="00A50E67">
        <w:rPr>
          <w:rFonts w:cs="Tunga"/>
          <w:sz w:val="22"/>
          <w:szCs w:val="22"/>
        </w:rPr>
        <w:tab/>
      </w:r>
      <w:r w:rsidR="002905F3" w:rsidRPr="00A50E67">
        <w:rPr>
          <w:rFonts w:cs="Tunga"/>
          <w:sz w:val="22"/>
          <w:szCs w:val="22"/>
        </w:rPr>
        <w:t>5/</w:t>
      </w:r>
      <w:r w:rsidRPr="00A50E67">
        <w:rPr>
          <w:rFonts w:cs="Tunga"/>
          <w:sz w:val="22"/>
          <w:szCs w:val="22"/>
        </w:rPr>
        <w:t>19</w:t>
      </w:r>
      <w:r w:rsidR="002905F3" w:rsidRPr="00A50E67">
        <w:rPr>
          <w:rFonts w:cs="Tunga"/>
          <w:sz w:val="22"/>
          <w:szCs w:val="22"/>
        </w:rPr>
        <w:t>/11</w:t>
      </w:r>
    </w:p>
    <w:p w:rsidR="00AD141A" w:rsidRPr="00A50E67" w:rsidRDefault="00D52F4C" w:rsidP="00AD141A">
      <w:pPr>
        <w:jc w:val="both"/>
        <w:rPr>
          <w:rFonts w:cs="Tunga"/>
          <w:sz w:val="22"/>
          <w:szCs w:val="22"/>
        </w:rPr>
      </w:pPr>
      <w:r w:rsidRPr="00A50E67">
        <w:rPr>
          <w:rFonts w:cs="Tunga"/>
          <w:sz w:val="22"/>
          <w:szCs w:val="22"/>
        </w:rPr>
        <w:t xml:space="preserve">This firm </w:t>
      </w:r>
      <w:r w:rsidR="00D02150" w:rsidRPr="00A50E67">
        <w:rPr>
          <w:rFonts w:cs="Tunga"/>
          <w:sz w:val="22"/>
          <w:szCs w:val="22"/>
        </w:rPr>
        <w:t xml:space="preserve">currently holds a Residential Building License #881021 </w:t>
      </w:r>
      <w:r w:rsidR="00A26DB0" w:rsidRPr="00A50E67">
        <w:rPr>
          <w:rFonts w:cs="Tunga"/>
          <w:sz w:val="22"/>
          <w:szCs w:val="22"/>
        </w:rPr>
        <w:t xml:space="preserve">since 2009 </w:t>
      </w:r>
      <w:r w:rsidR="00D02150" w:rsidRPr="00A50E67">
        <w:rPr>
          <w:rFonts w:cs="Tunga"/>
          <w:sz w:val="22"/>
          <w:szCs w:val="22"/>
        </w:rPr>
        <w:t xml:space="preserve">and </w:t>
      </w:r>
      <w:r w:rsidRPr="00A50E67">
        <w:rPr>
          <w:rFonts w:cs="Tunga"/>
          <w:sz w:val="22"/>
          <w:szCs w:val="22"/>
        </w:rPr>
        <w:t xml:space="preserve">is applying for a commercial license for the classification of </w:t>
      </w:r>
      <w:r w:rsidR="00AD141A" w:rsidRPr="00A50E67">
        <w:rPr>
          <w:rFonts w:cs="Tunga"/>
          <w:sz w:val="22"/>
          <w:szCs w:val="22"/>
        </w:rPr>
        <w:t>Building Construction</w:t>
      </w:r>
      <w:r w:rsidR="002905F3" w:rsidRPr="00A50E67">
        <w:rPr>
          <w:rFonts w:cs="Tunga"/>
          <w:sz w:val="22"/>
          <w:szCs w:val="22"/>
        </w:rPr>
        <w:t>.</w:t>
      </w:r>
    </w:p>
    <w:p w:rsidR="00AD141A" w:rsidRPr="00A50E67" w:rsidRDefault="00AD141A" w:rsidP="00AD141A">
      <w:pPr>
        <w:jc w:val="both"/>
        <w:rPr>
          <w:rFonts w:cs="Tunga"/>
          <w:sz w:val="22"/>
          <w:szCs w:val="22"/>
        </w:rPr>
      </w:pPr>
    </w:p>
    <w:p w:rsidR="00AD141A" w:rsidRPr="00A50E67" w:rsidRDefault="00AD141A" w:rsidP="00AD141A">
      <w:pPr>
        <w:jc w:val="both"/>
        <w:rPr>
          <w:rFonts w:cs="Tunga"/>
          <w:sz w:val="22"/>
          <w:szCs w:val="22"/>
        </w:rPr>
      </w:pPr>
      <w:r w:rsidRPr="00A50E67">
        <w:rPr>
          <w:rFonts w:cs="Tunga"/>
          <w:sz w:val="22"/>
          <w:szCs w:val="22"/>
        </w:rPr>
        <w:t xml:space="preserve">This firm is requesting </w:t>
      </w:r>
      <w:r w:rsidR="00BD3712" w:rsidRPr="00A50E67">
        <w:rPr>
          <w:rFonts w:cs="Tunga"/>
          <w:sz w:val="22"/>
          <w:szCs w:val="22"/>
        </w:rPr>
        <w:t>exemption</w:t>
      </w:r>
      <w:r w:rsidRPr="00A50E67">
        <w:rPr>
          <w:rFonts w:cs="Tunga"/>
          <w:sz w:val="22"/>
          <w:szCs w:val="22"/>
        </w:rPr>
        <w:t xml:space="preserve"> of the Building Construction examination in order to allow Mr. </w:t>
      </w:r>
      <w:r w:rsidR="00BD3712" w:rsidRPr="00A50E67">
        <w:rPr>
          <w:rFonts w:cs="Tunga"/>
          <w:sz w:val="22"/>
          <w:szCs w:val="22"/>
        </w:rPr>
        <w:t>Douglas Graves Matthews</w:t>
      </w:r>
      <w:r w:rsidR="002905F3" w:rsidRPr="00A50E67">
        <w:rPr>
          <w:rFonts w:cs="Tunga"/>
          <w:sz w:val="22"/>
          <w:szCs w:val="22"/>
        </w:rPr>
        <w:t>, Member</w:t>
      </w:r>
      <w:r w:rsidRPr="00A50E67">
        <w:rPr>
          <w:rFonts w:cs="Tunga"/>
          <w:sz w:val="22"/>
          <w:szCs w:val="22"/>
        </w:rPr>
        <w:t xml:space="preserve">, to be listed as qualifying party and the application be approved pending all requirements being met.   </w:t>
      </w:r>
    </w:p>
    <w:p w:rsidR="00AD141A" w:rsidRPr="00A50E67" w:rsidRDefault="00AD141A" w:rsidP="00AD141A">
      <w:pPr>
        <w:jc w:val="both"/>
        <w:rPr>
          <w:rFonts w:cs="Tunga"/>
          <w:sz w:val="22"/>
          <w:szCs w:val="22"/>
        </w:rPr>
      </w:pPr>
    </w:p>
    <w:p w:rsidR="00AD141A" w:rsidRPr="00A50E67" w:rsidRDefault="00AD141A" w:rsidP="00D02150">
      <w:pPr>
        <w:tabs>
          <w:tab w:val="left" w:pos="9360"/>
        </w:tabs>
        <w:jc w:val="both"/>
        <w:rPr>
          <w:rFonts w:cs="Tunga"/>
          <w:smallCaps/>
          <w:sz w:val="22"/>
          <w:szCs w:val="22"/>
        </w:rPr>
      </w:pPr>
      <w:r w:rsidRPr="00A50E67">
        <w:rPr>
          <w:sz w:val="22"/>
          <w:szCs w:val="22"/>
        </w:rPr>
        <w:t xml:space="preserve">Mr. </w:t>
      </w:r>
      <w:r w:rsidR="00CF1F36" w:rsidRPr="00A50E67">
        <w:rPr>
          <w:sz w:val="22"/>
          <w:szCs w:val="22"/>
        </w:rPr>
        <w:t>Matthews</w:t>
      </w:r>
      <w:r w:rsidRPr="00A50E67">
        <w:rPr>
          <w:sz w:val="22"/>
          <w:szCs w:val="22"/>
        </w:rPr>
        <w:t xml:space="preserve"> </w:t>
      </w:r>
      <w:r w:rsidR="00CF1F36" w:rsidRPr="00A50E67">
        <w:rPr>
          <w:sz w:val="22"/>
          <w:szCs w:val="22"/>
        </w:rPr>
        <w:t>has</w:t>
      </w:r>
      <w:r w:rsidRPr="00A50E67">
        <w:rPr>
          <w:sz w:val="22"/>
          <w:szCs w:val="22"/>
        </w:rPr>
        <w:t xml:space="preserve"> previously </w:t>
      </w:r>
      <w:r w:rsidR="00CF1F36" w:rsidRPr="00A50E67">
        <w:rPr>
          <w:sz w:val="22"/>
          <w:szCs w:val="22"/>
        </w:rPr>
        <w:t>tested and passed the</w:t>
      </w:r>
      <w:r w:rsidRPr="00A50E67">
        <w:rPr>
          <w:sz w:val="22"/>
          <w:szCs w:val="22"/>
        </w:rPr>
        <w:t xml:space="preserve"> </w:t>
      </w:r>
      <w:r w:rsidR="00CF1F36" w:rsidRPr="00A50E67">
        <w:rPr>
          <w:sz w:val="22"/>
          <w:szCs w:val="22"/>
        </w:rPr>
        <w:t>Residential Bu</w:t>
      </w:r>
      <w:r w:rsidRPr="00A50E67">
        <w:rPr>
          <w:sz w:val="22"/>
          <w:szCs w:val="22"/>
        </w:rPr>
        <w:t xml:space="preserve">ilding Construction </w:t>
      </w:r>
      <w:r w:rsidR="00CF1F36" w:rsidRPr="00A50E67">
        <w:rPr>
          <w:sz w:val="22"/>
          <w:szCs w:val="22"/>
        </w:rPr>
        <w:t xml:space="preserve">and the Business &amp; Law </w:t>
      </w:r>
      <w:r w:rsidRPr="00A50E67">
        <w:rPr>
          <w:sz w:val="22"/>
          <w:szCs w:val="22"/>
        </w:rPr>
        <w:t>exam</w:t>
      </w:r>
      <w:r w:rsidR="00CF1F36" w:rsidRPr="00A50E67">
        <w:rPr>
          <w:sz w:val="22"/>
          <w:szCs w:val="22"/>
        </w:rPr>
        <w:t>s</w:t>
      </w:r>
      <w:r w:rsidRPr="00A50E67">
        <w:rPr>
          <w:sz w:val="22"/>
          <w:szCs w:val="22"/>
        </w:rPr>
        <w:t xml:space="preserve">. </w:t>
      </w:r>
    </w:p>
    <w:p w:rsidR="009763A7" w:rsidRPr="00A50E67" w:rsidRDefault="009763A7" w:rsidP="001F77B9">
      <w:pPr>
        <w:rPr>
          <w:rFonts w:cs="Tunga"/>
          <w:smallCaps/>
          <w:sz w:val="20"/>
          <w:szCs w:val="20"/>
        </w:rPr>
      </w:pPr>
    </w:p>
    <w:p w:rsidR="00D02150" w:rsidRPr="00A50E67" w:rsidRDefault="00D02150" w:rsidP="001F77B9">
      <w:pPr>
        <w:rPr>
          <w:rFonts w:cs="Tunga"/>
          <w:smallCaps/>
          <w:sz w:val="20"/>
          <w:szCs w:val="20"/>
        </w:rPr>
      </w:pPr>
    </w:p>
    <w:p w:rsidR="00B22223" w:rsidRPr="00A50E67" w:rsidRDefault="00D02150" w:rsidP="001F77B9">
      <w:pPr>
        <w:rPr>
          <w:rFonts w:cs="Tunga"/>
          <w:smallCaps/>
          <w:sz w:val="22"/>
          <w:szCs w:val="22"/>
        </w:rPr>
      </w:pPr>
      <w:proofErr w:type="spellStart"/>
      <w:r w:rsidRPr="00A50E67">
        <w:rPr>
          <w:rFonts w:cs="Tunga"/>
          <w:b/>
          <w:smallCaps/>
          <w:sz w:val="22"/>
          <w:szCs w:val="22"/>
          <w:u w:val="single"/>
        </w:rPr>
        <w:t>Coldewy</w:t>
      </w:r>
      <w:proofErr w:type="spellEnd"/>
      <w:r w:rsidRPr="00A50E67">
        <w:rPr>
          <w:rFonts w:cs="Tunga"/>
          <w:b/>
          <w:smallCaps/>
          <w:sz w:val="22"/>
          <w:szCs w:val="22"/>
          <w:u w:val="single"/>
        </w:rPr>
        <w:t xml:space="preserve"> Corporation</w:t>
      </w:r>
      <w:r w:rsidR="00B22223" w:rsidRPr="00A50E67">
        <w:rPr>
          <w:rFonts w:cs="Tunga"/>
          <w:smallCaps/>
          <w:sz w:val="22"/>
          <w:szCs w:val="22"/>
        </w:rPr>
        <w:t xml:space="preserve">, </w:t>
      </w:r>
      <w:r w:rsidR="00B22223" w:rsidRPr="00A50E67">
        <w:rPr>
          <w:rFonts w:cs="Tunga"/>
          <w:sz w:val="22"/>
          <w:szCs w:val="22"/>
        </w:rPr>
        <w:t>Baton Rouge</w:t>
      </w:r>
      <w:r w:rsidR="00B22223" w:rsidRPr="00A50E67">
        <w:rPr>
          <w:rFonts w:cs="Tunga"/>
          <w:smallCaps/>
          <w:sz w:val="22"/>
          <w:szCs w:val="22"/>
        </w:rPr>
        <w:t xml:space="preserve">, LA  </w:t>
      </w:r>
      <w:r w:rsidR="00B22223" w:rsidRPr="00A50E67">
        <w:rPr>
          <w:rFonts w:cs="Tunga"/>
          <w:smallCaps/>
          <w:sz w:val="22"/>
          <w:szCs w:val="22"/>
        </w:rPr>
        <w:tab/>
      </w:r>
      <w:r w:rsidR="00B22223" w:rsidRPr="00A50E67">
        <w:rPr>
          <w:rFonts w:cs="Tunga"/>
          <w:smallCaps/>
          <w:sz w:val="22"/>
          <w:szCs w:val="22"/>
        </w:rPr>
        <w:tab/>
      </w:r>
      <w:r w:rsidR="00B22223" w:rsidRPr="00A50E67">
        <w:rPr>
          <w:rFonts w:cs="Tunga"/>
          <w:smallCaps/>
          <w:sz w:val="22"/>
          <w:szCs w:val="22"/>
        </w:rPr>
        <w:tab/>
      </w:r>
      <w:r w:rsidR="00B22223" w:rsidRPr="00A50E67">
        <w:rPr>
          <w:rFonts w:cs="Tunga"/>
          <w:smallCaps/>
          <w:sz w:val="22"/>
          <w:szCs w:val="22"/>
        </w:rPr>
        <w:tab/>
      </w:r>
      <w:r w:rsidR="00B22223" w:rsidRPr="00A50E67">
        <w:rPr>
          <w:rFonts w:cs="Tunga"/>
          <w:smallCaps/>
          <w:sz w:val="22"/>
          <w:szCs w:val="22"/>
        </w:rPr>
        <w:tab/>
      </w:r>
      <w:r w:rsidR="00B22223" w:rsidRPr="00A50E67">
        <w:rPr>
          <w:rFonts w:cs="Tunga"/>
          <w:smallCaps/>
          <w:sz w:val="22"/>
          <w:szCs w:val="22"/>
        </w:rPr>
        <w:tab/>
      </w:r>
      <w:r w:rsidR="00EF0312" w:rsidRPr="00A50E67">
        <w:rPr>
          <w:rFonts w:cs="Tunga"/>
          <w:smallCaps/>
          <w:sz w:val="22"/>
          <w:szCs w:val="22"/>
        </w:rPr>
        <w:t xml:space="preserve">    </w:t>
      </w:r>
      <w:r w:rsidR="00EF0312" w:rsidRPr="00A50E67">
        <w:rPr>
          <w:rFonts w:cs="Tunga"/>
          <w:smallCaps/>
          <w:sz w:val="22"/>
          <w:szCs w:val="22"/>
        </w:rPr>
        <w:tab/>
      </w:r>
      <w:r w:rsidR="00BC3769" w:rsidRPr="00A50E67">
        <w:rPr>
          <w:rFonts w:cs="Tunga"/>
          <w:smallCaps/>
          <w:sz w:val="22"/>
          <w:szCs w:val="22"/>
        </w:rPr>
        <w:t xml:space="preserve"> </w:t>
      </w:r>
      <w:r w:rsidR="00B22223" w:rsidRPr="00A50E67">
        <w:rPr>
          <w:rFonts w:cs="Tunga"/>
          <w:smallCaps/>
          <w:sz w:val="22"/>
          <w:szCs w:val="22"/>
        </w:rPr>
        <w:t>5/</w:t>
      </w:r>
      <w:r w:rsidR="00EF0312" w:rsidRPr="00A50E67">
        <w:rPr>
          <w:rFonts w:cs="Tunga"/>
          <w:smallCaps/>
          <w:sz w:val="22"/>
          <w:szCs w:val="22"/>
        </w:rPr>
        <w:t>25</w:t>
      </w:r>
      <w:r w:rsidR="00B22223" w:rsidRPr="00A50E67">
        <w:rPr>
          <w:rFonts w:cs="Tunga"/>
          <w:smallCaps/>
          <w:sz w:val="22"/>
          <w:szCs w:val="22"/>
        </w:rPr>
        <w:t>/11</w:t>
      </w:r>
    </w:p>
    <w:p w:rsidR="00B22223" w:rsidRPr="00A50E67" w:rsidRDefault="00B22223" w:rsidP="00DB4440">
      <w:pPr>
        <w:jc w:val="both"/>
        <w:rPr>
          <w:rFonts w:cs="Tunga"/>
          <w:sz w:val="22"/>
          <w:szCs w:val="22"/>
        </w:rPr>
      </w:pPr>
      <w:r w:rsidRPr="00A50E67">
        <w:rPr>
          <w:rFonts w:cs="Tunga"/>
          <w:sz w:val="22"/>
          <w:szCs w:val="22"/>
        </w:rPr>
        <w:t xml:space="preserve">This firm </w:t>
      </w:r>
      <w:r w:rsidR="00D02150" w:rsidRPr="00A50E67">
        <w:rPr>
          <w:rFonts w:cs="Tunga"/>
          <w:sz w:val="22"/>
          <w:szCs w:val="22"/>
        </w:rPr>
        <w:t xml:space="preserve">currently holds </w:t>
      </w:r>
      <w:r w:rsidR="009C77D5" w:rsidRPr="00A50E67">
        <w:rPr>
          <w:rFonts w:cs="Tunga"/>
          <w:sz w:val="22"/>
          <w:szCs w:val="22"/>
        </w:rPr>
        <w:t>a Commercial L</w:t>
      </w:r>
      <w:r w:rsidRPr="00A50E67">
        <w:rPr>
          <w:rFonts w:cs="Tunga"/>
          <w:sz w:val="22"/>
          <w:szCs w:val="22"/>
        </w:rPr>
        <w:t>icense</w:t>
      </w:r>
      <w:r w:rsidR="009C77D5" w:rsidRPr="00A50E67">
        <w:rPr>
          <w:rFonts w:cs="Tunga"/>
          <w:sz w:val="22"/>
          <w:szCs w:val="22"/>
        </w:rPr>
        <w:t xml:space="preserve"> </w:t>
      </w:r>
      <w:r w:rsidR="002F2E93" w:rsidRPr="00A50E67">
        <w:rPr>
          <w:rFonts w:cs="Tunga"/>
          <w:sz w:val="22"/>
          <w:szCs w:val="22"/>
        </w:rPr>
        <w:t>#</w:t>
      </w:r>
      <w:r w:rsidR="009C77D5" w:rsidRPr="00A50E67">
        <w:rPr>
          <w:rFonts w:cs="Tunga"/>
          <w:sz w:val="22"/>
          <w:szCs w:val="22"/>
        </w:rPr>
        <w:t xml:space="preserve">54508 </w:t>
      </w:r>
      <w:r w:rsidR="00A26DB0" w:rsidRPr="00A50E67">
        <w:rPr>
          <w:rFonts w:cs="Tunga"/>
          <w:sz w:val="22"/>
          <w:szCs w:val="22"/>
        </w:rPr>
        <w:t xml:space="preserve">since 2011 </w:t>
      </w:r>
      <w:r w:rsidRPr="00A50E67">
        <w:rPr>
          <w:rFonts w:cs="Tunga"/>
          <w:sz w:val="22"/>
          <w:szCs w:val="22"/>
        </w:rPr>
        <w:t>for the classificatio</w:t>
      </w:r>
      <w:r w:rsidR="00EB4B1B" w:rsidRPr="00A50E67">
        <w:rPr>
          <w:rFonts w:cs="Tunga"/>
          <w:sz w:val="22"/>
          <w:szCs w:val="22"/>
        </w:rPr>
        <w:t>n</w:t>
      </w:r>
      <w:r w:rsidR="009C77D5" w:rsidRPr="00A50E67">
        <w:rPr>
          <w:rFonts w:cs="Tunga"/>
          <w:sz w:val="22"/>
          <w:szCs w:val="22"/>
        </w:rPr>
        <w:t>s</w:t>
      </w:r>
      <w:r w:rsidR="00EB4B1B" w:rsidRPr="00A50E67">
        <w:rPr>
          <w:rFonts w:cs="Tunga"/>
          <w:sz w:val="22"/>
          <w:szCs w:val="22"/>
        </w:rPr>
        <w:t xml:space="preserve"> of</w:t>
      </w:r>
      <w:r w:rsidR="009C77D5" w:rsidRPr="00A50E67">
        <w:rPr>
          <w:rFonts w:cs="Tunga"/>
          <w:sz w:val="22"/>
          <w:szCs w:val="22"/>
        </w:rPr>
        <w:t xml:space="preserve"> Building Construction and Specialty: Raising and Leveling of Residences and Buildings and applying for additional classifications of Heavy Construction and</w:t>
      </w:r>
      <w:r w:rsidR="00DB4440" w:rsidRPr="00A50E67">
        <w:rPr>
          <w:rFonts w:cs="Tunga"/>
          <w:sz w:val="22"/>
          <w:szCs w:val="22"/>
        </w:rPr>
        <w:t xml:space="preserve"> Municipal &amp; Public Works.  </w:t>
      </w:r>
      <w:r w:rsidR="009C77D5" w:rsidRPr="00A50E67">
        <w:rPr>
          <w:rFonts w:cs="Tunga"/>
          <w:sz w:val="22"/>
          <w:szCs w:val="22"/>
        </w:rPr>
        <w:t xml:space="preserve">  </w:t>
      </w:r>
      <w:r w:rsidR="00EB4B1B" w:rsidRPr="00A50E67">
        <w:rPr>
          <w:rFonts w:cs="Tunga"/>
          <w:sz w:val="22"/>
          <w:szCs w:val="22"/>
        </w:rPr>
        <w:t xml:space="preserve"> </w:t>
      </w:r>
    </w:p>
    <w:p w:rsidR="00EB4B1B" w:rsidRPr="00A50E67" w:rsidRDefault="00EB4B1B" w:rsidP="00DB4440">
      <w:pPr>
        <w:jc w:val="both"/>
        <w:rPr>
          <w:rFonts w:cs="Tunga"/>
          <w:sz w:val="22"/>
          <w:szCs w:val="22"/>
        </w:rPr>
      </w:pPr>
    </w:p>
    <w:p w:rsidR="00EB4B1B" w:rsidRPr="00A50E67" w:rsidRDefault="00EB4B1B" w:rsidP="00DB4440">
      <w:pPr>
        <w:jc w:val="both"/>
        <w:rPr>
          <w:rFonts w:cs="Tunga"/>
          <w:sz w:val="22"/>
          <w:szCs w:val="22"/>
        </w:rPr>
      </w:pPr>
      <w:r w:rsidRPr="00A50E67">
        <w:rPr>
          <w:rFonts w:cs="Tunga"/>
          <w:sz w:val="22"/>
          <w:szCs w:val="22"/>
        </w:rPr>
        <w:t xml:space="preserve">This firm is requesting </w:t>
      </w:r>
      <w:r w:rsidR="009C77D5" w:rsidRPr="00A50E67">
        <w:rPr>
          <w:rFonts w:cs="Tunga"/>
          <w:sz w:val="22"/>
          <w:szCs w:val="22"/>
        </w:rPr>
        <w:t>exemption</w:t>
      </w:r>
      <w:r w:rsidRPr="00A50E67">
        <w:rPr>
          <w:rFonts w:cs="Tunga"/>
          <w:sz w:val="22"/>
          <w:szCs w:val="22"/>
        </w:rPr>
        <w:t xml:space="preserve"> of the Heavy Construction and Municipal </w:t>
      </w:r>
      <w:r w:rsidR="002C74EB" w:rsidRPr="00A50E67">
        <w:rPr>
          <w:rFonts w:cs="Tunga"/>
          <w:sz w:val="22"/>
          <w:szCs w:val="22"/>
        </w:rPr>
        <w:t>&amp;</w:t>
      </w:r>
      <w:r w:rsidRPr="00A50E67">
        <w:rPr>
          <w:rFonts w:cs="Tunga"/>
          <w:sz w:val="22"/>
          <w:szCs w:val="22"/>
        </w:rPr>
        <w:t xml:space="preserve"> Public Works Construction examinations in order to allow Mr. </w:t>
      </w:r>
      <w:r w:rsidR="00103D72">
        <w:rPr>
          <w:rFonts w:cs="Tunga"/>
          <w:sz w:val="22"/>
          <w:szCs w:val="22"/>
        </w:rPr>
        <w:t xml:space="preserve">Gary </w:t>
      </w:r>
      <w:proofErr w:type="spellStart"/>
      <w:r w:rsidR="00103D72">
        <w:rPr>
          <w:rFonts w:cs="Tunga"/>
          <w:sz w:val="22"/>
          <w:szCs w:val="22"/>
        </w:rPr>
        <w:t>Coldewy</w:t>
      </w:r>
      <w:proofErr w:type="spellEnd"/>
      <w:r w:rsidR="00103D72">
        <w:rPr>
          <w:rFonts w:cs="Tunga"/>
          <w:sz w:val="22"/>
          <w:szCs w:val="22"/>
        </w:rPr>
        <w:t xml:space="preserve"> Landrieu</w:t>
      </w:r>
      <w:r w:rsidRPr="00A50E67">
        <w:rPr>
          <w:rFonts w:cs="Tunga"/>
          <w:sz w:val="22"/>
          <w:szCs w:val="22"/>
        </w:rPr>
        <w:t xml:space="preserve">, </w:t>
      </w:r>
      <w:r w:rsidR="00DA5A0C" w:rsidRPr="00A50E67">
        <w:rPr>
          <w:rFonts w:cs="Tunga"/>
          <w:sz w:val="22"/>
          <w:szCs w:val="22"/>
        </w:rPr>
        <w:t>Employee</w:t>
      </w:r>
      <w:r w:rsidRPr="00A50E67">
        <w:rPr>
          <w:rFonts w:cs="Tunga"/>
          <w:sz w:val="22"/>
          <w:szCs w:val="22"/>
        </w:rPr>
        <w:t>, to be listed as qualifying party and the application be approved pending all requirements being met.</w:t>
      </w:r>
    </w:p>
    <w:p w:rsidR="00EB4B1B" w:rsidRPr="00A50E67" w:rsidRDefault="00EB4B1B" w:rsidP="00DB4440">
      <w:pPr>
        <w:jc w:val="both"/>
        <w:rPr>
          <w:rFonts w:cs="Tunga"/>
          <w:sz w:val="22"/>
          <w:szCs w:val="22"/>
        </w:rPr>
      </w:pPr>
    </w:p>
    <w:p w:rsidR="00EB4B1B" w:rsidRPr="00A50E67" w:rsidRDefault="00EB4B1B" w:rsidP="00DB4440">
      <w:pPr>
        <w:jc w:val="both"/>
        <w:rPr>
          <w:rFonts w:cs="Tunga"/>
          <w:sz w:val="22"/>
          <w:szCs w:val="22"/>
        </w:rPr>
      </w:pPr>
      <w:r w:rsidRPr="00A50E67">
        <w:rPr>
          <w:rFonts w:cs="Tunga"/>
          <w:sz w:val="22"/>
          <w:szCs w:val="22"/>
        </w:rPr>
        <w:t xml:space="preserve">Mr. </w:t>
      </w:r>
      <w:r w:rsidR="00DB4440" w:rsidRPr="00A50E67">
        <w:rPr>
          <w:rFonts w:cs="Tunga"/>
          <w:sz w:val="22"/>
          <w:szCs w:val="22"/>
        </w:rPr>
        <w:t xml:space="preserve">Landrieu was previously exempted </w:t>
      </w:r>
      <w:r w:rsidR="004D022C" w:rsidRPr="00A50E67">
        <w:rPr>
          <w:rFonts w:cs="Tunga"/>
          <w:sz w:val="22"/>
          <w:szCs w:val="22"/>
        </w:rPr>
        <w:t xml:space="preserve">of the </w:t>
      </w:r>
      <w:r w:rsidR="00DB4440" w:rsidRPr="00A50E67">
        <w:rPr>
          <w:rFonts w:cs="Tunga"/>
          <w:sz w:val="22"/>
          <w:szCs w:val="22"/>
        </w:rPr>
        <w:t xml:space="preserve">examination of Heavy Construction; Residential Building Construction; Building Construction; Municipal &amp; Public Works Construction; Earthwork, Drainage &amp; Levees; Construction Management (Heavy); and Construction Management (Building).  Mr. Landrieu has tested and passed the Business and Law.  Mr. Landrieu is </w:t>
      </w:r>
      <w:r w:rsidRPr="00A50E67">
        <w:rPr>
          <w:rFonts w:cs="Tunga"/>
          <w:sz w:val="22"/>
          <w:szCs w:val="22"/>
        </w:rPr>
        <w:t xml:space="preserve">currently a qualifying party for </w:t>
      </w:r>
      <w:r w:rsidR="006F4663" w:rsidRPr="00A50E67">
        <w:rPr>
          <w:rFonts w:cs="Tunga"/>
          <w:b/>
          <w:smallCaps/>
          <w:sz w:val="22"/>
          <w:szCs w:val="22"/>
        </w:rPr>
        <w:t xml:space="preserve">Gary </w:t>
      </w:r>
      <w:proofErr w:type="spellStart"/>
      <w:r w:rsidR="006F4663" w:rsidRPr="00A50E67">
        <w:rPr>
          <w:rFonts w:cs="Tunga"/>
          <w:b/>
          <w:smallCaps/>
          <w:sz w:val="22"/>
          <w:szCs w:val="22"/>
        </w:rPr>
        <w:t>Colde</w:t>
      </w:r>
      <w:r w:rsidR="00940B69" w:rsidRPr="00A50E67">
        <w:rPr>
          <w:rFonts w:cs="Tunga"/>
          <w:b/>
          <w:smallCaps/>
          <w:sz w:val="22"/>
          <w:szCs w:val="22"/>
        </w:rPr>
        <w:t>wy</w:t>
      </w:r>
      <w:proofErr w:type="spellEnd"/>
      <w:r w:rsidR="006F4663" w:rsidRPr="00A50E67">
        <w:rPr>
          <w:rFonts w:cs="Tunga"/>
          <w:b/>
          <w:smallCaps/>
          <w:sz w:val="22"/>
          <w:szCs w:val="22"/>
        </w:rPr>
        <w:t xml:space="preserve"> Landrieu</w:t>
      </w:r>
      <w:r w:rsidR="006F4663" w:rsidRPr="00A50E67">
        <w:rPr>
          <w:rFonts w:cs="Tunga"/>
          <w:sz w:val="22"/>
          <w:szCs w:val="22"/>
        </w:rPr>
        <w:t>, Commercial L</w:t>
      </w:r>
      <w:r w:rsidRPr="00A50E67">
        <w:rPr>
          <w:rFonts w:cs="Tunga"/>
          <w:sz w:val="22"/>
          <w:szCs w:val="22"/>
        </w:rPr>
        <w:t>icense #</w:t>
      </w:r>
      <w:r w:rsidR="006F4663" w:rsidRPr="00A50E67">
        <w:rPr>
          <w:rFonts w:cs="Tunga"/>
          <w:sz w:val="22"/>
          <w:szCs w:val="22"/>
        </w:rPr>
        <w:t>46695</w:t>
      </w:r>
      <w:r w:rsidRPr="00A50E67">
        <w:rPr>
          <w:rFonts w:cs="Tunga"/>
          <w:sz w:val="22"/>
          <w:szCs w:val="22"/>
        </w:rPr>
        <w:t>.</w:t>
      </w:r>
    </w:p>
    <w:p w:rsidR="00B22223" w:rsidRPr="00A50E67" w:rsidRDefault="00B22223" w:rsidP="001F77B9">
      <w:pPr>
        <w:rPr>
          <w:rFonts w:cs="Tunga"/>
          <w:smallCaps/>
          <w:sz w:val="20"/>
          <w:szCs w:val="20"/>
        </w:rPr>
      </w:pPr>
    </w:p>
    <w:p w:rsidR="000E77F1" w:rsidRPr="00A50E67" w:rsidRDefault="000E77F1" w:rsidP="000E77F1">
      <w:pPr>
        <w:tabs>
          <w:tab w:val="left" w:pos="8280"/>
        </w:tabs>
        <w:jc w:val="both"/>
        <w:rPr>
          <w:rFonts w:cs="Tunga"/>
          <w:b/>
          <w:smallCaps/>
          <w:sz w:val="20"/>
          <w:szCs w:val="20"/>
          <w:u w:val="single"/>
        </w:rPr>
      </w:pPr>
    </w:p>
    <w:p w:rsidR="000E77F1" w:rsidRPr="00A50E67" w:rsidRDefault="000E77F1" w:rsidP="000E77F1">
      <w:pPr>
        <w:tabs>
          <w:tab w:val="left" w:pos="8280"/>
        </w:tabs>
        <w:jc w:val="both"/>
        <w:rPr>
          <w:rFonts w:cs="Tunga"/>
          <w:sz w:val="22"/>
          <w:szCs w:val="22"/>
        </w:rPr>
      </w:pPr>
      <w:r w:rsidRPr="00A50E67">
        <w:rPr>
          <w:rFonts w:cs="Tunga"/>
          <w:b/>
          <w:smallCaps/>
          <w:sz w:val="22"/>
          <w:szCs w:val="22"/>
          <w:u w:val="single"/>
        </w:rPr>
        <w:t>Diversified Construction Partners, LLC</w:t>
      </w:r>
      <w:r w:rsidRPr="00A50E67">
        <w:rPr>
          <w:rFonts w:cs="Tunga"/>
          <w:smallCaps/>
          <w:sz w:val="22"/>
          <w:szCs w:val="22"/>
        </w:rPr>
        <w:t xml:space="preserve">, </w:t>
      </w:r>
      <w:r w:rsidRPr="00A50E67">
        <w:rPr>
          <w:rFonts w:cs="Tunga"/>
          <w:sz w:val="22"/>
          <w:szCs w:val="22"/>
        </w:rPr>
        <w:t>Baton Rouge, LA</w:t>
      </w:r>
      <w:r w:rsidRPr="00A50E67">
        <w:rPr>
          <w:rFonts w:cs="Tunga"/>
          <w:sz w:val="22"/>
          <w:szCs w:val="22"/>
        </w:rPr>
        <w:tab/>
      </w:r>
      <w:r w:rsidR="00F04050" w:rsidRPr="00A50E67">
        <w:rPr>
          <w:rFonts w:cs="Tunga"/>
          <w:sz w:val="22"/>
          <w:szCs w:val="22"/>
        </w:rPr>
        <w:tab/>
        <w:t xml:space="preserve">  5/4</w:t>
      </w:r>
      <w:r w:rsidRPr="00A50E67">
        <w:rPr>
          <w:rFonts w:cs="Tunga"/>
          <w:sz w:val="22"/>
          <w:szCs w:val="22"/>
        </w:rPr>
        <w:t>/11</w:t>
      </w:r>
    </w:p>
    <w:p w:rsidR="000E77F1" w:rsidRPr="00A50E67" w:rsidRDefault="000E77F1" w:rsidP="000E77F1">
      <w:pPr>
        <w:pStyle w:val="Default"/>
        <w:jc w:val="both"/>
        <w:rPr>
          <w:rFonts w:ascii="Times New Roman" w:hAnsi="Times New Roman" w:cs="Times New Roman"/>
          <w:sz w:val="22"/>
          <w:szCs w:val="22"/>
        </w:rPr>
      </w:pPr>
      <w:r w:rsidRPr="00A50E67">
        <w:rPr>
          <w:rFonts w:ascii="Times New Roman" w:hAnsi="Times New Roman" w:cs="Times New Roman"/>
          <w:sz w:val="22"/>
          <w:szCs w:val="22"/>
        </w:rPr>
        <w:t>This firm is applying for a commercial license for the classification of</w:t>
      </w:r>
      <w:r w:rsidRPr="00A50E67">
        <w:rPr>
          <w:rFonts w:cs="Tunga"/>
          <w:sz w:val="22"/>
          <w:szCs w:val="22"/>
        </w:rPr>
        <w:t xml:space="preserve"> </w:t>
      </w:r>
      <w:r w:rsidRPr="00A50E67">
        <w:rPr>
          <w:rFonts w:ascii="Times New Roman" w:hAnsi="Times New Roman" w:cs="Times New Roman"/>
          <w:sz w:val="22"/>
          <w:szCs w:val="22"/>
        </w:rPr>
        <w:t xml:space="preserve">Building Construction.   </w:t>
      </w:r>
    </w:p>
    <w:p w:rsidR="000E77F1" w:rsidRPr="00A50E67" w:rsidRDefault="000E77F1" w:rsidP="000E77F1">
      <w:pPr>
        <w:pStyle w:val="Default"/>
        <w:jc w:val="both"/>
        <w:rPr>
          <w:sz w:val="22"/>
          <w:szCs w:val="22"/>
        </w:rPr>
      </w:pPr>
    </w:p>
    <w:p w:rsidR="000E77F1" w:rsidRPr="00A50E67" w:rsidRDefault="000E77F1" w:rsidP="000E77F1">
      <w:pPr>
        <w:tabs>
          <w:tab w:val="left" w:pos="0"/>
          <w:tab w:val="left" w:pos="90"/>
          <w:tab w:val="left" w:pos="8640"/>
          <w:tab w:val="left" w:pos="9360"/>
        </w:tabs>
        <w:jc w:val="both"/>
        <w:rPr>
          <w:sz w:val="22"/>
          <w:szCs w:val="22"/>
        </w:rPr>
      </w:pPr>
      <w:r w:rsidRPr="00A50E67">
        <w:rPr>
          <w:sz w:val="22"/>
          <w:szCs w:val="22"/>
        </w:rPr>
        <w:t>This firm is requesting exemption of the Building Construction examination in order to allow Mr. William F. Tucker, Member, to be listed as qualifying part</w:t>
      </w:r>
      <w:r w:rsidR="00103D72">
        <w:rPr>
          <w:sz w:val="22"/>
          <w:szCs w:val="22"/>
        </w:rPr>
        <w:t>y</w:t>
      </w:r>
      <w:r w:rsidRPr="00A50E67">
        <w:rPr>
          <w:sz w:val="22"/>
          <w:szCs w:val="22"/>
        </w:rPr>
        <w:t xml:space="preserve"> pending all requirements being met.  </w:t>
      </w:r>
    </w:p>
    <w:p w:rsidR="000E77F1" w:rsidRPr="00A50E67" w:rsidRDefault="000E77F1" w:rsidP="000E77F1">
      <w:pPr>
        <w:tabs>
          <w:tab w:val="left" w:pos="0"/>
          <w:tab w:val="left" w:pos="90"/>
          <w:tab w:val="left" w:pos="8640"/>
          <w:tab w:val="left" w:pos="9360"/>
        </w:tabs>
        <w:jc w:val="both"/>
        <w:rPr>
          <w:sz w:val="22"/>
          <w:szCs w:val="22"/>
        </w:rPr>
      </w:pPr>
    </w:p>
    <w:p w:rsidR="000E77F1" w:rsidRPr="00A50E67" w:rsidRDefault="000E77F1" w:rsidP="000E77F1">
      <w:pPr>
        <w:tabs>
          <w:tab w:val="left" w:pos="0"/>
          <w:tab w:val="left" w:pos="90"/>
          <w:tab w:val="left" w:pos="8640"/>
          <w:tab w:val="left" w:pos="9360"/>
        </w:tabs>
        <w:jc w:val="both"/>
        <w:rPr>
          <w:sz w:val="22"/>
          <w:szCs w:val="22"/>
        </w:rPr>
      </w:pPr>
      <w:r w:rsidRPr="00A50E67">
        <w:rPr>
          <w:sz w:val="22"/>
          <w:szCs w:val="22"/>
        </w:rPr>
        <w:t xml:space="preserve">Mr. Tucker was previously exempted of the examination for the Building Construction.  Mr. </w:t>
      </w:r>
      <w:r w:rsidR="00162B20" w:rsidRPr="00A50E67">
        <w:rPr>
          <w:sz w:val="22"/>
          <w:szCs w:val="22"/>
        </w:rPr>
        <w:t xml:space="preserve">Tucker </w:t>
      </w:r>
      <w:r w:rsidRPr="00A50E67">
        <w:rPr>
          <w:sz w:val="22"/>
          <w:szCs w:val="22"/>
        </w:rPr>
        <w:t xml:space="preserve">has tested and passed the </w:t>
      </w:r>
      <w:r w:rsidR="00162B20" w:rsidRPr="00A50E67">
        <w:rPr>
          <w:sz w:val="22"/>
          <w:szCs w:val="22"/>
        </w:rPr>
        <w:t>Business &amp; Law</w:t>
      </w:r>
      <w:r w:rsidRPr="00A50E67">
        <w:rPr>
          <w:sz w:val="22"/>
          <w:szCs w:val="22"/>
        </w:rPr>
        <w:t xml:space="preserve">.  Mr. </w:t>
      </w:r>
      <w:r w:rsidR="00162B20" w:rsidRPr="00A50E67">
        <w:rPr>
          <w:sz w:val="22"/>
          <w:szCs w:val="22"/>
        </w:rPr>
        <w:t>Tucker</w:t>
      </w:r>
      <w:r w:rsidRPr="00A50E67">
        <w:rPr>
          <w:sz w:val="22"/>
          <w:szCs w:val="22"/>
        </w:rPr>
        <w:t xml:space="preserve"> is currently a qualifying party for </w:t>
      </w:r>
      <w:r w:rsidR="00162B20" w:rsidRPr="00A50E67">
        <w:rPr>
          <w:b/>
          <w:smallCaps/>
          <w:sz w:val="22"/>
          <w:szCs w:val="22"/>
        </w:rPr>
        <w:t>The Hatch Group, LLC</w:t>
      </w:r>
      <w:r w:rsidR="00162B20" w:rsidRPr="00A50E67">
        <w:rPr>
          <w:smallCaps/>
          <w:sz w:val="22"/>
          <w:szCs w:val="22"/>
        </w:rPr>
        <w:t xml:space="preserve">, </w:t>
      </w:r>
      <w:r w:rsidRPr="00A50E67">
        <w:rPr>
          <w:sz w:val="22"/>
          <w:szCs w:val="22"/>
        </w:rPr>
        <w:t>Commercial License #</w:t>
      </w:r>
      <w:r w:rsidR="002D45C9" w:rsidRPr="00A50E67">
        <w:rPr>
          <w:sz w:val="22"/>
          <w:szCs w:val="22"/>
        </w:rPr>
        <w:t>53806.</w:t>
      </w:r>
    </w:p>
    <w:p w:rsidR="00276CAD" w:rsidRDefault="00276CAD" w:rsidP="00276CAD">
      <w:pPr>
        <w:jc w:val="both"/>
        <w:rPr>
          <w:rFonts w:cs="Tunga"/>
          <w:smallCaps/>
          <w:sz w:val="22"/>
          <w:szCs w:val="22"/>
        </w:rPr>
      </w:pPr>
      <w:r w:rsidRPr="00B4367F">
        <w:rPr>
          <w:rFonts w:cs="Tunga"/>
          <w:b/>
          <w:smallCaps/>
          <w:sz w:val="22"/>
          <w:szCs w:val="22"/>
          <w:u w:val="single"/>
        </w:rPr>
        <w:t>Grady Crawford Construction Co., of Baton Rouge</w:t>
      </w:r>
      <w:r w:rsidRPr="00B4367F">
        <w:rPr>
          <w:rFonts w:cs="Tunga"/>
          <w:b/>
          <w:smallCaps/>
          <w:sz w:val="22"/>
          <w:szCs w:val="22"/>
        </w:rPr>
        <w:t xml:space="preserve">, </w:t>
      </w:r>
      <w:r w:rsidRPr="00B4367F">
        <w:rPr>
          <w:rFonts w:cs="Tunga"/>
          <w:sz w:val="22"/>
          <w:szCs w:val="22"/>
        </w:rPr>
        <w:t>Baton Rouge, LA</w:t>
      </w:r>
      <w:r w:rsidRPr="00B4367F">
        <w:rPr>
          <w:rFonts w:cs="Tunga"/>
          <w:b/>
          <w:smallCaps/>
          <w:sz w:val="22"/>
          <w:szCs w:val="22"/>
        </w:rPr>
        <w:t xml:space="preserve">  </w:t>
      </w:r>
      <w:r>
        <w:rPr>
          <w:rFonts w:cs="Tunga"/>
          <w:b/>
          <w:smallCaps/>
          <w:sz w:val="22"/>
          <w:szCs w:val="22"/>
        </w:rPr>
        <w:tab/>
      </w:r>
      <w:r>
        <w:rPr>
          <w:rFonts w:cs="Tunga"/>
          <w:b/>
          <w:smallCaps/>
          <w:sz w:val="22"/>
          <w:szCs w:val="22"/>
        </w:rPr>
        <w:tab/>
        <w:t xml:space="preserve"> </w:t>
      </w:r>
      <w:r w:rsidRPr="00B4367F">
        <w:rPr>
          <w:rFonts w:cs="Tunga"/>
          <w:smallCaps/>
          <w:sz w:val="22"/>
          <w:szCs w:val="22"/>
        </w:rPr>
        <w:t>6/1</w:t>
      </w:r>
      <w:r w:rsidR="00B00D5A">
        <w:rPr>
          <w:rFonts w:cs="Tunga"/>
          <w:smallCaps/>
          <w:sz w:val="22"/>
          <w:szCs w:val="22"/>
        </w:rPr>
        <w:t>4</w:t>
      </w:r>
      <w:r w:rsidRPr="00B4367F">
        <w:rPr>
          <w:rFonts w:cs="Tunga"/>
          <w:smallCaps/>
          <w:sz w:val="22"/>
          <w:szCs w:val="22"/>
        </w:rPr>
        <w:t>/11</w:t>
      </w:r>
      <w:r w:rsidRPr="00B4367F">
        <w:rPr>
          <w:rFonts w:cs="Tunga"/>
          <w:smallCaps/>
          <w:sz w:val="22"/>
          <w:szCs w:val="22"/>
        </w:rPr>
        <w:tab/>
      </w:r>
    </w:p>
    <w:p w:rsidR="00276CAD" w:rsidRPr="00B4367F" w:rsidRDefault="00276CAD" w:rsidP="00276CAD">
      <w:pPr>
        <w:jc w:val="both"/>
        <w:rPr>
          <w:rFonts w:cs="Tunga"/>
          <w:sz w:val="22"/>
          <w:szCs w:val="22"/>
        </w:rPr>
      </w:pPr>
      <w:r w:rsidRPr="00B4367F">
        <w:rPr>
          <w:rFonts w:cs="Tunga"/>
          <w:sz w:val="22"/>
          <w:szCs w:val="22"/>
        </w:rPr>
        <w:t xml:space="preserve">Application is being made, pending all requirements being met, for a commercial license with the classification of Building Construction; </w:t>
      </w:r>
      <w:r>
        <w:rPr>
          <w:rFonts w:cs="Tunga"/>
          <w:sz w:val="22"/>
          <w:szCs w:val="22"/>
        </w:rPr>
        <w:t xml:space="preserve">Highway, Street &amp; Bridge Construction; Heavy Construction; Municipal &amp; Public Works Construction; Electrical Work (Restricted); Mechanical Work (Restricted); </w:t>
      </w:r>
      <w:r w:rsidR="009D4EAC">
        <w:rPr>
          <w:rFonts w:cs="Tunga"/>
          <w:sz w:val="22"/>
          <w:szCs w:val="22"/>
        </w:rPr>
        <w:t xml:space="preserve">Specialty: Communications </w:t>
      </w:r>
      <w:r>
        <w:rPr>
          <w:rFonts w:cs="Tunga"/>
          <w:sz w:val="22"/>
          <w:szCs w:val="22"/>
        </w:rPr>
        <w:t>Systems</w:t>
      </w:r>
      <w:r w:rsidR="009D4EAC">
        <w:rPr>
          <w:rFonts w:cs="Tunga"/>
          <w:sz w:val="22"/>
          <w:szCs w:val="22"/>
        </w:rPr>
        <w:t xml:space="preserve"> Lines (Telecommunications); and Specialty:</w:t>
      </w:r>
      <w:bookmarkStart w:id="3" w:name="_GoBack"/>
      <w:bookmarkEnd w:id="3"/>
      <w:r w:rsidR="009D4EAC">
        <w:rPr>
          <w:rFonts w:cs="Tunga"/>
          <w:sz w:val="22"/>
          <w:szCs w:val="22"/>
        </w:rPr>
        <w:t xml:space="preserve"> Signs,</w:t>
      </w:r>
      <w:r>
        <w:rPr>
          <w:rFonts w:cs="Tunga"/>
          <w:sz w:val="22"/>
          <w:szCs w:val="22"/>
        </w:rPr>
        <w:t xml:space="preserve"> Scoreboards, Displays</w:t>
      </w:r>
      <w:r w:rsidR="009D4EAC">
        <w:rPr>
          <w:rFonts w:cs="Tunga"/>
          <w:sz w:val="22"/>
          <w:szCs w:val="22"/>
        </w:rPr>
        <w:t>, Billboards (Electrical and Non-Electrical)</w:t>
      </w:r>
      <w:r>
        <w:rPr>
          <w:rFonts w:cs="Tunga"/>
          <w:sz w:val="22"/>
          <w:szCs w:val="22"/>
        </w:rPr>
        <w:t>.</w:t>
      </w:r>
      <w:r w:rsidRPr="00B4367F">
        <w:rPr>
          <w:rFonts w:cs="Tunga"/>
          <w:sz w:val="22"/>
          <w:szCs w:val="22"/>
        </w:rPr>
        <w:tab/>
      </w:r>
    </w:p>
    <w:p w:rsidR="00276CAD" w:rsidRPr="00A50E67" w:rsidRDefault="00276CAD" w:rsidP="001F77B9">
      <w:pPr>
        <w:rPr>
          <w:rFonts w:cs="Tunga"/>
          <w:smallCaps/>
          <w:sz w:val="20"/>
          <w:szCs w:val="20"/>
        </w:rPr>
      </w:pPr>
    </w:p>
    <w:p w:rsidR="00EA0266" w:rsidRPr="00A50E67" w:rsidRDefault="002F2E93" w:rsidP="00EA0266">
      <w:pPr>
        <w:tabs>
          <w:tab w:val="left" w:pos="8280"/>
        </w:tabs>
        <w:jc w:val="both"/>
        <w:rPr>
          <w:rFonts w:cs="Tunga"/>
          <w:sz w:val="22"/>
          <w:szCs w:val="22"/>
        </w:rPr>
      </w:pPr>
      <w:r w:rsidRPr="00A50E67">
        <w:rPr>
          <w:rFonts w:cs="Tunga"/>
          <w:b/>
          <w:smallCaps/>
          <w:sz w:val="22"/>
          <w:szCs w:val="22"/>
          <w:u w:val="single"/>
        </w:rPr>
        <w:t>Gulf Contractors, LLC</w:t>
      </w:r>
      <w:r w:rsidR="00EA0266" w:rsidRPr="00A50E67">
        <w:rPr>
          <w:rFonts w:cs="Tunga"/>
          <w:smallCaps/>
          <w:sz w:val="22"/>
          <w:szCs w:val="22"/>
        </w:rPr>
        <w:t xml:space="preserve">, </w:t>
      </w:r>
      <w:r w:rsidRPr="00A50E67">
        <w:rPr>
          <w:rFonts w:cs="Tunga"/>
          <w:sz w:val="22"/>
          <w:szCs w:val="22"/>
        </w:rPr>
        <w:t>Belle Chasse</w:t>
      </w:r>
      <w:r w:rsidR="00EA0266" w:rsidRPr="00A50E67">
        <w:rPr>
          <w:rFonts w:cs="Tunga"/>
          <w:sz w:val="22"/>
          <w:szCs w:val="22"/>
        </w:rPr>
        <w:t>, LA</w:t>
      </w:r>
      <w:r w:rsidR="00EA0266" w:rsidRPr="00A50E67">
        <w:rPr>
          <w:rFonts w:cs="Tunga"/>
          <w:sz w:val="22"/>
          <w:szCs w:val="22"/>
        </w:rPr>
        <w:tab/>
      </w:r>
      <w:r w:rsidRPr="00A50E67">
        <w:rPr>
          <w:rFonts w:cs="Tunga"/>
          <w:sz w:val="22"/>
          <w:szCs w:val="22"/>
        </w:rPr>
        <w:t xml:space="preserve">     </w:t>
      </w:r>
      <w:r w:rsidR="00BC3769" w:rsidRPr="00A50E67">
        <w:rPr>
          <w:rFonts w:cs="Tunga"/>
          <w:sz w:val="22"/>
          <w:szCs w:val="22"/>
        </w:rPr>
        <w:t xml:space="preserve"> </w:t>
      </w:r>
      <w:r w:rsidRPr="00A50E67">
        <w:rPr>
          <w:rFonts w:cs="Tunga"/>
          <w:sz w:val="22"/>
          <w:szCs w:val="22"/>
        </w:rPr>
        <w:t>5/25</w:t>
      </w:r>
      <w:r w:rsidR="00EA0266" w:rsidRPr="00A50E67">
        <w:rPr>
          <w:rFonts w:cs="Tunga"/>
          <w:sz w:val="22"/>
          <w:szCs w:val="22"/>
        </w:rPr>
        <w:t>/11</w:t>
      </w:r>
    </w:p>
    <w:p w:rsidR="00EA0266" w:rsidRPr="00A50E67" w:rsidRDefault="00851E9D" w:rsidP="00851E9D">
      <w:pPr>
        <w:pStyle w:val="Default"/>
        <w:jc w:val="both"/>
        <w:rPr>
          <w:rFonts w:ascii="Times New Roman" w:hAnsi="Times New Roman" w:cs="Times New Roman"/>
          <w:sz w:val="22"/>
          <w:szCs w:val="22"/>
        </w:rPr>
      </w:pPr>
      <w:r w:rsidRPr="00A50E67">
        <w:rPr>
          <w:rFonts w:ascii="Times New Roman" w:hAnsi="Times New Roman" w:cs="Times New Roman"/>
          <w:sz w:val="22"/>
          <w:szCs w:val="22"/>
        </w:rPr>
        <w:t xml:space="preserve">This firm currently holds </w:t>
      </w:r>
      <w:r w:rsidR="00A26DB0" w:rsidRPr="00A50E67">
        <w:rPr>
          <w:rFonts w:ascii="Times New Roman" w:hAnsi="Times New Roman" w:cs="Times New Roman"/>
          <w:sz w:val="22"/>
          <w:szCs w:val="22"/>
        </w:rPr>
        <w:t xml:space="preserve">a Residential License #81101 and </w:t>
      </w:r>
      <w:r w:rsidR="002F2E93" w:rsidRPr="00A50E67">
        <w:rPr>
          <w:rFonts w:ascii="Times New Roman" w:hAnsi="Times New Roman" w:cs="Times New Roman"/>
          <w:sz w:val="22"/>
          <w:szCs w:val="22"/>
        </w:rPr>
        <w:t>Commercial License #</w:t>
      </w:r>
      <w:r w:rsidR="00A26DB0" w:rsidRPr="00A50E67">
        <w:rPr>
          <w:rFonts w:ascii="Times New Roman" w:hAnsi="Times New Roman" w:cs="Times New Roman"/>
          <w:sz w:val="22"/>
          <w:szCs w:val="22"/>
        </w:rPr>
        <w:t xml:space="preserve">55000 issued 1/25/11with the classification of Heavy Construction and Coastal Restoration &amp; Habitat Enhancement and is applying for an additional classification of </w:t>
      </w:r>
      <w:r w:rsidR="00DA5A0C" w:rsidRPr="00A50E67">
        <w:rPr>
          <w:rFonts w:ascii="Times New Roman" w:hAnsi="Times New Roman" w:cs="Times New Roman"/>
          <w:sz w:val="22"/>
          <w:szCs w:val="22"/>
        </w:rPr>
        <w:t>Highway, Street and Bridge Construction.</w:t>
      </w:r>
      <w:r w:rsidRPr="00A50E67">
        <w:rPr>
          <w:rFonts w:ascii="Times New Roman" w:hAnsi="Times New Roman" w:cs="Times New Roman"/>
          <w:sz w:val="22"/>
          <w:szCs w:val="22"/>
        </w:rPr>
        <w:t xml:space="preserve"> </w:t>
      </w:r>
    </w:p>
    <w:p w:rsidR="00851E9D" w:rsidRPr="00A50E67" w:rsidRDefault="00851E9D" w:rsidP="00851E9D">
      <w:pPr>
        <w:pStyle w:val="Default"/>
        <w:jc w:val="both"/>
        <w:rPr>
          <w:sz w:val="22"/>
          <w:szCs w:val="22"/>
        </w:rPr>
      </w:pPr>
    </w:p>
    <w:p w:rsidR="00EA0266" w:rsidRPr="00A50E67" w:rsidRDefault="00EA0266" w:rsidP="00EA0266">
      <w:pPr>
        <w:tabs>
          <w:tab w:val="left" w:pos="0"/>
          <w:tab w:val="left" w:pos="90"/>
          <w:tab w:val="left" w:pos="8640"/>
          <w:tab w:val="left" w:pos="9360"/>
        </w:tabs>
        <w:jc w:val="both"/>
        <w:rPr>
          <w:sz w:val="22"/>
          <w:szCs w:val="22"/>
        </w:rPr>
      </w:pPr>
      <w:r w:rsidRPr="00A50E67">
        <w:rPr>
          <w:sz w:val="22"/>
          <w:szCs w:val="22"/>
        </w:rPr>
        <w:t xml:space="preserve">This firm is requesting </w:t>
      </w:r>
      <w:r w:rsidR="00DA5A0C" w:rsidRPr="00A50E67">
        <w:rPr>
          <w:sz w:val="22"/>
          <w:szCs w:val="22"/>
        </w:rPr>
        <w:t xml:space="preserve">exemption </w:t>
      </w:r>
      <w:r w:rsidRPr="00A50E67">
        <w:rPr>
          <w:sz w:val="22"/>
          <w:szCs w:val="22"/>
        </w:rPr>
        <w:t xml:space="preserve">of the </w:t>
      </w:r>
      <w:r w:rsidR="00DA5A0C" w:rsidRPr="00A50E67">
        <w:rPr>
          <w:sz w:val="22"/>
          <w:szCs w:val="22"/>
        </w:rPr>
        <w:t>Highway, Street and Bridge Construction</w:t>
      </w:r>
      <w:r w:rsidRPr="00A50E67">
        <w:rPr>
          <w:sz w:val="22"/>
          <w:szCs w:val="22"/>
        </w:rPr>
        <w:t xml:space="preserve"> examination in order to allow </w:t>
      </w:r>
      <w:r w:rsidR="00DA5A0C" w:rsidRPr="00A50E67">
        <w:rPr>
          <w:sz w:val="22"/>
          <w:szCs w:val="22"/>
        </w:rPr>
        <w:t>Mr. John William</w:t>
      </w:r>
      <w:r w:rsidR="001C5824" w:rsidRPr="00A50E67">
        <w:rPr>
          <w:sz w:val="22"/>
          <w:szCs w:val="22"/>
        </w:rPr>
        <w:t xml:space="preserve"> </w:t>
      </w:r>
      <w:proofErr w:type="spellStart"/>
      <w:r w:rsidR="001C5824" w:rsidRPr="00A50E67">
        <w:rPr>
          <w:sz w:val="22"/>
          <w:szCs w:val="22"/>
        </w:rPr>
        <w:t>Sercovich</w:t>
      </w:r>
      <w:proofErr w:type="spellEnd"/>
      <w:r w:rsidR="0079213B" w:rsidRPr="00A50E67">
        <w:rPr>
          <w:sz w:val="22"/>
          <w:szCs w:val="22"/>
        </w:rPr>
        <w:t>, Member</w:t>
      </w:r>
      <w:r w:rsidRPr="00A50E67">
        <w:rPr>
          <w:sz w:val="22"/>
          <w:szCs w:val="22"/>
        </w:rPr>
        <w:t xml:space="preserve">, </w:t>
      </w:r>
      <w:r w:rsidR="0079213B" w:rsidRPr="00A50E67">
        <w:rPr>
          <w:sz w:val="22"/>
          <w:szCs w:val="22"/>
        </w:rPr>
        <w:t>to be listed as qualifying parties</w:t>
      </w:r>
      <w:r w:rsidRPr="00A50E67">
        <w:rPr>
          <w:sz w:val="22"/>
          <w:szCs w:val="22"/>
        </w:rPr>
        <w:t xml:space="preserve"> pending all requirements being met.  </w:t>
      </w:r>
    </w:p>
    <w:p w:rsidR="009E5D95" w:rsidRPr="00A50E67" w:rsidRDefault="009E5D95" w:rsidP="00EA0266">
      <w:pPr>
        <w:tabs>
          <w:tab w:val="left" w:pos="0"/>
          <w:tab w:val="left" w:pos="90"/>
          <w:tab w:val="left" w:pos="8640"/>
          <w:tab w:val="left" w:pos="9360"/>
        </w:tabs>
        <w:jc w:val="both"/>
        <w:rPr>
          <w:sz w:val="22"/>
          <w:szCs w:val="22"/>
        </w:rPr>
      </w:pPr>
    </w:p>
    <w:p w:rsidR="00EA0266" w:rsidRPr="00A50E67" w:rsidRDefault="00DA5A0C" w:rsidP="00EA0266">
      <w:pPr>
        <w:tabs>
          <w:tab w:val="left" w:pos="0"/>
          <w:tab w:val="left" w:pos="90"/>
          <w:tab w:val="left" w:pos="8640"/>
          <w:tab w:val="left" w:pos="9360"/>
        </w:tabs>
        <w:jc w:val="both"/>
        <w:rPr>
          <w:sz w:val="22"/>
          <w:szCs w:val="22"/>
        </w:rPr>
      </w:pPr>
      <w:r w:rsidRPr="00A50E67">
        <w:rPr>
          <w:sz w:val="22"/>
          <w:szCs w:val="22"/>
        </w:rPr>
        <w:t xml:space="preserve">Mr. </w:t>
      </w:r>
      <w:proofErr w:type="spellStart"/>
      <w:r w:rsidR="001C5824" w:rsidRPr="00A50E67">
        <w:rPr>
          <w:sz w:val="22"/>
          <w:szCs w:val="22"/>
        </w:rPr>
        <w:t>Sercovich</w:t>
      </w:r>
      <w:proofErr w:type="spellEnd"/>
      <w:r w:rsidRPr="00A50E67">
        <w:rPr>
          <w:sz w:val="22"/>
          <w:szCs w:val="22"/>
        </w:rPr>
        <w:t xml:space="preserve"> was previously exempted </w:t>
      </w:r>
      <w:r w:rsidR="004D022C" w:rsidRPr="00A50E67">
        <w:rPr>
          <w:sz w:val="22"/>
          <w:szCs w:val="22"/>
        </w:rPr>
        <w:t xml:space="preserve">of the </w:t>
      </w:r>
      <w:r w:rsidRPr="00A50E67">
        <w:rPr>
          <w:sz w:val="22"/>
          <w:szCs w:val="22"/>
        </w:rPr>
        <w:t xml:space="preserve">examinations for the Heavy Construction; Coastal Restoration &amp; Habitat Enhancement; and Residential Building Construction.  Mr. </w:t>
      </w:r>
      <w:proofErr w:type="spellStart"/>
      <w:r w:rsidR="001C5824" w:rsidRPr="00A50E67">
        <w:rPr>
          <w:sz w:val="22"/>
          <w:szCs w:val="22"/>
        </w:rPr>
        <w:t>Sercovich</w:t>
      </w:r>
      <w:proofErr w:type="spellEnd"/>
      <w:r w:rsidRPr="00A50E67">
        <w:rPr>
          <w:sz w:val="22"/>
          <w:szCs w:val="22"/>
        </w:rPr>
        <w:t xml:space="preserve"> has tested and passed the Law, Rules &amp; Regulations and Building Construction.  Mr. </w:t>
      </w:r>
      <w:proofErr w:type="spellStart"/>
      <w:r w:rsidR="001C5824" w:rsidRPr="00A50E67">
        <w:rPr>
          <w:sz w:val="22"/>
          <w:szCs w:val="22"/>
        </w:rPr>
        <w:t>Sercovich</w:t>
      </w:r>
      <w:proofErr w:type="spellEnd"/>
      <w:r w:rsidRPr="00A50E67">
        <w:rPr>
          <w:sz w:val="22"/>
          <w:szCs w:val="22"/>
        </w:rPr>
        <w:t xml:space="preserve"> is currently a qualifying party for </w:t>
      </w:r>
      <w:proofErr w:type="spellStart"/>
      <w:r w:rsidRPr="00A50E67">
        <w:rPr>
          <w:b/>
          <w:smallCaps/>
          <w:sz w:val="22"/>
          <w:szCs w:val="22"/>
        </w:rPr>
        <w:t>Gulfcon</w:t>
      </w:r>
      <w:proofErr w:type="spellEnd"/>
      <w:r w:rsidRPr="00A50E67">
        <w:rPr>
          <w:b/>
          <w:smallCaps/>
          <w:sz w:val="22"/>
          <w:szCs w:val="22"/>
        </w:rPr>
        <w:t>, LLC</w:t>
      </w:r>
      <w:r w:rsidRPr="00A50E67">
        <w:rPr>
          <w:sz w:val="22"/>
          <w:szCs w:val="22"/>
        </w:rPr>
        <w:t xml:space="preserve">, </w:t>
      </w:r>
      <w:proofErr w:type="gramStart"/>
      <w:r w:rsidRPr="00A50E67">
        <w:rPr>
          <w:sz w:val="22"/>
          <w:szCs w:val="22"/>
        </w:rPr>
        <w:t>Commercial</w:t>
      </w:r>
      <w:proofErr w:type="gramEnd"/>
      <w:r w:rsidRPr="00A50E67">
        <w:rPr>
          <w:sz w:val="22"/>
          <w:szCs w:val="22"/>
        </w:rPr>
        <w:t xml:space="preserve"> License #55253</w:t>
      </w:r>
      <w:r w:rsidR="00EA0266" w:rsidRPr="00A50E67">
        <w:rPr>
          <w:sz w:val="22"/>
          <w:szCs w:val="22"/>
        </w:rPr>
        <w:t xml:space="preserve">  </w:t>
      </w:r>
    </w:p>
    <w:p w:rsidR="001C5824" w:rsidRPr="00A50E67" w:rsidRDefault="001C5824" w:rsidP="00EA0266">
      <w:pPr>
        <w:tabs>
          <w:tab w:val="left" w:pos="0"/>
          <w:tab w:val="left" w:pos="90"/>
          <w:tab w:val="left" w:pos="8640"/>
          <w:tab w:val="left" w:pos="9360"/>
        </w:tabs>
        <w:jc w:val="both"/>
        <w:rPr>
          <w:sz w:val="20"/>
          <w:szCs w:val="20"/>
        </w:rPr>
      </w:pPr>
    </w:p>
    <w:p w:rsidR="00A50E67" w:rsidRPr="00A50E67" w:rsidRDefault="00A50E67" w:rsidP="00066DB2">
      <w:pPr>
        <w:tabs>
          <w:tab w:val="left" w:pos="8460"/>
        </w:tabs>
        <w:rPr>
          <w:rFonts w:cs="Tunga"/>
          <w:b/>
          <w:smallCaps/>
          <w:sz w:val="20"/>
          <w:szCs w:val="20"/>
          <w:u w:val="single"/>
        </w:rPr>
      </w:pPr>
    </w:p>
    <w:p w:rsidR="00EB4B1B" w:rsidRPr="00A50E67" w:rsidRDefault="001C5824" w:rsidP="00066DB2">
      <w:pPr>
        <w:tabs>
          <w:tab w:val="left" w:pos="8460"/>
        </w:tabs>
        <w:rPr>
          <w:rFonts w:cs="Tunga"/>
          <w:sz w:val="22"/>
          <w:szCs w:val="22"/>
        </w:rPr>
      </w:pPr>
      <w:proofErr w:type="spellStart"/>
      <w:r w:rsidRPr="00A50E67">
        <w:rPr>
          <w:rFonts w:cs="Tunga"/>
          <w:b/>
          <w:smallCaps/>
          <w:sz w:val="22"/>
          <w:szCs w:val="22"/>
          <w:u w:val="single"/>
        </w:rPr>
        <w:t>Gulfcon</w:t>
      </w:r>
      <w:proofErr w:type="spellEnd"/>
      <w:r w:rsidRPr="00A50E67">
        <w:rPr>
          <w:rFonts w:cs="Tunga"/>
          <w:b/>
          <w:smallCaps/>
          <w:sz w:val="22"/>
          <w:szCs w:val="22"/>
          <w:u w:val="single"/>
        </w:rPr>
        <w:t>, LLC</w:t>
      </w:r>
      <w:r w:rsidRPr="00A50E67">
        <w:rPr>
          <w:rFonts w:cs="Tunga"/>
          <w:smallCaps/>
          <w:sz w:val="22"/>
          <w:szCs w:val="22"/>
        </w:rPr>
        <w:t xml:space="preserve">, </w:t>
      </w:r>
      <w:r w:rsidRPr="00A50E67">
        <w:rPr>
          <w:rFonts w:cs="Tunga"/>
          <w:sz w:val="22"/>
          <w:szCs w:val="22"/>
        </w:rPr>
        <w:t>Belle Chasse, LA</w:t>
      </w:r>
      <w:r w:rsidR="00EB4B1B" w:rsidRPr="00A50E67">
        <w:rPr>
          <w:rFonts w:cs="Tunga"/>
          <w:sz w:val="22"/>
          <w:szCs w:val="22"/>
        </w:rPr>
        <w:tab/>
      </w:r>
      <w:r w:rsidRPr="00A50E67">
        <w:rPr>
          <w:rFonts w:cs="Tunga"/>
          <w:sz w:val="22"/>
          <w:szCs w:val="22"/>
        </w:rPr>
        <w:t xml:space="preserve">   </w:t>
      </w:r>
      <w:r w:rsidR="00BC3769" w:rsidRPr="00A50E67">
        <w:rPr>
          <w:rFonts w:cs="Tunga"/>
          <w:sz w:val="22"/>
          <w:szCs w:val="22"/>
        </w:rPr>
        <w:t xml:space="preserve"> </w:t>
      </w:r>
      <w:r w:rsidRPr="00A50E67">
        <w:rPr>
          <w:rFonts w:cs="Tunga"/>
          <w:sz w:val="22"/>
          <w:szCs w:val="22"/>
        </w:rPr>
        <w:t>5/25/</w:t>
      </w:r>
      <w:r w:rsidR="00EB4B1B" w:rsidRPr="00A50E67">
        <w:rPr>
          <w:rFonts w:cs="Tunga"/>
          <w:sz w:val="22"/>
          <w:szCs w:val="22"/>
        </w:rPr>
        <w:t>11</w:t>
      </w:r>
    </w:p>
    <w:p w:rsidR="00EB4B1B" w:rsidRPr="00A50E67" w:rsidRDefault="001C5824" w:rsidP="001C5824">
      <w:pPr>
        <w:tabs>
          <w:tab w:val="left" w:pos="8460"/>
        </w:tabs>
        <w:jc w:val="both"/>
        <w:rPr>
          <w:rFonts w:cs="Tunga"/>
          <w:sz w:val="22"/>
          <w:szCs w:val="22"/>
        </w:rPr>
      </w:pPr>
      <w:r w:rsidRPr="00A50E67">
        <w:rPr>
          <w:rFonts w:cs="Tunga"/>
          <w:sz w:val="22"/>
          <w:szCs w:val="22"/>
        </w:rPr>
        <w:t>This firm currently holds Commercial L</w:t>
      </w:r>
      <w:r w:rsidR="00EB4B1B" w:rsidRPr="00A50E67">
        <w:rPr>
          <w:rFonts w:cs="Tunga"/>
          <w:sz w:val="22"/>
          <w:szCs w:val="22"/>
        </w:rPr>
        <w:t>icense #55</w:t>
      </w:r>
      <w:r w:rsidRPr="00A50E67">
        <w:rPr>
          <w:rFonts w:cs="Tunga"/>
          <w:sz w:val="22"/>
          <w:szCs w:val="22"/>
        </w:rPr>
        <w:t>253</w:t>
      </w:r>
      <w:r w:rsidR="00EB4B1B" w:rsidRPr="00A50E67">
        <w:rPr>
          <w:rFonts w:cs="Tunga"/>
          <w:sz w:val="22"/>
          <w:szCs w:val="22"/>
        </w:rPr>
        <w:t xml:space="preserve"> for the classification of Building Construction.</w:t>
      </w:r>
    </w:p>
    <w:p w:rsidR="00EB4B1B" w:rsidRPr="00A50E67" w:rsidRDefault="00EB4B1B" w:rsidP="00066DB2">
      <w:pPr>
        <w:tabs>
          <w:tab w:val="left" w:pos="8460"/>
        </w:tabs>
        <w:rPr>
          <w:rFonts w:cs="Tunga"/>
          <w:b/>
          <w:smallCaps/>
          <w:sz w:val="22"/>
          <w:szCs w:val="22"/>
          <w:u w:val="single"/>
        </w:rPr>
      </w:pPr>
    </w:p>
    <w:p w:rsidR="00EB4B1B" w:rsidRPr="00A50E67" w:rsidRDefault="00EB4B1B" w:rsidP="00EB4B1B">
      <w:pPr>
        <w:jc w:val="both"/>
        <w:rPr>
          <w:rFonts w:cs="Tunga"/>
          <w:sz w:val="22"/>
          <w:szCs w:val="22"/>
        </w:rPr>
      </w:pPr>
      <w:r w:rsidRPr="00A50E67">
        <w:rPr>
          <w:rFonts w:cs="Tunga"/>
          <w:sz w:val="22"/>
          <w:szCs w:val="22"/>
        </w:rPr>
        <w:t xml:space="preserve">This firm is requesting </w:t>
      </w:r>
      <w:r w:rsidR="001C5824" w:rsidRPr="00A50E67">
        <w:rPr>
          <w:rFonts w:cs="Tunga"/>
          <w:sz w:val="22"/>
          <w:szCs w:val="22"/>
        </w:rPr>
        <w:t>exemption</w:t>
      </w:r>
      <w:r w:rsidRPr="00A50E67">
        <w:rPr>
          <w:rFonts w:cs="Tunga"/>
          <w:sz w:val="22"/>
          <w:szCs w:val="22"/>
        </w:rPr>
        <w:t xml:space="preserve"> of the </w:t>
      </w:r>
      <w:r w:rsidR="001C5824" w:rsidRPr="00A50E67">
        <w:rPr>
          <w:rFonts w:cs="Tunga"/>
          <w:sz w:val="22"/>
          <w:szCs w:val="22"/>
        </w:rPr>
        <w:t xml:space="preserve">Highway, Street </w:t>
      </w:r>
      <w:r w:rsidR="004D022C" w:rsidRPr="00A50E67">
        <w:rPr>
          <w:rFonts w:cs="Tunga"/>
          <w:sz w:val="22"/>
          <w:szCs w:val="22"/>
        </w:rPr>
        <w:t>&amp;</w:t>
      </w:r>
      <w:r w:rsidR="001C5824" w:rsidRPr="00A50E67">
        <w:rPr>
          <w:rFonts w:cs="Tunga"/>
          <w:sz w:val="22"/>
          <w:szCs w:val="22"/>
        </w:rPr>
        <w:t xml:space="preserve"> Bridge Construction</w:t>
      </w:r>
      <w:r w:rsidRPr="00A50E67">
        <w:rPr>
          <w:rFonts w:cs="Tunga"/>
          <w:sz w:val="22"/>
          <w:szCs w:val="22"/>
        </w:rPr>
        <w:t xml:space="preserve"> examination in order to allow Mr. </w:t>
      </w:r>
      <w:r w:rsidR="001C5824" w:rsidRPr="00A50E67">
        <w:rPr>
          <w:rFonts w:cs="Tunga"/>
          <w:sz w:val="22"/>
          <w:szCs w:val="22"/>
        </w:rPr>
        <w:t xml:space="preserve">John William </w:t>
      </w:r>
      <w:proofErr w:type="spellStart"/>
      <w:r w:rsidR="001C5824" w:rsidRPr="00A50E67">
        <w:rPr>
          <w:rFonts w:cs="Tunga"/>
          <w:sz w:val="22"/>
          <w:szCs w:val="22"/>
        </w:rPr>
        <w:t>Sercovich</w:t>
      </w:r>
      <w:proofErr w:type="spellEnd"/>
      <w:r w:rsidRPr="00A50E67">
        <w:rPr>
          <w:rFonts w:cs="Tunga"/>
          <w:sz w:val="22"/>
          <w:szCs w:val="22"/>
        </w:rPr>
        <w:t xml:space="preserve">, Member, to be listed as qualifying party and the application be approved pending all requirements being met.   </w:t>
      </w:r>
    </w:p>
    <w:p w:rsidR="00EB4B1B" w:rsidRPr="00A50E67" w:rsidRDefault="00EB4B1B" w:rsidP="00EB4B1B">
      <w:pPr>
        <w:jc w:val="both"/>
        <w:rPr>
          <w:rFonts w:cs="Tunga"/>
          <w:sz w:val="22"/>
          <w:szCs w:val="22"/>
        </w:rPr>
      </w:pPr>
    </w:p>
    <w:p w:rsidR="00940B69" w:rsidRPr="00A50E67" w:rsidRDefault="002D7014" w:rsidP="002D7014">
      <w:pPr>
        <w:jc w:val="both"/>
        <w:rPr>
          <w:sz w:val="22"/>
          <w:szCs w:val="22"/>
        </w:rPr>
      </w:pPr>
      <w:r w:rsidRPr="00A50E67">
        <w:rPr>
          <w:sz w:val="22"/>
          <w:szCs w:val="22"/>
        </w:rPr>
        <w:t xml:space="preserve">Mr. </w:t>
      </w:r>
      <w:proofErr w:type="spellStart"/>
      <w:r w:rsidRPr="00A50E67">
        <w:rPr>
          <w:sz w:val="22"/>
          <w:szCs w:val="22"/>
        </w:rPr>
        <w:t>Sercovich</w:t>
      </w:r>
      <w:proofErr w:type="spellEnd"/>
      <w:r w:rsidRPr="00A50E67">
        <w:rPr>
          <w:sz w:val="22"/>
          <w:szCs w:val="22"/>
        </w:rPr>
        <w:t xml:space="preserve"> was previously exempted </w:t>
      </w:r>
      <w:r w:rsidR="004D022C" w:rsidRPr="00A50E67">
        <w:rPr>
          <w:sz w:val="22"/>
          <w:szCs w:val="22"/>
        </w:rPr>
        <w:t xml:space="preserve">of the </w:t>
      </w:r>
      <w:r w:rsidRPr="00A50E67">
        <w:rPr>
          <w:sz w:val="22"/>
          <w:szCs w:val="22"/>
        </w:rPr>
        <w:t xml:space="preserve">examinations for the Heavy Construction; Coastal Restoration &amp; Habitat Enhancement; and Residential Building Construction.  Mr. </w:t>
      </w:r>
      <w:proofErr w:type="spellStart"/>
      <w:r w:rsidRPr="00A50E67">
        <w:rPr>
          <w:sz w:val="22"/>
          <w:szCs w:val="22"/>
        </w:rPr>
        <w:t>Sercovich</w:t>
      </w:r>
      <w:proofErr w:type="spellEnd"/>
      <w:r w:rsidRPr="00A50E67">
        <w:rPr>
          <w:sz w:val="22"/>
          <w:szCs w:val="22"/>
        </w:rPr>
        <w:t xml:space="preserve"> has tested and passed the Law, Rules &amp; Regulations and Building Construction.  Mr. </w:t>
      </w:r>
      <w:proofErr w:type="spellStart"/>
      <w:r w:rsidRPr="00A50E67">
        <w:rPr>
          <w:sz w:val="22"/>
          <w:szCs w:val="22"/>
        </w:rPr>
        <w:t>Sercovich</w:t>
      </w:r>
      <w:proofErr w:type="spellEnd"/>
      <w:r w:rsidRPr="00A50E67">
        <w:rPr>
          <w:sz w:val="22"/>
          <w:szCs w:val="22"/>
        </w:rPr>
        <w:t xml:space="preserve"> is currently a qualifying party for </w:t>
      </w:r>
      <w:r w:rsidRPr="00A50E67">
        <w:rPr>
          <w:b/>
          <w:smallCaps/>
          <w:sz w:val="22"/>
          <w:szCs w:val="22"/>
        </w:rPr>
        <w:t>Gulf Contractors, LLC</w:t>
      </w:r>
      <w:r w:rsidRPr="00A50E67">
        <w:rPr>
          <w:smallCaps/>
          <w:sz w:val="22"/>
          <w:szCs w:val="22"/>
        </w:rPr>
        <w:t>,</w:t>
      </w:r>
      <w:r w:rsidRPr="00A50E67">
        <w:rPr>
          <w:sz w:val="22"/>
          <w:szCs w:val="22"/>
        </w:rPr>
        <w:t xml:space="preserve"> </w:t>
      </w:r>
      <w:proofErr w:type="gramStart"/>
      <w:r w:rsidRPr="00A50E67">
        <w:rPr>
          <w:sz w:val="22"/>
          <w:szCs w:val="22"/>
        </w:rPr>
        <w:t>Commercial</w:t>
      </w:r>
      <w:proofErr w:type="gramEnd"/>
      <w:r w:rsidRPr="00A50E67">
        <w:rPr>
          <w:sz w:val="22"/>
          <w:szCs w:val="22"/>
        </w:rPr>
        <w:t xml:space="preserve"> License #55000.</w:t>
      </w:r>
    </w:p>
    <w:p w:rsidR="00940B69" w:rsidRPr="00A50E67" w:rsidRDefault="00940B69" w:rsidP="002D7014">
      <w:pPr>
        <w:jc w:val="both"/>
        <w:rPr>
          <w:sz w:val="20"/>
          <w:szCs w:val="20"/>
        </w:rPr>
      </w:pPr>
    </w:p>
    <w:p w:rsidR="00BC3769" w:rsidRPr="00A50E67" w:rsidRDefault="00BC3769" w:rsidP="002D7014">
      <w:pPr>
        <w:jc w:val="both"/>
        <w:rPr>
          <w:sz w:val="20"/>
          <w:szCs w:val="20"/>
        </w:rPr>
      </w:pPr>
    </w:p>
    <w:p w:rsidR="00BC3769" w:rsidRPr="00A50E67" w:rsidRDefault="00BC3769" w:rsidP="00BC3769">
      <w:pPr>
        <w:jc w:val="both"/>
        <w:rPr>
          <w:sz w:val="22"/>
          <w:szCs w:val="22"/>
        </w:rPr>
      </w:pPr>
      <w:r w:rsidRPr="00A50E67">
        <w:rPr>
          <w:b/>
          <w:smallCaps/>
          <w:sz w:val="22"/>
          <w:szCs w:val="22"/>
          <w:u w:val="single"/>
        </w:rPr>
        <w:t>Pascal Architects, LLC</w:t>
      </w:r>
      <w:r w:rsidRPr="00A50E67">
        <w:rPr>
          <w:sz w:val="22"/>
          <w:szCs w:val="22"/>
        </w:rPr>
        <w:t xml:space="preserve">, Baton Rouge, LA  </w:t>
      </w:r>
      <w:r w:rsidRPr="00A50E67">
        <w:rPr>
          <w:sz w:val="22"/>
          <w:szCs w:val="22"/>
        </w:rPr>
        <w:tab/>
      </w:r>
      <w:r w:rsidRPr="00A50E67">
        <w:rPr>
          <w:sz w:val="22"/>
          <w:szCs w:val="22"/>
        </w:rPr>
        <w:tab/>
      </w:r>
      <w:r w:rsidRPr="00A50E67">
        <w:rPr>
          <w:sz w:val="22"/>
          <w:szCs w:val="22"/>
        </w:rPr>
        <w:tab/>
      </w:r>
      <w:r w:rsidRPr="00A50E67">
        <w:rPr>
          <w:sz w:val="22"/>
          <w:szCs w:val="22"/>
        </w:rPr>
        <w:tab/>
      </w:r>
      <w:r w:rsidRPr="00A50E67">
        <w:rPr>
          <w:sz w:val="22"/>
          <w:szCs w:val="22"/>
        </w:rPr>
        <w:tab/>
      </w:r>
      <w:r w:rsidRPr="00A50E67">
        <w:rPr>
          <w:sz w:val="22"/>
          <w:szCs w:val="22"/>
        </w:rPr>
        <w:tab/>
        <w:t xml:space="preserve"> 6/2/11</w:t>
      </w:r>
    </w:p>
    <w:p w:rsidR="00BC3769" w:rsidRPr="00A50E67" w:rsidRDefault="00BC3769" w:rsidP="00BC3769">
      <w:pPr>
        <w:jc w:val="both"/>
        <w:rPr>
          <w:sz w:val="22"/>
          <w:szCs w:val="22"/>
        </w:rPr>
      </w:pPr>
      <w:r w:rsidRPr="00A50E67">
        <w:rPr>
          <w:sz w:val="22"/>
          <w:szCs w:val="22"/>
        </w:rPr>
        <w:t xml:space="preserve">This firm is applying for a commercial license for the classification of </w:t>
      </w:r>
      <w:r w:rsidR="004D022C" w:rsidRPr="00A50E67">
        <w:rPr>
          <w:sz w:val="22"/>
          <w:szCs w:val="22"/>
        </w:rPr>
        <w:t>Building Construction</w:t>
      </w:r>
      <w:r w:rsidR="00895A74" w:rsidRPr="00A50E67">
        <w:rPr>
          <w:sz w:val="22"/>
          <w:szCs w:val="22"/>
        </w:rPr>
        <w:t xml:space="preserve"> and Construction Management (Building)</w:t>
      </w:r>
      <w:r w:rsidR="004D022C" w:rsidRPr="00A50E67">
        <w:rPr>
          <w:sz w:val="22"/>
          <w:szCs w:val="22"/>
        </w:rPr>
        <w:t>.</w:t>
      </w:r>
    </w:p>
    <w:p w:rsidR="00BC3769" w:rsidRPr="00A50E67" w:rsidRDefault="00BC3769" w:rsidP="00BC3769">
      <w:pPr>
        <w:jc w:val="both"/>
        <w:rPr>
          <w:sz w:val="22"/>
          <w:szCs w:val="22"/>
        </w:rPr>
      </w:pPr>
    </w:p>
    <w:p w:rsidR="00BC3769" w:rsidRPr="00A50E67" w:rsidRDefault="00BC3769" w:rsidP="00BC3769">
      <w:pPr>
        <w:jc w:val="both"/>
        <w:rPr>
          <w:sz w:val="22"/>
          <w:szCs w:val="22"/>
        </w:rPr>
      </w:pPr>
      <w:r w:rsidRPr="00A50E67">
        <w:rPr>
          <w:sz w:val="22"/>
          <w:szCs w:val="22"/>
        </w:rPr>
        <w:t xml:space="preserve">This firm is requesting exemption of the </w:t>
      </w:r>
      <w:r w:rsidR="004D022C" w:rsidRPr="00A50E67">
        <w:rPr>
          <w:sz w:val="22"/>
          <w:szCs w:val="22"/>
        </w:rPr>
        <w:t xml:space="preserve">Building Construction and </w:t>
      </w:r>
      <w:r w:rsidRPr="00A50E67">
        <w:rPr>
          <w:sz w:val="22"/>
          <w:szCs w:val="22"/>
        </w:rPr>
        <w:t xml:space="preserve"> </w:t>
      </w:r>
      <w:r w:rsidR="004D022C" w:rsidRPr="00A50E67">
        <w:rPr>
          <w:sz w:val="22"/>
          <w:szCs w:val="22"/>
        </w:rPr>
        <w:t xml:space="preserve">Construction Management (Building) </w:t>
      </w:r>
      <w:r w:rsidRPr="00A50E67">
        <w:rPr>
          <w:sz w:val="22"/>
          <w:szCs w:val="22"/>
        </w:rPr>
        <w:t>examination</w:t>
      </w:r>
      <w:r w:rsidR="004D022C" w:rsidRPr="00A50E67">
        <w:rPr>
          <w:sz w:val="22"/>
          <w:szCs w:val="22"/>
        </w:rPr>
        <w:t>s</w:t>
      </w:r>
      <w:r w:rsidRPr="00A50E67">
        <w:rPr>
          <w:sz w:val="22"/>
          <w:szCs w:val="22"/>
        </w:rPr>
        <w:t xml:space="preserve"> in order to allow Mr. </w:t>
      </w:r>
      <w:r w:rsidR="000E77F1" w:rsidRPr="00A50E67">
        <w:rPr>
          <w:sz w:val="22"/>
          <w:szCs w:val="22"/>
        </w:rPr>
        <w:t xml:space="preserve">Pascal Mark </w:t>
      </w:r>
      <w:proofErr w:type="spellStart"/>
      <w:r w:rsidR="000E77F1" w:rsidRPr="00A50E67">
        <w:rPr>
          <w:sz w:val="22"/>
          <w:szCs w:val="22"/>
        </w:rPr>
        <w:t>Cul</w:t>
      </w:r>
      <w:r w:rsidR="00103D72">
        <w:rPr>
          <w:sz w:val="22"/>
          <w:szCs w:val="22"/>
        </w:rPr>
        <w:t>otta</w:t>
      </w:r>
      <w:proofErr w:type="spellEnd"/>
      <w:r w:rsidRPr="00A50E67">
        <w:rPr>
          <w:sz w:val="22"/>
          <w:szCs w:val="22"/>
        </w:rPr>
        <w:t>, Member, to be listed as a qualifying party  and  application be approved pending all requirements being met.</w:t>
      </w:r>
    </w:p>
    <w:p w:rsidR="00BC3769" w:rsidRPr="00A50E67" w:rsidRDefault="00BC3769" w:rsidP="00BC3769">
      <w:pPr>
        <w:jc w:val="both"/>
        <w:rPr>
          <w:sz w:val="20"/>
          <w:szCs w:val="20"/>
        </w:rPr>
      </w:pPr>
    </w:p>
    <w:p w:rsidR="00940B69" w:rsidRPr="00A50E67" w:rsidRDefault="00940B69" w:rsidP="002D7014">
      <w:pPr>
        <w:jc w:val="both"/>
        <w:rPr>
          <w:b/>
          <w:smallCaps/>
          <w:sz w:val="20"/>
          <w:szCs w:val="20"/>
          <w:u w:val="single"/>
        </w:rPr>
      </w:pPr>
    </w:p>
    <w:p w:rsidR="00940B69" w:rsidRPr="00A50E67" w:rsidRDefault="00940B69" w:rsidP="002D7014">
      <w:pPr>
        <w:jc w:val="both"/>
        <w:rPr>
          <w:sz w:val="22"/>
          <w:szCs w:val="22"/>
        </w:rPr>
      </w:pPr>
      <w:r w:rsidRPr="00A50E67">
        <w:rPr>
          <w:b/>
          <w:smallCaps/>
          <w:sz w:val="22"/>
          <w:szCs w:val="22"/>
          <w:u w:val="single"/>
        </w:rPr>
        <w:t>Southern Magnolia Landscaping, LLC</w:t>
      </w:r>
      <w:r w:rsidRPr="00A50E67">
        <w:rPr>
          <w:smallCaps/>
          <w:sz w:val="22"/>
          <w:szCs w:val="22"/>
        </w:rPr>
        <w:t xml:space="preserve">, </w:t>
      </w:r>
      <w:r w:rsidRPr="00A50E67">
        <w:rPr>
          <w:sz w:val="22"/>
          <w:szCs w:val="22"/>
        </w:rPr>
        <w:t xml:space="preserve">Ruston, LA  </w:t>
      </w:r>
      <w:r w:rsidRPr="00A50E67">
        <w:rPr>
          <w:sz w:val="22"/>
          <w:szCs w:val="22"/>
        </w:rPr>
        <w:tab/>
      </w:r>
      <w:r w:rsidRPr="00A50E67">
        <w:rPr>
          <w:sz w:val="22"/>
          <w:szCs w:val="22"/>
        </w:rPr>
        <w:tab/>
      </w:r>
      <w:r w:rsidRPr="00A50E67">
        <w:rPr>
          <w:sz w:val="22"/>
          <w:szCs w:val="22"/>
        </w:rPr>
        <w:tab/>
      </w:r>
      <w:r w:rsidRPr="00A50E67">
        <w:rPr>
          <w:sz w:val="22"/>
          <w:szCs w:val="22"/>
        </w:rPr>
        <w:tab/>
      </w:r>
      <w:r w:rsidRPr="00A50E67">
        <w:rPr>
          <w:sz w:val="22"/>
          <w:szCs w:val="22"/>
        </w:rPr>
        <w:tab/>
        <w:t>5/18/11</w:t>
      </w:r>
    </w:p>
    <w:p w:rsidR="00940B69" w:rsidRPr="00A50E67" w:rsidRDefault="00940B69" w:rsidP="00940B69">
      <w:pPr>
        <w:jc w:val="both"/>
        <w:rPr>
          <w:sz w:val="22"/>
          <w:szCs w:val="22"/>
        </w:rPr>
      </w:pPr>
      <w:r w:rsidRPr="00A50E67">
        <w:rPr>
          <w:sz w:val="22"/>
          <w:szCs w:val="22"/>
        </w:rPr>
        <w:t xml:space="preserve">This firm is applying for a commercial license for the classification of Landscaping, Grading &amp; Beautification.  </w:t>
      </w:r>
    </w:p>
    <w:p w:rsidR="00940B69" w:rsidRPr="00A50E67" w:rsidRDefault="00940B69" w:rsidP="00940B69">
      <w:pPr>
        <w:jc w:val="both"/>
        <w:rPr>
          <w:sz w:val="22"/>
          <w:szCs w:val="22"/>
        </w:rPr>
      </w:pPr>
    </w:p>
    <w:p w:rsidR="00940B69" w:rsidRPr="00A50E67" w:rsidRDefault="00940B69" w:rsidP="00940B69">
      <w:pPr>
        <w:jc w:val="both"/>
        <w:rPr>
          <w:sz w:val="22"/>
          <w:szCs w:val="22"/>
        </w:rPr>
      </w:pPr>
      <w:r w:rsidRPr="00A50E67">
        <w:rPr>
          <w:sz w:val="22"/>
          <w:szCs w:val="22"/>
        </w:rPr>
        <w:t>This firm is requesting exemption of the Landscaping, Grading &amp; Beautification examination in order to allow Mr. Bryan Peyton Beck, Member, to be listed as a qualifying party  and  application be approved pending all requirements being met.</w:t>
      </w:r>
    </w:p>
    <w:p w:rsidR="00940B69" w:rsidRPr="00A50E67" w:rsidRDefault="00940B69" w:rsidP="00940B69">
      <w:pPr>
        <w:jc w:val="both"/>
        <w:rPr>
          <w:sz w:val="22"/>
          <w:szCs w:val="22"/>
        </w:rPr>
      </w:pPr>
    </w:p>
    <w:p w:rsidR="00EB4B1B" w:rsidRPr="00A50E67" w:rsidRDefault="00940B69" w:rsidP="00940B69">
      <w:pPr>
        <w:jc w:val="both"/>
        <w:rPr>
          <w:sz w:val="22"/>
          <w:szCs w:val="22"/>
        </w:rPr>
      </w:pPr>
      <w:r w:rsidRPr="00A50E67">
        <w:rPr>
          <w:sz w:val="22"/>
          <w:szCs w:val="22"/>
        </w:rPr>
        <w:t>The Law, Rules and Regulations were mailed 6/9/11.</w:t>
      </w:r>
    </w:p>
    <w:p w:rsidR="00F04050" w:rsidRPr="00A50E67" w:rsidRDefault="00F04050" w:rsidP="00940B69">
      <w:pPr>
        <w:jc w:val="both"/>
        <w:rPr>
          <w:sz w:val="20"/>
          <w:szCs w:val="20"/>
        </w:rPr>
      </w:pPr>
    </w:p>
    <w:p w:rsidR="00276CAD" w:rsidRDefault="00276CAD">
      <w:pPr>
        <w:rPr>
          <w:sz w:val="20"/>
          <w:szCs w:val="20"/>
        </w:rPr>
      </w:pPr>
      <w:r>
        <w:rPr>
          <w:sz w:val="20"/>
          <w:szCs w:val="20"/>
        </w:rPr>
        <w:br w:type="page"/>
      </w:r>
    </w:p>
    <w:p w:rsidR="00F04050" w:rsidRPr="00A50E67" w:rsidRDefault="00F04050" w:rsidP="00940B69">
      <w:pPr>
        <w:jc w:val="both"/>
        <w:rPr>
          <w:sz w:val="20"/>
          <w:szCs w:val="20"/>
        </w:rPr>
      </w:pPr>
    </w:p>
    <w:p w:rsidR="00F04050" w:rsidRPr="008D702B" w:rsidRDefault="00F04050" w:rsidP="00F04050">
      <w:pPr>
        <w:tabs>
          <w:tab w:val="left" w:pos="8460"/>
          <w:tab w:val="left" w:pos="9360"/>
        </w:tabs>
        <w:rPr>
          <w:rFonts w:cs="Tunga"/>
          <w:b/>
          <w:smallCaps/>
          <w:sz w:val="28"/>
          <w:szCs w:val="28"/>
        </w:rPr>
      </w:pPr>
      <w:r>
        <w:rPr>
          <w:rFonts w:cs="Tunga"/>
          <w:b/>
          <w:smallCaps/>
          <w:sz w:val="28"/>
          <w:szCs w:val="28"/>
        </w:rPr>
        <w:t>Exemption</w:t>
      </w:r>
      <w:r w:rsidRPr="008D702B">
        <w:rPr>
          <w:rFonts w:cs="Tunga"/>
          <w:b/>
          <w:smallCaps/>
          <w:sz w:val="28"/>
          <w:szCs w:val="28"/>
        </w:rPr>
        <w:t xml:space="preserve"> Of Examinations and </w:t>
      </w:r>
      <w:r w:rsidR="007C7B39">
        <w:rPr>
          <w:rFonts w:cs="Tunga"/>
          <w:b/>
          <w:smallCaps/>
          <w:sz w:val="28"/>
          <w:szCs w:val="28"/>
        </w:rPr>
        <w:t xml:space="preserve">The </w:t>
      </w:r>
      <w:r w:rsidRPr="008D702B">
        <w:rPr>
          <w:rFonts w:cs="Tunga"/>
          <w:b/>
          <w:smallCaps/>
          <w:sz w:val="28"/>
          <w:szCs w:val="28"/>
        </w:rPr>
        <w:t>Sixty (60) Day Waiting Period</w:t>
      </w:r>
    </w:p>
    <w:p w:rsidR="00DD7637" w:rsidRDefault="00DD7637" w:rsidP="00F04050">
      <w:pPr>
        <w:tabs>
          <w:tab w:val="left" w:pos="8460"/>
        </w:tabs>
        <w:jc w:val="both"/>
        <w:rPr>
          <w:rFonts w:cs="Tunga"/>
          <w:b/>
          <w:smallCaps/>
          <w:sz w:val="22"/>
          <w:szCs w:val="22"/>
          <w:u w:val="single"/>
        </w:rPr>
      </w:pPr>
    </w:p>
    <w:p w:rsidR="00DD7637" w:rsidRPr="00A50E67" w:rsidRDefault="00DD7637" w:rsidP="00DD7637">
      <w:pPr>
        <w:tabs>
          <w:tab w:val="left" w:pos="8460"/>
        </w:tabs>
        <w:jc w:val="both"/>
        <w:rPr>
          <w:rFonts w:cs="Tunga"/>
          <w:sz w:val="22"/>
          <w:szCs w:val="22"/>
        </w:rPr>
      </w:pPr>
      <w:r>
        <w:rPr>
          <w:rFonts w:cs="Tunga"/>
          <w:b/>
          <w:smallCaps/>
          <w:sz w:val="22"/>
          <w:szCs w:val="22"/>
          <w:u w:val="single"/>
        </w:rPr>
        <w:t>Architectural Glazing Systems, Inc.</w:t>
      </w:r>
      <w:r w:rsidRPr="00A50E67">
        <w:rPr>
          <w:rFonts w:cs="Tunga"/>
          <w:smallCaps/>
          <w:sz w:val="22"/>
          <w:szCs w:val="22"/>
        </w:rPr>
        <w:t>,</w:t>
      </w:r>
      <w:r w:rsidRPr="00A50E67">
        <w:rPr>
          <w:rFonts w:cs="Tunga"/>
          <w:sz w:val="22"/>
          <w:szCs w:val="22"/>
        </w:rPr>
        <w:t xml:space="preserve"> </w:t>
      </w:r>
      <w:r>
        <w:rPr>
          <w:rFonts w:cs="Tunga"/>
          <w:sz w:val="22"/>
          <w:szCs w:val="22"/>
        </w:rPr>
        <w:t>Aliquippa, PA</w:t>
      </w:r>
      <w:r w:rsidRPr="00A50E67">
        <w:rPr>
          <w:rFonts w:cs="Tunga"/>
          <w:sz w:val="22"/>
          <w:szCs w:val="22"/>
        </w:rPr>
        <w:t xml:space="preserve">      </w:t>
      </w:r>
      <w:r>
        <w:rPr>
          <w:rFonts w:cs="Tunga"/>
          <w:sz w:val="22"/>
          <w:szCs w:val="22"/>
        </w:rPr>
        <w:tab/>
        <w:t xml:space="preserve">    </w:t>
      </w:r>
      <w:r w:rsidRPr="00A50E67">
        <w:rPr>
          <w:rFonts w:cs="Tunga"/>
          <w:sz w:val="22"/>
          <w:szCs w:val="22"/>
        </w:rPr>
        <w:t>6/</w:t>
      </w:r>
      <w:r>
        <w:rPr>
          <w:rFonts w:cs="Tunga"/>
          <w:sz w:val="22"/>
          <w:szCs w:val="22"/>
        </w:rPr>
        <w:t>1</w:t>
      </w:r>
      <w:r w:rsidRPr="00A50E67">
        <w:rPr>
          <w:rFonts w:cs="Tunga"/>
          <w:sz w:val="22"/>
          <w:szCs w:val="22"/>
        </w:rPr>
        <w:t>3/11</w:t>
      </w:r>
    </w:p>
    <w:p w:rsidR="00DD7637" w:rsidRPr="00A50E67" w:rsidRDefault="00DD7637" w:rsidP="00DD7637">
      <w:pPr>
        <w:jc w:val="both"/>
        <w:rPr>
          <w:rFonts w:cs="Tunga"/>
          <w:sz w:val="22"/>
          <w:szCs w:val="22"/>
        </w:rPr>
      </w:pPr>
      <w:r w:rsidRPr="00A50E67">
        <w:rPr>
          <w:rFonts w:cs="Tunga"/>
          <w:sz w:val="22"/>
          <w:szCs w:val="22"/>
        </w:rPr>
        <w:t xml:space="preserve">This firm is applying for a commercial license for the classification of </w:t>
      </w:r>
      <w:r>
        <w:rPr>
          <w:rFonts w:cs="Tunga"/>
          <w:sz w:val="22"/>
          <w:szCs w:val="22"/>
        </w:rPr>
        <w:t>Specialty: Glass, Glazing, Store Fronts, Metal Partitions, Panels and Siding; and Building Construction.</w:t>
      </w:r>
      <w:r w:rsidRPr="00A50E67">
        <w:rPr>
          <w:rFonts w:cs="Tunga"/>
          <w:sz w:val="22"/>
          <w:szCs w:val="22"/>
        </w:rPr>
        <w:t xml:space="preserve"> </w:t>
      </w:r>
    </w:p>
    <w:p w:rsidR="00DD7637" w:rsidRPr="00A50E67" w:rsidRDefault="00DD7637" w:rsidP="00DD7637">
      <w:pPr>
        <w:jc w:val="both"/>
        <w:rPr>
          <w:rFonts w:cs="Tunga"/>
          <w:sz w:val="22"/>
          <w:szCs w:val="22"/>
        </w:rPr>
      </w:pPr>
    </w:p>
    <w:p w:rsidR="00DD7637" w:rsidRPr="00A50E67" w:rsidRDefault="00DD7637" w:rsidP="00DD7637">
      <w:pPr>
        <w:jc w:val="both"/>
        <w:rPr>
          <w:rFonts w:cs="Tunga"/>
          <w:sz w:val="22"/>
          <w:szCs w:val="22"/>
        </w:rPr>
      </w:pPr>
      <w:r w:rsidRPr="00A50E67">
        <w:rPr>
          <w:rFonts w:cs="Tunga"/>
          <w:sz w:val="22"/>
          <w:szCs w:val="22"/>
        </w:rPr>
        <w:t>This firm is requesting exemption of the sixty (60) day</w:t>
      </w:r>
      <w:r w:rsidR="00C632DF">
        <w:rPr>
          <w:rFonts w:cs="Tunga"/>
          <w:sz w:val="22"/>
          <w:szCs w:val="22"/>
        </w:rPr>
        <w:t xml:space="preserve"> waiting period and waiver of </w:t>
      </w:r>
      <w:r w:rsidR="00C632DF" w:rsidRPr="00C632DF">
        <w:rPr>
          <w:rFonts w:cs="Tunga"/>
          <w:sz w:val="22"/>
          <w:szCs w:val="22"/>
        </w:rPr>
        <w:t xml:space="preserve">Specialty: Glass, Glazing, Store Fronts, Metal Partitions, Panels and Siding; and </w:t>
      </w:r>
      <w:r w:rsidRPr="00A50E67">
        <w:rPr>
          <w:rFonts w:cs="Tunga"/>
          <w:sz w:val="22"/>
          <w:szCs w:val="22"/>
        </w:rPr>
        <w:t>he Building Construction examination</w:t>
      </w:r>
      <w:r w:rsidR="00C632DF">
        <w:rPr>
          <w:rFonts w:cs="Tunga"/>
          <w:sz w:val="22"/>
          <w:szCs w:val="22"/>
        </w:rPr>
        <w:t>s</w:t>
      </w:r>
      <w:r w:rsidRPr="00A50E67">
        <w:rPr>
          <w:rFonts w:cs="Tunga"/>
          <w:sz w:val="22"/>
          <w:szCs w:val="22"/>
        </w:rPr>
        <w:t xml:space="preserve"> in order to allow Mr. </w:t>
      </w:r>
      <w:r w:rsidR="00C632DF">
        <w:rPr>
          <w:rFonts w:cs="Tunga"/>
          <w:sz w:val="22"/>
          <w:szCs w:val="22"/>
        </w:rPr>
        <w:t xml:space="preserve">Adam </w:t>
      </w:r>
      <w:proofErr w:type="spellStart"/>
      <w:r w:rsidR="00C632DF">
        <w:rPr>
          <w:rFonts w:cs="Tunga"/>
          <w:sz w:val="22"/>
          <w:szCs w:val="22"/>
        </w:rPr>
        <w:t>Shobodan</w:t>
      </w:r>
      <w:proofErr w:type="spellEnd"/>
      <w:r w:rsidR="00C632DF">
        <w:rPr>
          <w:rFonts w:cs="Tunga"/>
          <w:sz w:val="22"/>
          <w:szCs w:val="22"/>
        </w:rPr>
        <w:t xml:space="preserve"> </w:t>
      </w:r>
      <w:proofErr w:type="spellStart"/>
      <w:r w:rsidR="00C632DF">
        <w:rPr>
          <w:rFonts w:cs="Tunga"/>
          <w:sz w:val="22"/>
          <w:szCs w:val="22"/>
        </w:rPr>
        <w:t>Pavlovich</w:t>
      </w:r>
      <w:proofErr w:type="spellEnd"/>
      <w:r w:rsidR="00C632DF">
        <w:rPr>
          <w:rFonts w:cs="Tunga"/>
          <w:sz w:val="22"/>
          <w:szCs w:val="22"/>
        </w:rPr>
        <w:t xml:space="preserve"> (Member</w:t>
      </w:r>
      <w:r w:rsidRPr="00A50E67">
        <w:rPr>
          <w:rFonts w:cs="Tunga"/>
          <w:sz w:val="22"/>
          <w:szCs w:val="22"/>
        </w:rPr>
        <w:t xml:space="preserve">) to be listed as qualifying party and the application be approved pending all requirements being met.  </w:t>
      </w:r>
    </w:p>
    <w:p w:rsidR="00DD7637" w:rsidRPr="00A50E67" w:rsidRDefault="00DD7637" w:rsidP="00DD7637">
      <w:pPr>
        <w:jc w:val="both"/>
        <w:rPr>
          <w:rFonts w:cs="Tunga"/>
          <w:sz w:val="22"/>
          <w:szCs w:val="22"/>
        </w:rPr>
      </w:pPr>
    </w:p>
    <w:p w:rsidR="00DD7637" w:rsidRDefault="00DD7637" w:rsidP="00DD7637">
      <w:pPr>
        <w:jc w:val="both"/>
        <w:rPr>
          <w:rFonts w:cs="Tunga"/>
          <w:sz w:val="22"/>
          <w:szCs w:val="22"/>
        </w:rPr>
      </w:pPr>
      <w:r w:rsidRPr="00A50E67">
        <w:rPr>
          <w:rFonts w:cs="Tunga"/>
          <w:sz w:val="22"/>
          <w:szCs w:val="22"/>
        </w:rPr>
        <w:t>The sixty (60) day waiting period for issuance of a license to a non-resident contractor expires on 8/</w:t>
      </w:r>
      <w:r w:rsidR="00C632DF">
        <w:rPr>
          <w:rFonts w:cs="Tunga"/>
          <w:sz w:val="22"/>
          <w:szCs w:val="22"/>
        </w:rPr>
        <w:t>1</w:t>
      </w:r>
      <w:r w:rsidRPr="00A50E67">
        <w:rPr>
          <w:rFonts w:cs="Tunga"/>
          <w:sz w:val="22"/>
          <w:szCs w:val="22"/>
        </w:rPr>
        <w:t>3/11.</w:t>
      </w:r>
    </w:p>
    <w:p w:rsidR="00DD7637" w:rsidRDefault="00DD7637" w:rsidP="00F04050">
      <w:pPr>
        <w:tabs>
          <w:tab w:val="left" w:pos="8460"/>
        </w:tabs>
        <w:jc w:val="both"/>
        <w:rPr>
          <w:rFonts w:cs="Tunga"/>
          <w:b/>
          <w:smallCaps/>
          <w:sz w:val="22"/>
          <w:szCs w:val="22"/>
          <w:u w:val="single"/>
        </w:rPr>
      </w:pPr>
    </w:p>
    <w:p w:rsidR="00C632DF" w:rsidRDefault="00C632DF" w:rsidP="00F04050">
      <w:pPr>
        <w:tabs>
          <w:tab w:val="left" w:pos="8460"/>
        </w:tabs>
        <w:jc w:val="both"/>
        <w:rPr>
          <w:rFonts w:cs="Tunga"/>
          <w:b/>
          <w:smallCaps/>
          <w:sz w:val="22"/>
          <w:szCs w:val="22"/>
          <w:u w:val="single"/>
        </w:rPr>
      </w:pPr>
    </w:p>
    <w:p w:rsidR="00F04050" w:rsidRPr="00A50E67" w:rsidRDefault="00F04050" w:rsidP="00F04050">
      <w:pPr>
        <w:tabs>
          <w:tab w:val="left" w:pos="8460"/>
        </w:tabs>
        <w:jc w:val="both"/>
        <w:rPr>
          <w:rFonts w:cs="Tunga"/>
          <w:sz w:val="22"/>
          <w:szCs w:val="22"/>
        </w:rPr>
      </w:pPr>
      <w:proofErr w:type="spellStart"/>
      <w:r w:rsidRPr="00A50E67">
        <w:rPr>
          <w:rFonts w:cs="Tunga"/>
          <w:b/>
          <w:smallCaps/>
          <w:sz w:val="22"/>
          <w:szCs w:val="22"/>
          <w:u w:val="single"/>
        </w:rPr>
        <w:t>Probuilt</w:t>
      </w:r>
      <w:proofErr w:type="spellEnd"/>
      <w:r w:rsidRPr="00A50E67">
        <w:rPr>
          <w:rFonts w:cs="Tunga"/>
          <w:b/>
          <w:smallCaps/>
          <w:sz w:val="22"/>
          <w:szCs w:val="22"/>
          <w:u w:val="single"/>
        </w:rPr>
        <w:t xml:space="preserve"> Development Hospitality, Inc.</w:t>
      </w:r>
      <w:r w:rsidRPr="00A50E67">
        <w:rPr>
          <w:rFonts w:cs="Tunga"/>
          <w:smallCaps/>
          <w:sz w:val="22"/>
          <w:szCs w:val="22"/>
        </w:rPr>
        <w:t>,</w:t>
      </w:r>
      <w:r w:rsidRPr="00A50E67">
        <w:rPr>
          <w:rFonts w:cs="Tunga"/>
          <w:sz w:val="22"/>
          <w:szCs w:val="22"/>
        </w:rPr>
        <w:t xml:space="preserve"> Ft. Myers, FL</w:t>
      </w:r>
      <w:r w:rsidR="00103D72">
        <w:rPr>
          <w:rFonts w:cs="Tunga"/>
          <w:sz w:val="22"/>
          <w:szCs w:val="22"/>
        </w:rPr>
        <w:t xml:space="preserve"> (Also licensed in Alabama)</w:t>
      </w:r>
      <w:r w:rsidRPr="00A50E67">
        <w:rPr>
          <w:rFonts w:cs="Tunga"/>
          <w:sz w:val="22"/>
          <w:szCs w:val="22"/>
        </w:rPr>
        <w:tab/>
        <w:t xml:space="preserve">      6/3/11</w:t>
      </w:r>
    </w:p>
    <w:p w:rsidR="00F04050" w:rsidRPr="00A50E67" w:rsidRDefault="00F04050" w:rsidP="00F04050">
      <w:pPr>
        <w:jc w:val="both"/>
        <w:rPr>
          <w:rFonts w:cs="Tunga"/>
          <w:sz w:val="22"/>
          <w:szCs w:val="22"/>
        </w:rPr>
      </w:pPr>
      <w:r w:rsidRPr="00A50E67">
        <w:rPr>
          <w:rFonts w:cs="Tunga"/>
          <w:sz w:val="22"/>
          <w:szCs w:val="22"/>
        </w:rPr>
        <w:t>This firm is applying for a commercial licen</w:t>
      </w:r>
      <w:r w:rsidR="003E60C0" w:rsidRPr="00A50E67">
        <w:rPr>
          <w:rFonts w:cs="Tunga"/>
          <w:sz w:val="22"/>
          <w:szCs w:val="22"/>
        </w:rPr>
        <w:t xml:space="preserve">se for the classification </w:t>
      </w:r>
      <w:r w:rsidRPr="00A50E67">
        <w:rPr>
          <w:rFonts w:cs="Tunga"/>
          <w:sz w:val="22"/>
          <w:szCs w:val="22"/>
        </w:rPr>
        <w:t xml:space="preserve">of Building Construction. </w:t>
      </w:r>
    </w:p>
    <w:p w:rsidR="00F04050" w:rsidRPr="00A50E67" w:rsidRDefault="00F04050" w:rsidP="00F04050">
      <w:pPr>
        <w:jc w:val="both"/>
        <w:rPr>
          <w:rFonts w:cs="Tunga"/>
          <w:sz w:val="22"/>
          <w:szCs w:val="22"/>
        </w:rPr>
      </w:pPr>
    </w:p>
    <w:p w:rsidR="003E60C0" w:rsidRPr="00A50E67" w:rsidRDefault="00F04050" w:rsidP="00F04050">
      <w:pPr>
        <w:jc w:val="both"/>
        <w:rPr>
          <w:rFonts w:cs="Tunga"/>
          <w:sz w:val="22"/>
          <w:szCs w:val="22"/>
        </w:rPr>
      </w:pPr>
      <w:r w:rsidRPr="00A50E67">
        <w:rPr>
          <w:rFonts w:cs="Tunga"/>
          <w:sz w:val="22"/>
          <w:szCs w:val="22"/>
        </w:rPr>
        <w:t xml:space="preserve">This firm is requesting </w:t>
      </w:r>
      <w:r w:rsidR="003E60C0" w:rsidRPr="00A50E67">
        <w:rPr>
          <w:rFonts w:cs="Tunga"/>
          <w:sz w:val="22"/>
          <w:szCs w:val="22"/>
        </w:rPr>
        <w:t>exemption</w:t>
      </w:r>
      <w:r w:rsidRPr="00A50E67">
        <w:rPr>
          <w:rFonts w:cs="Tunga"/>
          <w:sz w:val="22"/>
          <w:szCs w:val="22"/>
        </w:rPr>
        <w:t xml:space="preserve"> of the sixty (60) day waiting period and waiver of  the Building Construction examination in order to allow Mr. </w:t>
      </w:r>
      <w:r w:rsidR="003E60C0" w:rsidRPr="00A50E67">
        <w:rPr>
          <w:rFonts w:cs="Tunga"/>
          <w:sz w:val="22"/>
          <w:szCs w:val="22"/>
        </w:rPr>
        <w:t>Robert Amos Bolen, Jr.(Employee)</w:t>
      </w:r>
      <w:r w:rsidRPr="00A50E67">
        <w:rPr>
          <w:rFonts w:cs="Tunga"/>
          <w:sz w:val="22"/>
          <w:szCs w:val="22"/>
        </w:rPr>
        <w:t xml:space="preserve"> to be listed as qualifying party and the application be approved pending all requirements being met.  </w:t>
      </w:r>
    </w:p>
    <w:p w:rsidR="003E60C0" w:rsidRPr="00A50E67" w:rsidRDefault="003E60C0" w:rsidP="00F04050">
      <w:pPr>
        <w:jc w:val="both"/>
        <w:rPr>
          <w:rFonts w:cs="Tunga"/>
          <w:sz w:val="22"/>
          <w:szCs w:val="22"/>
        </w:rPr>
      </w:pPr>
    </w:p>
    <w:p w:rsidR="00F04050" w:rsidRDefault="003E60C0" w:rsidP="00F04050">
      <w:pPr>
        <w:jc w:val="both"/>
        <w:rPr>
          <w:rFonts w:cs="Tunga"/>
          <w:sz w:val="22"/>
          <w:szCs w:val="22"/>
        </w:rPr>
      </w:pPr>
      <w:r w:rsidRPr="00A50E67">
        <w:rPr>
          <w:rFonts w:cs="Tunga"/>
          <w:sz w:val="22"/>
          <w:szCs w:val="22"/>
        </w:rPr>
        <w:t xml:space="preserve">The Law, Rules and Regulations were mailed 6/9/11.  </w:t>
      </w:r>
      <w:r w:rsidR="00F04050" w:rsidRPr="00A50E67">
        <w:rPr>
          <w:rFonts w:cs="Tunga"/>
          <w:sz w:val="22"/>
          <w:szCs w:val="22"/>
        </w:rPr>
        <w:t xml:space="preserve">The sixty (60) day waiting period for issuance of a license to a non-resident contractor expires on </w:t>
      </w:r>
      <w:r w:rsidRPr="00A50E67">
        <w:rPr>
          <w:rFonts w:cs="Tunga"/>
          <w:sz w:val="22"/>
          <w:szCs w:val="22"/>
        </w:rPr>
        <w:t>8/3/</w:t>
      </w:r>
      <w:r w:rsidR="00F04050" w:rsidRPr="00A50E67">
        <w:rPr>
          <w:rFonts w:cs="Tunga"/>
          <w:sz w:val="22"/>
          <w:szCs w:val="22"/>
        </w:rPr>
        <w:t>11.</w:t>
      </w:r>
    </w:p>
    <w:p w:rsidR="007C7B39" w:rsidRPr="00C40ADB" w:rsidRDefault="007C7B39" w:rsidP="00F04050">
      <w:pPr>
        <w:jc w:val="both"/>
        <w:rPr>
          <w:rFonts w:cs="Tunga"/>
          <w:sz w:val="22"/>
          <w:szCs w:val="22"/>
        </w:rPr>
      </w:pPr>
    </w:p>
    <w:p w:rsidR="007C7B39" w:rsidRPr="00C40ADB" w:rsidRDefault="007C7B39" w:rsidP="007C7B39">
      <w:pPr>
        <w:jc w:val="both"/>
        <w:rPr>
          <w:rFonts w:cs="Tunga"/>
          <w:smallCaps/>
          <w:sz w:val="22"/>
          <w:szCs w:val="22"/>
        </w:rPr>
      </w:pPr>
    </w:p>
    <w:p w:rsidR="007C7B39" w:rsidRPr="007C7B39" w:rsidRDefault="007C7B39" w:rsidP="007C7B39">
      <w:pPr>
        <w:jc w:val="both"/>
        <w:rPr>
          <w:rFonts w:cs="Tunga"/>
          <w:b/>
          <w:smallCaps/>
          <w:sz w:val="28"/>
          <w:szCs w:val="28"/>
        </w:rPr>
      </w:pPr>
      <w:r w:rsidRPr="007C7B39">
        <w:rPr>
          <w:rFonts w:cs="Tunga"/>
          <w:b/>
          <w:smallCaps/>
          <w:sz w:val="28"/>
          <w:szCs w:val="28"/>
        </w:rPr>
        <w:t>E</w:t>
      </w:r>
      <w:r>
        <w:rPr>
          <w:rFonts w:cs="Tunga"/>
          <w:b/>
          <w:smallCaps/>
          <w:sz w:val="28"/>
          <w:szCs w:val="28"/>
        </w:rPr>
        <w:t>xemption of Examinations and The120 Day Waiting Period</w:t>
      </w:r>
    </w:p>
    <w:p w:rsidR="007C7B39" w:rsidRPr="00C40ADB" w:rsidRDefault="007C7B39" w:rsidP="007C7B39">
      <w:pPr>
        <w:jc w:val="both"/>
        <w:rPr>
          <w:rFonts w:cs="Tunga"/>
          <w:sz w:val="22"/>
          <w:szCs w:val="22"/>
        </w:rPr>
      </w:pPr>
    </w:p>
    <w:p w:rsidR="007C7B39" w:rsidRPr="007C7B39" w:rsidRDefault="007C7B39" w:rsidP="007C7B39">
      <w:pPr>
        <w:jc w:val="both"/>
        <w:rPr>
          <w:rFonts w:cs="Tunga"/>
          <w:sz w:val="22"/>
          <w:szCs w:val="22"/>
        </w:rPr>
      </w:pPr>
      <w:r w:rsidRPr="007C7B39">
        <w:rPr>
          <w:rFonts w:cs="Tunga"/>
          <w:b/>
          <w:smallCaps/>
          <w:sz w:val="22"/>
          <w:szCs w:val="22"/>
          <w:u w:val="single"/>
        </w:rPr>
        <w:t>K B Home Build &amp; Repair, LLC</w:t>
      </w:r>
      <w:r w:rsidRPr="007C7B39">
        <w:rPr>
          <w:rFonts w:cs="Tunga"/>
          <w:sz w:val="22"/>
          <w:szCs w:val="22"/>
        </w:rPr>
        <w:t xml:space="preserve">, </w:t>
      </w:r>
      <w:r>
        <w:rPr>
          <w:rFonts w:cs="Tunga"/>
          <w:sz w:val="22"/>
          <w:szCs w:val="22"/>
        </w:rPr>
        <w:t>Lafayette</w:t>
      </w:r>
      <w:r w:rsidRPr="007C7B39">
        <w:rPr>
          <w:rFonts w:cs="Tunga"/>
          <w:sz w:val="22"/>
          <w:szCs w:val="22"/>
        </w:rPr>
        <w:t>, LA</w:t>
      </w:r>
      <w:r w:rsidRPr="007C7B39">
        <w:rPr>
          <w:rFonts w:cs="Tunga"/>
          <w:sz w:val="22"/>
          <w:szCs w:val="22"/>
        </w:rPr>
        <w:tab/>
        <w:t xml:space="preserve">      </w:t>
      </w:r>
      <w:r>
        <w:rPr>
          <w:rFonts w:cs="Tunga"/>
          <w:sz w:val="22"/>
          <w:szCs w:val="22"/>
        </w:rPr>
        <w:t xml:space="preserve">                                                            </w:t>
      </w:r>
      <w:r w:rsidR="00627DD3">
        <w:rPr>
          <w:rFonts w:cs="Tunga"/>
          <w:sz w:val="22"/>
          <w:szCs w:val="22"/>
        </w:rPr>
        <w:t>4/18</w:t>
      </w:r>
      <w:r w:rsidRPr="007C7B39">
        <w:rPr>
          <w:rFonts w:cs="Tunga"/>
          <w:sz w:val="22"/>
          <w:szCs w:val="22"/>
        </w:rPr>
        <w:t>/11</w:t>
      </w:r>
    </w:p>
    <w:p w:rsidR="007C7B39" w:rsidRPr="007C7B39" w:rsidRDefault="007C7B39" w:rsidP="007C7B39">
      <w:pPr>
        <w:jc w:val="both"/>
        <w:rPr>
          <w:rFonts w:cs="Tunga"/>
          <w:sz w:val="22"/>
          <w:szCs w:val="22"/>
        </w:rPr>
      </w:pPr>
      <w:r w:rsidRPr="007C7B39">
        <w:rPr>
          <w:rFonts w:cs="Tunga"/>
          <w:sz w:val="22"/>
          <w:szCs w:val="22"/>
        </w:rPr>
        <w:t xml:space="preserve">This firm is applying for a commercial license for the classifications of Building Construction. </w:t>
      </w:r>
    </w:p>
    <w:p w:rsidR="007C7B39" w:rsidRPr="007C7B39" w:rsidRDefault="007C7B39" w:rsidP="007C7B39">
      <w:pPr>
        <w:jc w:val="both"/>
        <w:rPr>
          <w:rFonts w:cs="Tunga"/>
          <w:sz w:val="22"/>
          <w:szCs w:val="22"/>
        </w:rPr>
      </w:pPr>
    </w:p>
    <w:p w:rsidR="007C7B39" w:rsidRPr="007C7B39" w:rsidRDefault="007C7B39" w:rsidP="007C7B39">
      <w:pPr>
        <w:jc w:val="both"/>
        <w:rPr>
          <w:rFonts w:cs="Tunga"/>
          <w:sz w:val="22"/>
          <w:szCs w:val="22"/>
        </w:rPr>
      </w:pPr>
      <w:r w:rsidRPr="007C7B39">
        <w:rPr>
          <w:rFonts w:cs="Tunga"/>
          <w:sz w:val="22"/>
          <w:szCs w:val="22"/>
        </w:rPr>
        <w:t>This firm is requesting</w:t>
      </w:r>
      <w:r>
        <w:rPr>
          <w:rFonts w:cs="Tunga"/>
          <w:sz w:val="22"/>
          <w:szCs w:val="22"/>
        </w:rPr>
        <w:t xml:space="preserve"> exemption</w:t>
      </w:r>
      <w:r w:rsidRPr="007C7B39">
        <w:rPr>
          <w:rFonts w:cs="Tunga"/>
          <w:sz w:val="22"/>
          <w:szCs w:val="22"/>
        </w:rPr>
        <w:t xml:space="preserve"> of the 120 day waiting period in order to allow qualifying party eligibility and </w:t>
      </w:r>
      <w:r>
        <w:rPr>
          <w:rFonts w:cs="Tunga"/>
          <w:sz w:val="22"/>
          <w:szCs w:val="22"/>
        </w:rPr>
        <w:t xml:space="preserve">exemption </w:t>
      </w:r>
      <w:r w:rsidRPr="007C7B39">
        <w:rPr>
          <w:rFonts w:cs="Tunga"/>
          <w:sz w:val="22"/>
          <w:szCs w:val="22"/>
        </w:rPr>
        <w:t xml:space="preserve">of  the Building Construction examination in order to allow Mr. Roy Dean Williams, Employee, to be listed as qualifying party and the application be approved pending all requirements being met.  </w:t>
      </w:r>
    </w:p>
    <w:p w:rsidR="007C7B39" w:rsidRPr="007C7B39" w:rsidRDefault="007C7B39" w:rsidP="007C7B39">
      <w:pPr>
        <w:jc w:val="both"/>
        <w:rPr>
          <w:rFonts w:cs="Tunga"/>
          <w:sz w:val="22"/>
          <w:szCs w:val="22"/>
        </w:rPr>
      </w:pPr>
    </w:p>
    <w:p w:rsidR="007C7B39" w:rsidRPr="00A50E67" w:rsidRDefault="007C7B39" w:rsidP="007C7B39">
      <w:pPr>
        <w:jc w:val="both"/>
        <w:rPr>
          <w:rFonts w:cs="Tunga"/>
          <w:sz w:val="22"/>
          <w:szCs w:val="22"/>
        </w:rPr>
      </w:pPr>
      <w:r w:rsidRPr="007C7B39">
        <w:rPr>
          <w:rFonts w:cs="Tunga"/>
          <w:sz w:val="22"/>
          <w:szCs w:val="22"/>
        </w:rPr>
        <w:t xml:space="preserve">Mr. Williams was previously </w:t>
      </w:r>
      <w:r w:rsidR="00103D72">
        <w:rPr>
          <w:rFonts w:cs="Tunga"/>
          <w:sz w:val="22"/>
          <w:szCs w:val="22"/>
        </w:rPr>
        <w:t>exempt</w:t>
      </w:r>
      <w:r w:rsidRPr="007C7B39">
        <w:rPr>
          <w:rFonts w:cs="Tunga"/>
          <w:sz w:val="22"/>
          <w:szCs w:val="22"/>
        </w:rPr>
        <w:t xml:space="preserve"> for Building Construction; Highway Street &amp; Bridges Construction; Heavy Construction; Municipal &amp; Public Works; and the Business &amp; Law.  </w:t>
      </w:r>
      <w:r w:rsidR="00627DD3">
        <w:rPr>
          <w:rFonts w:cs="Tunga"/>
          <w:sz w:val="22"/>
          <w:szCs w:val="22"/>
        </w:rPr>
        <w:t>The 120 day waiting period expires 10/18/11.</w:t>
      </w:r>
    </w:p>
    <w:p w:rsidR="00F04050" w:rsidRDefault="00F04050" w:rsidP="00940B69">
      <w:pPr>
        <w:jc w:val="both"/>
        <w:rPr>
          <w:b/>
          <w:smallCaps/>
          <w:sz w:val="22"/>
          <w:szCs w:val="22"/>
          <w:u w:val="single"/>
        </w:rPr>
      </w:pPr>
    </w:p>
    <w:p w:rsidR="00EB28CA" w:rsidRPr="00EB28CA" w:rsidRDefault="00EB28CA" w:rsidP="00940B69">
      <w:pPr>
        <w:jc w:val="both"/>
        <w:rPr>
          <w:b/>
          <w:smallCaps/>
          <w:sz w:val="22"/>
          <w:szCs w:val="22"/>
          <w:u w:val="single"/>
        </w:rPr>
      </w:pPr>
    </w:p>
    <w:p w:rsidR="00794E79" w:rsidRPr="009A2484" w:rsidRDefault="0038213B" w:rsidP="00794E79">
      <w:pPr>
        <w:tabs>
          <w:tab w:val="left" w:pos="540"/>
          <w:tab w:val="left" w:pos="900"/>
          <w:tab w:val="left" w:pos="8640"/>
        </w:tabs>
        <w:outlineLvl w:val="0"/>
        <w:rPr>
          <w:rFonts w:cs="Tunga"/>
          <w:b/>
          <w:smallCaps/>
          <w:sz w:val="28"/>
          <w:szCs w:val="28"/>
        </w:rPr>
      </w:pPr>
      <w:r>
        <w:rPr>
          <w:rFonts w:cs="Tunga"/>
          <w:b/>
          <w:smallCaps/>
          <w:sz w:val="28"/>
          <w:szCs w:val="28"/>
        </w:rPr>
        <w:t xml:space="preserve">Exemption </w:t>
      </w:r>
      <w:r w:rsidR="00794E79" w:rsidRPr="009A2484">
        <w:rPr>
          <w:rFonts w:cs="Tunga"/>
          <w:b/>
          <w:smallCaps/>
          <w:sz w:val="28"/>
          <w:szCs w:val="28"/>
        </w:rPr>
        <w:t>Of The</w:t>
      </w:r>
      <w:r w:rsidR="00794E79">
        <w:rPr>
          <w:rFonts w:cs="Tunga"/>
          <w:b/>
          <w:smallCaps/>
          <w:sz w:val="28"/>
          <w:szCs w:val="28"/>
        </w:rPr>
        <w:t xml:space="preserve"> </w:t>
      </w:r>
      <w:r w:rsidR="00304B86">
        <w:rPr>
          <w:rFonts w:cs="Tunga"/>
          <w:b/>
          <w:smallCaps/>
          <w:sz w:val="28"/>
          <w:szCs w:val="28"/>
        </w:rPr>
        <w:t xml:space="preserve">120 </w:t>
      </w:r>
      <w:r w:rsidR="00794E79" w:rsidRPr="009A2484">
        <w:rPr>
          <w:rFonts w:cs="Tunga"/>
          <w:b/>
          <w:smallCaps/>
          <w:sz w:val="28"/>
          <w:szCs w:val="28"/>
        </w:rPr>
        <w:t xml:space="preserve">Day Waiting Period </w:t>
      </w:r>
    </w:p>
    <w:p w:rsidR="00A96167" w:rsidRPr="009E5D95" w:rsidRDefault="00A96167" w:rsidP="00794E79">
      <w:pPr>
        <w:jc w:val="both"/>
        <w:rPr>
          <w:rFonts w:cs="Tunga"/>
          <w:sz w:val="20"/>
          <w:szCs w:val="20"/>
        </w:rPr>
      </w:pPr>
    </w:p>
    <w:p w:rsidR="00794E79" w:rsidRPr="00F00ED6" w:rsidRDefault="00304B86" w:rsidP="00166E60">
      <w:pPr>
        <w:tabs>
          <w:tab w:val="left" w:pos="8460"/>
        </w:tabs>
        <w:rPr>
          <w:rFonts w:cs="Tunga"/>
          <w:smallCaps/>
          <w:sz w:val="22"/>
          <w:szCs w:val="22"/>
        </w:rPr>
      </w:pPr>
      <w:r>
        <w:rPr>
          <w:rFonts w:cs="Tunga"/>
          <w:b/>
          <w:smallCaps/>
          <w:sz w:val="22"/>
          <w:szCs w:val="22"/>
          <w:u w:val="single"/>
        </w:rPr>
        <w:t>Triad Emergency Response, LLC</w:t>
      </w:r>
      <w:r w:rsidR="00794E79" w:rsidRPr="00F00ED6">
        <w:rPr>
          <w:rFonts w:cs="Tunga"/>
          <w:b/>
          <w:smallCaps/>
          <w:sz w:val="22"/>
          <w:szCs w:val="22"/>
          <w:u w:val="single"/>
        </w:rPr>
        <w:t>,</w:t>
      </w:r>
      <w:r w:rsidR="00794E79" w:rsidRPr="00F00ED6">
        <w:rPr>
          <w:rFonts w:cs="Tunga"/>
          <w:smallCaps/>
          <w:sz w:val="22"/>
          <w:szCs w:val="22"/>
        </w:rPr>
        <w:t xml:space="preserve"> </w:t>
      </w:r>
      <w:r>
        <w:rPr>
          <w:rFonts w:cs="Tunga"/>
          <w:sz w:val="22"/>
          <w:szCs w:val="22"/>
        </w:rPr>
        <w:t>Maurice</w:t>
      </w:r>
      <w:r>
        <w:rPr>
          <w:rFonts w:cs="Tunga"/>
          <w:smallCaps/>
          <w:sz w:val="22"/>
          <w:szCs w:val="22"/>
        </w:rPr>
        <w:t>, L</w:t>
      </w:r>
      <w:r w:rsidR="00166E60" w:rsidRPr="00F00ED6">
        <w:rPr>
          <w:rFonts w:cs="Tunga"/>
          <w:smallCaps/>
          <w:sz w:val="22"/>
          <w:szCs w:val="22"/>
        </w:rPr>
        <w:t>A</w:t>
      </w:r>
      <w:r w:rsidR="00794E79" w:rsidRPr="00F00ED6">
        <w:rPr>
          <w:rFonts w:cs="Tunga"/>
          <w:smallCaps/>
          <w:sz w:val="22"/>
          <w:szCs w:val="22"/>
        </w:rPr>
        <w:t xml:space="preserve">                              </w:t>
      </w:r>
      <w:r w:rsidR="00794E79" w:rsidRPr="00F00ED6">
        <w:rPr>
          <w:rFonts w:cs="Tunga"/>
          <w:smallCaps/>
          <w:sz w:val="22"/>
          <w:szCs w:val="22"/>
        </w:rPr>
        <w:tab/>
      </w:r>
      <w:r w:rsidR="003F38BF" w:rsidRPr="00F00ED6">
        <w:rPr>
          <w:rFonts w:cs="Tunga"/>
          <w:smallCaps/>
          <w:sz w:val="22"/>
          <w:szCs w:val="22"/>
        </w:rPr>
        <w:t xml:space="preserve">  </w:t>
      </w:r>
      <w:r w:rsidR="00166E60" w:rsidRPr="00F00ED6">
        <w:rPr>
          <w:rFonts w:cs="Tunga"/>
          <w:smallCaps/>
          <w:sz w:val="22"/>
          <w:szCs w:val="22"/>
        </w:rPr>
        <w:t xml:space="preserve">  </w:t>
      </w:r>
      <w:r w:rsidR="003F38BF" w:rsidRPr="00F00ED6">
        <w:rPr>
          <w:rFonts w:cs="Tunga"/>
          <w:smallCaps/>
          <w:sz w:val="22"/>
          <w:szCs w:val="22"/>
        </w:rPr>
        <w:t xml:space="preserve">  </w:t>
      </w:r>
      <w:r w:rsidR="0020546E">
        <w:rPr>
          <w:rFonts w:cs="Tunga"/>
          <w:smallCaps/>
          <w:sz w:val="22"/>
          <w:szCs w:val="22"/>
        </w:rPr>
        <w:t xml:space="preserve"> </w:t>
      </w:r>
      <w:r w:rsidR="00166E60" w:rsidRPr="00F00ED6">
        <w:rPr>
          <w:rFonts w:cs="Tunga"/>
          <w:smallCaps/>
          <w:sz w:val="22"/>
          <w:szCs w:val="22"/>
        </w:rPr>
        <w:t>5/4</w:t>
      </w:r>
      <w:r w:rsidR="004002D9" w:rsidRPr="00F00ED6">
        <w:rPr>
          <w:rFonts w:cs="Tunga"/>
          <w:smallCaps/>
          <w:sz w:val="22"/>
          <w:szCs w:val="22"/>
        </w:rPr>
        <w:t>/11</w:t>
      </w:r>
    </w:p>
    <w:p w:rsidR="00794E79" w:rsidRPr="00F00ED6" w:rsidRDefault="00794E79" w:rsidP="0066172D">
      <w:pPr>
        <w:jc w:val="both"/>
        <w:rPr>
          <w:rFonts w:cs="Tunga"/>
          <w:sz w:val="22"/>
          <w:szCs w:val="22"/>
        </w:rPr>
      </w:pPr>
      <w:r w:rsidRPr="00F00ED6">
        <w:rPr>
          <w:rFonts w:cs="Tunga"/>
          <w:sz w:val="22"/>
          <w:szCs w:val="22"/>
        </w:rPr>
        <w:t xml:space="preserve">This firm </w:t>
      </w:r>
      <w:r w:rsidR="00304B86">
        <w:rPr>
          <w:rFonts w:cs="Tunga"/>
          <w:sz w:val="22"/>
          <w:szCs w:val="22"/>
        </w:rPr>
        <w:t>holds Commercial License #</w:t>
      </w:r>
      <w:r w:rsidRPr="00F00ED6">
        <w:rPr>
          <w:rFonts w:cs="Tunga"/>
          <w:sz w:val="22"/>
          <w:szCs w:val="22"/>
        </w:rPr>
        <w:t xml:space="preserve"> </w:t>
      </w:r>
      <w:r w:rsidR="00304B86">
        <w:rPr>
          <w:rFonts w:cs="Tunga"/>
          <w:sz w:val="22"/>
          <w:szCs w:val="22"/>
        </w:rPr>
        <w:t xml:space="preserve">55135 since 2/24/11 </w:t>
      </w:r>
      <w:r w:rsidRPr="00F00ED6">
        <w:rPr>
          <w:rFonts w:cs="Tunga"/>
          <w:sz w:val="22"/>
          <w:szCs w:val="22"/>
        </w:rPr>
        <w:t xml:space="preserve">for </w:t>
      </w:r>
      <w:r w:rsidR="00166E60" w:rsidRPr="00F00ED6">
        <w:rPr>
          <w:rFonts w:cs="Tunga"/>
          <w:sz w:val="22"/>
          <w:szCs w:val="22"/>
        </w:rPr>
        <w:t>classification of</w:t>
      </w:r>
      <w:r w:rsidR="00304B86">
        <w:rPr>
          <w:rFonts w:cs="Tunga"/>
          <w:sz w:val="22"/>
          <w:szCs w:val="22"/>
        </w:rPr>
        <w:t xml:space="preserve"> Hazardous Waste Treatment/Removal</w:t>
      </w:r>
      <w:r w:rsidR="0066172D" w:rsidRPr="00F00ED6">
        <w:rPr>
          <w:rFonts w:cs="Tunga"/>
          <w:sz w:val="22"/>
          <w:szCs w:val="22"/>
        </w:rPr>
        <w:t xml:space="preserve">.  </w:t>
      </w:r>
    </w:p>
    <w:p w:rsidR="0066172D" w:rsidRPr="00A50E67" w:rsidRDefault="0066172D" w:rsidP="0066172D">
      <w:pPr>
        <w:jc w:val="both"/>
        <w:rPr>
          <w:rFonts w:cs="Tunga"/>
          <w:b/>
          <w:smallCaps/>
          <w:sz w:val="20"/>
          <w:szCs w:val="20"/>
          <w:u w:val="single"/>
        </w:rPr>
      </w:pPr>
    </w:p>
    <w:p w:rsidR="00A96167" w:rsidRPr="00F00ED6" w:rsidRDefault="00794E79" w:rsidP="00A96167">
      <w:pPr>
        <w:jc w:val="both"/>
        <w:rPr>
          <w:rFonts w:cs="Tunga"/>
          <w:sz w:val="22"/>
          <w:szCs w:val="22"/>
        </w:rPr>
      </w:pPr>
      <w:r w:rsidRPr="00F00ED6">
        <w:rPr>
          <w:rFonts w:cs="Tunga"/>
          <w:sz w:val="22"/>
          <w:szCs w:val="22"/>
        </w:rPr>
        <w:t xml:space="preserve">The firm is requesting </w:t>
      </w:r>
      <w:r w:rsidR="00304B86">
        <w:rPr>
          <w:rFonts w:cs="Tunga"/>
          <w:sz w:val="22"/>
          <w:szCs w:val="22"/>
        </w:rPr>
        <w:t>exemption</w:t>
      </w:r>
      <w:r w:rsidRPr="00F00ED6">
        <w:rPr>
          <w:rFonts w:cs="Tunga"/>
          <w:sz w:val="22"/>
          <w:szCs w:val="22"/>
        </w:rPr>
        <w:t xml:space="preserve"> of the </w:t>
      </w:r>
      <w:r w:rsidR="00304B86">
        <w:rPr>
          <w:rFonts w:cs="Tunga"/>
          <w:sz w:val="22"/>
          <w:szCs w:val="22"/>
        </w:rPr>
        <w:t>120</w:t>
      </w:r>
      <w:r w:rsidRPr="00F00ED6">
        <w:rPr>
          <w:rFonts w:cs="Tunga"/>
          <w:sz w:val="22"/>
          <w:szCs w:val="22"/>
        </w:rPr>
        <w:t xml:space="preserve"> day waiting period </w:t>
      </w:r>
      <w:r w:rsidR="00304B86">
        <w:rPr>
          <w:rFonts w:cs="Tunga"/>
          <w:sz w:val="22"/>
          <w:szCs w:val="22"/>
        </w:rPr>
        <w:t xml:space="preserve">for qualifying party eligibility in order to </w:t>
      </w:r>
      <w:r w:rsidRPr="00F00ED6">
        <w:rPr>
          <w:rFonts w:cs="Tunga"/>
          <w:sz w:val="22"/>
          <w:szCs w:val="22"/>
        </w:rPr>
        <w:t xml:space="preserve">Mr. </w:t>
      </w:r>
      <w:r w:rsidR="00304B86">
        <w:rPr>
          <w:rFonts w:cs="Tunga"/>
          <w:sz w:val="22"/>
          <w:szCs w:val="22"/>
        </w:rPr>
        <w:t>Leo Thomas Dugan</w:t>
      </w:r>
      <w:r w:rsidRPr="00F00ED6">
        <w:rPr>
          <w:rFonts w:cs="Tunga"/>
          <w:sz w:val="22"/>
          <w:szCs w:val="22"/>
        </w:rPr>
        <w:t xml:space="preserve">, </w:t>
      </w:r>
      <w:r w:rsidR="00304B86">
        <w:rPr>
          <w:rFonts w:cs="Tunga"/>
          <w:sz w:val="22"/>
          <w:szCs w:val="22"/>
        </w:rPr>
        <w:t>Employee</w:t>
      </w:r>
      <w:r w:rsidRPr="00F00ED6">
        <w:rPr>
          <w:rFonts w:cs="Tunga"/>
          <w:sz w:val="22"/>
          <w:szCs w:val="22"/>
        </w:rPr>
        <w:t xml:space="preserve">, to be listed as a qualifying party </w:t>
      </w:r>
      <w:r w:rsidR="00304B86">
        <w:rPr>
          <w:rFonts w:cs="Tunga"/>
          <w:sz w:val="22"/>
          <w:szCs w:val="22"/>
        </w:rPr>
        <w:t>for the classification of Hazardous Waste</w:t>
      </w:r>
      <w:r w:rsidR="0020546E">
        <w:rPr>
          <w:rFonts w:cs="Tunga"/>
          <w:sz w:val="22"/>
          <w:szCs w:val="22"/>
        </w:rPr>
        <w:t xml:space="preserve"> Treatment/Removal.  Mr. Dugan has previously tested and passed Business &amp; Law and </w:t>
      </w:r>
      <w:r w:rsidR="0020546E" w:rsidRPr="0020546E">
        <w:rPr>
          <w:rFonts w:cs="Tunga"/>
          <w:sz w:val="22"/>
          <w:szCs w:val="22"/>
        </w:rPr>
        <w:t>Hazardous Waste Treatment/Removal.</w:t>
      </w:r>
      <w:r w:rsidR="0020546E">
        <w:rPr>
          <w:rFonts w:cs="Tunga"/>
          <w:sz w:val="22"/>
          <w:szCs w:val="22"/>
        </w:rPr>
        <w:t xml:space="preserve">  The 120 day waiting period expires 11/4/11.</w:t>
      </w:r>
    </w:p>
    <w:p w:rsidR="00304B86" w:rsidRPr="00304B86" w:rsidRDefault="00304B86" w:rsidP="00304B86">
      <w:pPr>
        <w:rPr>
          <w:rFonts w:cs="Tunga"/>
          <w:sz w:val="22"/>
          <w:szCs w:val="22"/>
        </w:rPr>
      </w:pPr>
    </w:p>
    <w:p w:rsidR="00720850" w:rsidRDefault="00720850">
      <w:pPr>
        <w:rPr>
          <w:rFonts w:cs="Tunga"/>
          <w:sz w:val="22"/>
          <w:szCs w:val="22"/>
        </w:rPr>
      </w:pPr>
    </w:p>
    <w:p w:rsidR="00252D63" w:rsidRDefault="00252D63" w:rsidP="00A96167">
      <w:pPr>
        <w:jc w:val="both"/>
        <w:rPr>
          <w:rFonts w:cs="Tunga"/>
          <w:sz w:val="22"/>
          <w:szCs w:val="22"/>
        </w:rPr>
      </w:pPr>
    </w:p>
    <w:p w:rsidR="00720850" w:rsidRDefault="00720850" w:rsidP="00A96167">
      <w:pPr>
        <w:jc w:val="both"/>
        <w:rPr>
          <w:rFonts w:cs="Tunga"/>
          <w:sz w:val="22"/>
          <w:szCs w:val="22"/>
        </w:rPr>
      </w:pPr>
    </w:p>
    <w:p w:rsidR="00720850" w:rsidRDefault="00720850" w:rsidP="00A96167">
      <w:pPr>
        <w:jc w:val="both"/>
        <w:rPr>
          <w:rFonts w:cs="Tunga"/>
          <w:sz w:val="22"/>
          <w:szCs w:val="22"/>
        </w:rPr>
      </w:pPr>
    </w:p>
    <w:p w:rsidR="00720850" w:rsidRDefault="00720850" w:rsidP="00A96167">
      <w:pPr>
        <w:jc w:val="both"/>
        <w:rPr>
          <w:rFonts w:cs="Tunga"/>
          <w:sz w:val="22"/>
          <w:szCs w:val="22"/>
        </w:rPr>
      </w:pPr>
    </w:p>
    <w:p w:rsidR="00720850" w:rsidRDefault="00720850" w:rsidP="00A96167">
      <w:pPr>
        <w:jc w:val="both"/>
        <w:rPr>
          <w:rFonts w:cs="Tunga"/>
          <w:sz w:val="22"/>
          <w:szCs w:val="22"/>
        </w:rPr>
      </w:pPr>
    </w:p>
    <w:p w:rsidR="00720850" w:rsidRDefault="00720850" w:rsidP="00A96167">
      <w:pPr>
        <w:jc w:val="both"/>
        <w:rPr>
          <w:rFonts w:cs="Tunga"/>
          <w:sz w:val="22"/>
          <w:szCs w:val="22"/>
        </w:rPr>
      </w:pPr>
    </w:p>
    <w:p w:rsidR="00720850" w:rsidRDefault="00720850" w:rsidP="00A96167">
      <w:pPr>
        <w:jc w:val="both"/>
        <w:rPr>
          <w:rFonts w:cs="Tunga"/>
          <w:sz w:val="22"/>
          <w:szCs w:val="22"/>
        </w:rPr>
      </w:pPr>
    </w:p>
    <w:p w:rsidR="00720850" w:rsidRDefault="00720850" w:rsidP="00A96167">
      <w:pPr>
        <w:jc w:val="both"/>
        <w:rPr>
          <w:rFonts w:cs="Tunga"/>
          <w:sz w:val="22"/>
          <w:szCs w:val="22"/>
        </w:rPr>
      </w:pPr>
    </w:p>
    <w:p w:rsidR="00720850" w:rsidRDefault="00720850" w:rsidP="00A96167">
      <w:pPr>
        <w:jc w:val="both"/>
        <w:rPr>
          <w:rFonts w:cs="Tunga"/>
          <w:sz w:val="22"/>
          <w:szCs w:val="22"/>
        </w:rPr>
      </w:pPr>
    </w:p>
    <w:p w:rsidR="00720850" w:rsidRDefault="00720850" w:rsidP="00A96167">
      <w:pPr>
        <w:jc w:val="both"/>
        <w:rPr>
          <w:rFonts w:cs="Tunga"/>
          <w:sz w:val="22"/>
          <w:szCs w:val="22"/>
        </w:rPr>
      </w:pPr>
    </w:p>
    <w:p w:rsidR="00720850" w:rsidRDefault="00720850" w:rsidP="00A96167">
      <w:pPr>
        <w:jc w:val="both"/>
        <w:rPr>
          <w:rFonts w:cs="Tunga"/>
          <w:sz w:val="22"/>
          <w:szCs w:val="22"/>
        </w:rPr>
      </w:pPr>
    </w:p>
    <w:p w:rsidR="00653907" w:rsidRDefault="00653907" w:rsidP="00A96167">
      <w:pPr>
        <w:jc w:val="both"/>
        <w:rPr>
          <w:rFonts w:cs="Tunga"/>
          <w:sz w:val="22"/>
          <w:szCs w:val="22"/>
        </w:rPr>
      </w:pPr>
    </w:p>
    <w:p w:rsidR="00653907" w:rsidRDefault="00653907" w:rsidP="00A96167">
      <w:pPr>
        <w:jc w:val="both"/>
        <w:rPr>
          <w:rFonts w:cs="Tunga"/>
          <w:sz w:val="22"/>
          <w:szCs w:val="22"/>
        </w:rPr>
      </w:pPr>
    </w:p>
    <w:p w:rsidR="00653907" w:rsidRDefault="00653907" w:rsidP="00A96167">
      <w:pPr>
        <w:jc w:val="both"/>
        <w:rPr>
          <w:rFonts w:cs="Tunga"/>
          <w:sz w:val="22"/>
          <w:szCs w:val="22"/>
        </w:rPr>
      </w:pPr>
    </w:p>
    <w:p w:rsidR="00653907" w:rsidRDefault="00653907" w:rsidP="00A96167">
      <w:pPr>
        <w:jc w:val="both"/>
        <w:rPr>
          <w:rFonts w:cs="Tunga"/>
          <w:sz w:val="22"/>
          <w:szCs w:val="22"/>
        </w:rPr>
      </w:pPr>
    </w:p>
    <w:p w:rsidR="00653907" w:rsidRDefault="00653907" w:rsidP="00A96167">
      <w:pPr>
        <w:jc w:val="both"/>
        <w:rPr>
          <w:rFonts w:cs="Tunga"/>
          <w:sz w:val="22"/>
          <w:szCs w:val="22"/>
        </w:rPr>
      </w:pPr>
    </w:p>
    <w:p w:rsidR="00653907" w:rsidRDefault="00653907" w:rsidP="00A96167">
      <w:pPr>
        <w:jc w:val="both"/>
        <w:rPr>
          <w:rFonts w:cs="Tunga"/>
          <w:sz w:val="22"/>
          <w:szCs w:val="22"/>
        </w:rPr>
      </w:pPr>
    </w:p>
    <w:p w:rsidR="00653907" w:rsidRDefault="00653907" w:rsidP="00A96167">
      <w:pPr>
        <w:jc w:val="both"/>
        <w:rPr>
          <w:rFonts w:cs="Tunga"/>
          <w:sz w:val="22"/>
          <w:szCs w:val="22"/>
        </w:rPr>
      </w:pPr>
    </w:p>
    <w:p w:rsidR="00653907" w:rsidRDefault="00653907" w:rsidP="00A96167">
      <w:pPr>
        <w:jc w:val="both"/>
        <w:rPr>
          <w:rFonts w:cs="Tunga"/>
          <w:sz w:val="22"/>
          <w:szCs w:val="22"/>
        </w:rPr>
      </w:pPr>
    </w:p>
    <w:p w:rsidR="00653907" w:rsidRDefault="00653907" w:rsidP="00A96167">
      <w:pPr>
        <w:jc w:val="both"/>
        <w:rPr>
          <w:rFonts w:cs="Tunga"/>
          <w:sz w:val="22"/>
          <w:szCs w:val="22"/>
        </w:rPr>
      </w:pPr>
    </w:p>
    <w:p w:rsidR="00653907" w:rsidRDefault="00653907" w:rsidP="00A96167">
      <w:pPr>
        <w:jc w:val="both"/>
        <w:rPr>
          <w:rFonts w:cs="Tunga"/>
          <w:sz w:val="22"/>
          <w:szCs w:val="22"/>
        </w:rPr>
      </w:pPr>
    </w:p>
    <w:p w:rsidR="00653907" w:rsidRDefault="00653907" w:rsidP="00A96167">
      <w:pPr>
        <w:jc w:val="both"/>
        <w:rPr>
          <w:rFonts w:cs="Tunga"/>
          <w:sz w:val="22"/>
          <w:szCs w:val="22"/>
        </w:rPr>
      </w:pPr>
    </w:p>
    <w:p w:rsidR="00653907" w:rsidRDefault="00653907" w:rsidP="00A96167">
      <w:pPr>
        <w:jc w:val="both"/>
        <w:rPr>
          <w:rFonts w:cs="Tunga"/>
          <w:sz w:val="22"/>
          <w:szCs w:val="22"/>
        </w:rPr>
      </w:pPr>
    </w:p>
    <w:p w:rsidR="00653907" w:rsidRDefault="00653907" w:rsidP="00A96167">
      <w:pPr>
        <w:jc w:val="both"/>
        <w:rPr>
          <w:rFonts w:cs="Tunga"/>
          <w:sz w:val="22"/>
          <w:szCs w:val="22"/>
        </w:rPr>
      </w:pPr>
    </w:p>
    <w:p w:rsidR="00EB28CA" w:rsidRDefault="00EB28CA" w:rsidP="00A96167">
      <w:pPr>
        <w:jc w:val="both"/>
        <w:rPr>
          <w:rFonts w:cs="Tunga"/>
          <w:sz w:val="22"/>
          <w:szCs w:val="22"/>
        </w:rPr>
      </w:pPr>
    </w:p>
    <w:p w:rsidR="00EB28CA" w:rsidRDefault="00EB28CA" w:rsidP="00A96167">
      <w:pPr>
        <w:jc w:val="both"/>
        <w:rPr>
          <w:rFonts w:cs="Tunga"/>
          <w:sz w:val="22"/>
          <w:szCs w:val="22"/>
        </w:rPr>
      </w:pPr>
    </w:p>
    <w:p w:rsidR="00EB28CA" w:rsidRDefault="00EB28CA" w:rsidP="00A96167">
      <w:pPr>
        <w:jc w:val="both"/>
        <w:rPr>
          <w:rFonts w:cs="Tunga"/>
          <w:sz w:val="22"/>
          <w:szCs w:val="22"/>
        </w:rPr>
      </w:pPr>
    </w:p>
    <w:p w:rsidR="00EB28CA" w:rsidRDefault="00EB28CA" w:rsidP="00A96167">
      <w:pPr>
        <w:jc w:val="both"/>
        <w:rPr>
          <w:rFonts w:cs="Tunga"/>
          <w:sz w:val="22"/>
          <w:szCs w:val="22"/>
        </w:rPr>
      </w:pPr>
    </w:p>
    <w:p w:rsidR="00EB28CA" w:rsidRDefault="00EB28CA" w:rsidP="00A96167">
      <w:pPr>
        <w:jc w:val="both"/>
        <w:rPr>
          <w:rFonts w:cs="Tunga"/>
          <w:sz w:val="22"/>
          <w:szCs w:val="22"/>
        </w:rPr>
      </w:pPr>
    </w:p>
    <w:p w:rsidR="00EB28CA" w:rsidRDefault="00EB28CA" w:rsidP="00A96167">
      <w:pPr>
        <w:jc w:val="both"/>
        <w:rPr>
          <w:rFonts w:cs="Tunga"/>
          <w:sz w:val="22"/>
          <w:szCs w:val="22"/>
        </w:rPr>
      </w:pPr>
    </w:p>
    <w:p w:rsidR="00EB28CA" w:rsidRDefault="00EB28CA" w:rsidP="00A96167">
      <w:pPr>
        <w:jc w:val="both"/>
        <w:rPr>
          <w:rFonts w:cs="Tunga"/>
          <w:sz w:val="22"/>
          <w:szCs w:val="22"/>
        </w:rPr>
      </w:pPr>
    </w:p>
    <w:p w:rsidR="00EB28CA" w:rsidRDefault="00EB28CA" w:rsidP="00A96167">
      <w:pPr>
        <w:jc w:val="both"/>
        <w:rPr>
          <w:rFonts w:cs="Tunga"/>
          <w:sz w:val="22"/>
          <w:szCs w:val="22"/>
        </w:rPr>
      </w:pPr>
    </w:p>
    <w:p w:rsidR="00EB28CA" w:rsidRDefault="00EB28CA" w:rsidP="00A96167">
      <w:pPr>
        <w:jc w:val="both"/>
        <w:rPr>
          <w:rFonts w:cs="Tunga"/>
          <w:sz w:val="22"/>
          <w:szCs w:val="22"/>
        </w:rPr>
      </w:pPr>
    </w:p>
    <w:p w:rsidR="00EB28CA" w:rsidRDefault="00EB28CA" w:rsidP="00A96167">
      <w:pPr>
        <w:jc w:val="both"/>
        <w:rPr>
          <w:rFonts w:cs="Tunga"/>
          <w:sz w:val="22"/>
          <w:szCs w:val="22"/>
        </w:rPr>
      </w:pPr>
    </w:p>
    <w:p w:rsidR="00EB28CA" w:rsidRDefault="00EB28CA" w:rsidP="00A96167">
      <w:pPr>
        <w:jc w:val="both"/>
        <w:rPr>
          <w:rFonts w:cs="Tunga"/>
          <w:sz w:val="22"/>
          <w:szCs w:val="22"/>
        </w:rPr>
      </w:pPr>
    </w:p>
    <w:p w:rsidR="00EB28CA" w:rsidRDefault="00EB28CA" w:rsidP="00A96167">
      <w:pPr>
        <w:jc w:val="both"/>
        <w:rPr>
          <w:rFonts w:cs="Tunga"/>
          <w:sz w:val="22"/>
          <w:szCs w:val="22"/>
        </w:rPr>
      </w:pPr>
    </w:p>
    <w:p w:rsidR="00EB28CA" w:rsidRDefault="00EB28CA" w:rsidP="00A96167">
      <w:pPr>
        <w:jc w:val="both"/>
        <w:rPr>
          <w:rFonts w:cs="Tunga"/>
          <w:sz w:val="22"/>
          <w:szCs w:val="22"/>
        </w:rPr>
      </w:pPr>
    </w:p>
    <w:p w:rsidR="00653907" w:rsidRDefault="00653907" w:rsidP="00A96167">
      <w:pPr>
        <w:jc w:val="both"/>
        <w:rPr>
          <w:rFonts w:cs="Tunga"/>
          <w:sz w:val="22"/>
          <w:szCs w:val="22"/>
        </w:rPr>
      </w:pPr>
    </w:p>
    <w:p w:rsidR="00E06264" w:rsidRPr="0064031B" w:rsidRDefault="00E06264" w:rsidP="00E06264">
      <w:pPr>
        <w:jc w:val="center"/>
        <w:rPr>
          <w:rFonts w:ascii="Antique Olive" w:hAnsi="Antique Olive" w:cs="Tunga"/>
          <w:b/>
          <w:sz w:val="40"/>
          <w:szCs w:val="40"/>
        </w:rPr>
      </w:pPr>
      <w:r w:rsidRPr="0064031B">
        <w:rPr>
          <w:b/>
          <w:smallCaps/>
          <w:sz w:val="40"/>
          <w:szCs w:val="40"/>
        </w:rPr>
        <w:t xml:space="preserve">Commercial Application(s) to be presented to the Board on </w:t>
      </w:r>
      <w:r>
        <w:rPr>
          <w:b/>
          <w:smallCaps/>
          <w:sz w:val="40"/>
          <w:szCs w:val="40"/>
        </w:rPr>
        <w:t>6/16</w:t>
      </w:r>
      <w:r w:rsidRPr="0064031B">
        <w:rPr>
          <w:b/>
          <w:smallCaps/>
          <w:sz w:val="40"/>
          <w:szCs w:val="40"/>
        </w:rPr>
        <w:t>/11 and approved pending all requirements being met</w:t>
      </w:r>
    </w:p>
    <w:p w:rsidR="00E06264" w:rsidRDefault="00E06264" w:rsidP="00E06264">
      <w:pPr>
        <w:jc w:val="center"/>
        <w:rPr>
          <w:rFonts w:cs="Tunga"/>
          <w:sz w:val="22"/>
          <w:szCs w:val="22"/>
        </w:rPr>
      </w:pPr>
      <w:r>
        <w:rPr>
          <w:rFonts w:cs="Tunga"/>
          <w:sz w:val="22"/>
          <w:szCs w:val="22"/>
        </w:rPr>
        <w:br w:type="page"/>
      </w:r>
    </w:p>
    <w:p w:rsidR="00E06264" w:rsidRDefault="00E06264" w:rsidP="00E06264">
      <w:pPr>
        <w:jc w:val="center"/>
        <w:rPr>
          <w:rFonts w:cs="Tunga"/>
          <w:sz w:val="22"/>
          <w:szCs w:val="22"/>
        </w:rPr>
      </w:pPr>
    </w:p>
    <w:p w:rsidR="00E06264" w:rsidRPr="00495B79" w:rsidRDefault="00E06264" w:rsidP="00E06264">
      <w:pPr>
        <w:jc w:val="center"/>
        <w:rPr>
          <w:rFonts w:ascii="Antique Olive" w:hAnsi="Antique Olive" w:cs="Tunga"/>
          <w:b/>
          <w:caps/>
        </w:rPr>
      </w:pPr>
      <w:r w:rsidRPr="00495B79">
        <w:rPr>
          <w:b/>
          <w:caps/>
        </w:rPr>
        <w:t>Commercial Application(s) to be presented to the Board on 6/16/11 and approved pending all requirements being met</w:t>
      </w:r>
    </w:p>
    <w:p w:rsidR="00E06264" w:rsidRPr="00E95179" w:rsidRDefault="00E06264" w:rsidP="00E06264">
      <w:pPr>
        <w:rPr>
          <w:rFonts w:ascii="Antique Olive" w:hAnsi="Antique Olive" w:cs="Tunga"/>
          <w:b/>
          <w:sz w:val="32"/>
          <w:szCs w:val="32"/>
        </w:rPr>
      </w:pPr>
    </w:p>
    <w:p w:rsidR="00E06264" w:rsidRPr="00E06264" w:rsidRDefault="00E06264" w:rsidP="00E06264">
      <w:pPr>
        <w:tabs>
          <w:tab w:val="left" w:pos="8280"/>
        </w:tabs>
        <w:rPr>
          <w:b/>
          <w:sz w:val="22"/>
          <w:szCs w:val="22"/>
        </w:rPr>
      </w:pPr>
      <w:proofErr w:type="gramStart"/>
      <w:r w:rsidRPr="00E06264">
        <w:rPr>
          <w:i/>
          <w:smallCaps/>
          <w:sz w:val="18"/>
          <w:szCs w:val="18"/>
          <w:u w:val="single"/>
        </w:rPr>
        <w:t>Company Name/Classifications</w:t>
      </w:r>
      <w:r w:rsidRPr="00E06264">
        <w:rPr>
          <w:i/>
          <w:sz w:val="18"/>
          <w:szCs w:val="18"/>
        </w:rPr>
        <w:tab/>
      </w:r>
      <w:r>
        <w:rPr>
          <w:i/>
          <w:sz w:val="18"/>
          <w:szCs w:val="18"/>
        </w:rPr>
        <w:t xml:space="preserve"> </w:t>
      </w:r>
      <w:r w:rsidR="00EB6F44">
        <w:rPr>
          <w:i/>
          <w:sz w:val="18"/>
          <w:szCs w:val="18"/>
        </w:rPr>
        <w:t xml:space="preserve">     </w:t>
      </w:r>
      <w:r w:rsidRPr="00E06264">
        <w:rPr>
          <w:i/>
          <w:sz w:val="18"/>
          <w:szCs w:val="18"/>
        </w:rPr>
        <w:t xml:space="preserve"> </w:t>
      </w:r>
      <w:r w:rsidRPr="00E06264">
        <w:rPr>
          <w:i/>
          <w:smallCaps/>
          <w:sz w:val="18"/>
          <w:szCs w:val="18"/>
          <w:u w:val="single"/>
        </w:rPr>
        <w:t>Date Rec.</w:t>
      </w:r>
      <w:proofErr w:type="gramEnd"/>
    </w:p>
    <w:p w:rsidR="00E06264" w:rsidRDefault="00E06264" w:rsidP="00E06264">
      <w:pPr>
        <w:tabs>
          <w:tab w:val="left" w:pos="8640"/>
        </w:tabs>
        <w:rPr>
          <w:b/>
          <w:smallCaps/>
          <w:sz w:val="22"/>
          <w:szCs w:val="22"/>
          <w:u w:val="single"/>
        </w:rPr>
      </w:pPr>
    </w:p>
    <w:p w:rsidR="00E06264" w:rsidRPr="00D8671D" w:rsidRDefault="00E06264" w:rsidP="00E06264">
      <w:pPr>
        <w:tabs>
          <w:tab w:val="left" w:pos="8370"/>
        </w:tabs>
        <w:rPr>
          <w:sz w:val="22"/>
          <w:szCs w:val="22"/>
        </w:rPr>
      </w:pPr>
      <w:r w:rsidRPr="00E06264">
        <w:rPr>
          <w:b/>
          <w:smallCaps/>
          <w:sz w:val="22"/>
          <w:szCs w:val="22"/>
          <w:u w:val="single"/>
        </w:rPr>
        <w:t>Guinn Construction, LLC</w:t>
      </w:r>
      <w:r w:rsidRPr="00E06264">
        <w:rPr>
          <w:b/>
          <w:sz w:val="22"/>
          <w:szCs w:val="22"/>
        </w:rPr>
        <w:t xml:space="preserve">, </w:t>
      </w:r>
      <w:proofErr w:type="spellStart"/>
      <w:r w:rsidRPr="00E06264">
        <w:rPr>
          <w:sz w:val="22"/>
          <w:szCs w:val="22"/>
        </w:rPr>
        <w:t>Mermentau</w:t>
      </w:r>
      <w:proofErr w:type="spellEnd"/>
      <w:r w:rsidRPr="00E06264">
        <w:rPr>
          <w:sz w:val="22"/>
          <w:szCs w:val="22"/>
        </w:rPr>
        <w:t>, LA</w:t>
      </w:r>
      <w:r w:rsidRPr="00E06264">
        <w:rPr>
          <w:b/>
          <w:sz w:val="22"/>
          <w:szCs w:val="22"/>
        </w:rPr>
        <w:t xml:space="preserve">                </w:t>
      </w:r>
      <w:r w:rsidR="00EB6F44">
        <w:rPr>
          <w:b/>
          <w:sz w:val="22"/>
          <w:szCs w:val="22"/>
        </w:rPr>
        <w:tab/>
      </w:r>
      <w:r w:rsidR="00EB6F44">
        <w:rPr>
          <w:sz w:val="22"/>
          <w:szCs w:val="22"/>
        </w:rPr>
        <w:t xml:space="preserve">       6/1</w:t>
      </w:r>
      <w:r w:rsidRPr="00D8671D">
        <w:rPr>
          <w:sz w:val="22"/>
          <w:szCs w:val="22"/>
        </w:rPr>
        <w:t>/11</w:t>
      </w:r>
    </w:p>
    <w:p w:rsidR="00E06264" w:rsidRPr="00D8671D" w:rsidRDefault="00E06264" w:rsidP="00E06264">
      <w:pPr>
        <w:jc w:val="both"/>
        <w:rPr>
          <w:sz w:val="22"/>
          <w:szCs w:val="22"/>
        </w:rPr>
      </w:pPr>
      <w:r w:rsidRPr="00D8671D">
        <w:rPr>
          <w:sz w:val="22"/>
          <w:szCs w:val="22"/>
        </w:rPr>
        <w:t>This firm is applying for a Commercial Contractor’s license for the classification of Building Construction; Heavy Construction</w:t>
      </w:r>
      <w:r>
        <w:rPr>
          <w:sz w:val="22"/>
          <w:szCs w:val="22"/>
        </w:rPr>
        <w:t xml:space="preserve">; Municipal &amp; Public Works Construction; </w:t>
      </w:r>
      <w:r w:rsidRPr="00D8671D">
        <w:rPr>
          <w:sz w:val="22"/>
          <w:szCs w:val="22"/>
        </w:rPr>
        <w:t xml:space="preserve">and </w:t>
      </w:r>
      <w:r>
        <w:rPr>
          <w:sz w:val="22"/>
          <w:szCs w:val="22"/>
        </w:rPr>
        <w:t>Highway, Street &amp; Bridge Construction</w:t>
      </w:r>
      <w:r w:rsidRPr="00D8671D">
        <w:rPr>
          <w:sz w:val="22"/>
          <w:szCs w:val="22"/>
        </w:rPr>
        <w:t>.  This firm is requesting the application(s) be approved pending all requirements being met.</w:t>
      </w:r>
    </w:p>
    <w:p w:rsidR="00E06264" w:rsidRDefault="00E06264" w:rsidP="00E06264">
      <w:pPr>
        <w:rPr>
          <w:sz w:val="22"/>
          <w:szCs w:val="22"/>
        </w:rPr>
      </w:pPr>
    </w:p>
    <w:p w:rsidR="00734FD6" w:rsidRDefault="00734FD6" w:rsidP="00E06264">
      <w:pPr>
        <w:rPr>
          <w:sz w:val="22"/>
          <w:szCs w:val="22"/>
        </w:rPr>
      </w:pPr>
    </w:p>
    <w:p w:rsidR="00D9220C" w:rsidRDefault="00D9220C" w:rsidP="00D9220C">
      <w:pPr>
        <w:jc w:val="both"/>
        <w:rPr>
          <w:sz w:val="22"/>
          <w:szCs w:val="22"/>
        </w:rPr>
      </w:pPr>
    </w:p>
    <w:p w:rsidR="00D9220C" w:rsidRDefault="00D9220C" w:rsidP="00D9220C">
      <w:pPr>
        <w:jc w:val="both"/>
        <w:rPr>
          <w:sz w:val="22"/>
          <w:szCs w:val="22"/>
        </w:rPr>
      </w:pPr>
    </w:p>
    <w:p w:rsidR="00734FD6" w:rsidRDefault="00734FD6" w:rsidP="00E06264">
      <w:pPr>
        <w:rPr>
          <w:sz w:val="22"/>
          <w:szCs w:val="22"/>
        </w:rPr>
      </w:pPr>
    </w:p>
    <w:p w:rsidR="00734FD6" w:rsidRPr="00D8671D" w:rsidRDefault="00734FD6" w:rsidP="00E06264">
      <w:pPr>
        <w:rPr>
          <w:sz w:val="22"/>
          <w:szCs w:val="22"/>
        </w:rPr>
      </w:pPr>
    </w:p>
    <w:p w:rsidR="00E06264" w:rsidRPr="00D8671D" w:rsidRDefault="00E06264" w:rsidP="00E06264">
      <w:pPr>
        <w:rPr>
          <w:sz w:val="22"/>
          <w:szCs w:val="22"/>
        </w:rPr>
      </w:pPr>
    </w:p>
    <w:p w:rsidR="00720850" w:rsidRDefault="00720850" w:rsidP="00A96167">
      <w:pPr>
        <w:jc w:val="both"/>
        <w:rPr>
          <w:rFonts w:cs="Tunga"/>
          <w:sz w:val="22"/>
          <w:szCs w:val="22"/>
        </w:rPr>
      </w:pPr>
    </w:p>
    <w:p w:rsidR="00720850" w:rsidRDefault="00720850" w:rsidP="00A96167">
      <w:pPr>
        <w:jc w:val="both"/>
        <w:rPr>
          <w:rFonts w:cs="Tunga"/>
          <w:sz w:val="22"/>
          <w:szCs w:val="22"/>
        </w:rPr>
      </w:pPr>
    </w:p>
    <w:p w:rsidR="00720850" w:rsidRDefault="00720850" w:rsidP="00A96167">
      <w:pPr>
        <w:jc w:val="both"/>
        <w:rPr>
          <w:rFonts w:cs="Tunga"/>
          <w:sz w:val="22"/>
          <w:szCs w:val="22"/>
        </w:rPr>
      </w:pPr>
    </w:p>
    <w:p w:rsidR="00720850" w:rsidRDefault="00720850" w:rsidP="00A96167">
      <w:pPr>
        <w:jc w:val="both"/>
        <w:rPr>
          <w:rFonts w:cs="Tunga"/>
          <w:sz w:val="22"/>
          <w:szCs w:val="22"/>
        </w:rPr>
      </w:pPr>
    </w:p>
    <w:p w:rsidR="0014183C" w:rsidRDefault="0014183C" w:rsidP="00A96167">
      <w:pPr>
        <w:jc w:val="both"/>
        <w:rPr>
          <w:rFonts w:cs="Tunga"/>
          <w:sz w:val="22"/>
          <w:szCs w:val="22"/>
        </w:rPr>
      </w:pPr>
    </w:p>
    <w:p w:rsidR="0014183C" w:rsidRDefault="0014183C" w:rsidP="00A96167">
      <w:pPr>
        <w:jc w:val="both"/>
        <w:rPr>
          <w:rFonts w:cs="Tunga"/>
          <w:sz w:val="22"/>
          <w:szCs w:val="22"/>
        </w:rPr>
      </w:pPr>
    </w:p>
    <w:p w:rsidR="0014183C" w:rsidRDefault="0014183C" w:rsidP="00A96167">
      <w:pPr>
        <w:jc w:val="both"/>
        <w:rPr>
          <w:rFonts w:cs="Tunga"/>
          <w:sz w:val="22"/>
          <w:szCs w:val="22"/>
        </w:rPr>
      </w:pPr>
    </w:p>
    <w:p w:rsidR="007231BE" w:rsidRDefault="007231BE">
      <w:pPr>
        <w:rPr>
          <w:rFonts w:cs="Tunga"/>
          <w:sz w:val="22"/>
          <w:szCs w:val="22"/>
        </w:rPr>
      </w:pPr>
      <w:r>
        <w:rPr>
          <w:rFonts w:cs="Tunga"/>
          <w:sz w:val="22"/>
          <w:szCs w:val="22"/>
        </w:rPr>
        <w:br w:type="page"/>
      </w:r>
    </w:p>
    <w:p w:rsidR="00720850" w:rsidRDefault="00720850" w:rsidP="00A96167">
      <w:pPr>
        <w:jc w:val="both"/>
        <w:rPr>
          <w:rFonts w:cs="Tunga"/>
          <w:sz w:val="22"/>
          <w:szCs w:val="22"/>
        </w:rPr>
      </w:pPr>
    </w:p>
    <w:p w:rsidR="007231BE" w:rsidRDefault="007231BE" w:rsidP="00A96167">
      <w:pPr>
        <w:jc w:val="both"/>
        <w:rPr>
          <w:rFonts w:cs="Tunga"/>
          <w:sz w:val="22"/>
          <w:szCs w:val="22"/>
        </w:rPr>
      </w:pPr>
    </w:p>
    <w:p w:rsidR="007231BE" w:rsidRDefault="007231BE" w:rsidP="00A96167">
      <w:pPr>
        <w:jc w:val="both"/>
        <w:rPr>
          <w:rFonts w:cs="Tunga"/>
          <w:sz w:val="22"/>
          <w:szCs w:val="22"/>
        </w:rPr>
      </w:pPr>
    </w:p>
    <w:p w:rsidR="007231BE" w:rsidRDefault="007231BE" w:rsidP="00A96167">
      <w:pPr>
        <w:jc w:val="both"/>
        <w:rPr>
          <w:rFonts w:cs="Tunga"/>
          <w:sz w:val="22"/>
          <w:szCs w:val="22"/>
        </w:rPr>
      </w:pPr>
    </w:p>
    <w:p w:rsidR="007231BE" w:rsidRDefault="007231BE" w:rsidP="00A96167">
      <w:pPr>
        <w:jc w:val="both"/>
        <w:rPr>
          <w:rFonts w:cs="Tunga"/>
          <w:sz w:val="22"/>
          <w:szCs w:val="22"/>
        </w:rPr>
      </w:pPr>
    </w:p>
    <w:p w:rsidR="007231BE" w:rsidRDefault="007231BE" w:rsidP="00A96167">
      <w:pPr>
        <w:jc w:val="both"/>
        <w:rPr>
          <w:rFonts w:cs="Tunga"/>
          <w:sz w:val="22"/>
          <w:szCs w:val="22"/>
        </w:rPr>
      </w:pPr>
    </w:p>
    <w:p w:rsidR="007231BE" w:rsidRDefault="007231BE" w:rsidP="00A96167">
      <w:pPr>
        <w:jc w:val="both"/>
        <w:rPr>
          <w:rFonts w:cs="Tunga"/>
          <w:sz w:val="22"/>
          <w:szCs w:val="22"/>
        </w:rPr>
      </w:pPr>
    </w:p>
    <w:p w:rsidR="007231BE" w:rsidRDefault="007231BE" w:rsidP="00A96167">
      <w:pPr>
        <w:jc w:val="both"/>
        <w:rPr>
          <w:rFonts w:cs="Tunga"/>
          <w:sz w:val="22"/>
          <w:szCs w:val="22"/>
        </w:rPr>
      </w:pPr>
    </w:p>
    <w:p w:rsidR="007231BE" w:rsidRDefault="007231BE" w:rsidP="00A96167">
      <w:pPr>
        <w:jc w:val="both"/>
        <w:rPr>
          <w:rFonts w:cs="Tunga"/>
          <w:sz w:val="22"/>
          <w:szCs w:val="22"/>
        </w:rPr>
      </w:pPr>
    </w:p>
    <w:p w:rsidR="007231BE" w:rsidRDefault="007231BE" w:rsidP="00A96167">
      <w:pPr>
        <w:jc w:val="both"/>
        <w:rPr>
          <w:rFonts w:cs="Tunga"/>
          <w:sz w:val="22"/>
          <w:szCs w:val="22"/>
        </w:rPr>
      </w:pPr>
    </w:p>
    <w:p w:rsidR="007231BE" w:rsidRDefault="007231BE" w:rsidP="00A96167">
      <w:pPr>
        <w:jc w:val="both"/>
        <w:rPr>
          <w:rFonts w:cs="Tunga"/>
          <w:sz w:val="22"/>
          <w:szCs w:val="22"/>
        </w:rPr>
      </w:pPr>
    </w:p>
    <w:p w:rsidR="007231BE" w:rsidRDefault="007231BE" w:rsidP="00A96167">
      <w:pPr>
        <w:jc w:val="both"/>
        <w:rPr>
          <w:rFonts w:cs="Tunga"/>
          <w:sz w:val="22"/>
          <w:szCs w:val="22"/>
        </w:rPr>
      </w:pPr>
    </w:p>
    <w:p w:rsidR="007231BE" w:rsidRDefault="007231BE" w:rsidP="00A96167">
      <w:pPr>
        <w:jc w:val="both"/>
        <w:rPr>
          <w:rFonts w:cs="Tunga"/>
          <w:sz w:val="22"/>
          <w:szCs w:val="22"/>
        </w:rPr>
      </w:pPr>
    </w:p>
    <w:p w:rsidR="007231BE" w:rsidRDefault="007231BE" w:rsidP="00A96167">
      <w:pPr>
        <w:jc w:val="both"/>
        <w:rPr>
          <w:rFonts w:cs="Tunga"/>
          <w:sz w:val="22"/>
          <w:szCs w:val="22"/>
        </w:rPr>
      </w:pPr>
    </w:p>
    <w:p w:rsidR="00EB28CA" w:rsidRDefault="00EB28CA" w:rsidP="00A96167">
      <w:pPr>
        <w:jc w:val="both"/>
        <w:rPr>
          <w:rFonts w:cs="Tunga"/>
          <w:sz w:val="22"/>
          <w:szCs w:val="22"/>
        </w:rPr>
      </w:pPr>
    </w:p>
    <w:p w:rsidR="007231BE" w:rsidRDefault="007231BE" w:rsidP="00A96167">
      <w:pPr>
        <w:jc w:val="both"/>
        <w:rPr>
          <w:rFonts w:cs="Tunga"/>
          <w:sz w:val="22"/>
          <w:szCs w:val="22"/>
        </w:rPr>
      </w:pPr>
    </w:p>
    <w:p w:rsidR="007231BE" w:rsidRDefault="007231BE" w:rsidP="00A96167">
      <w:pPr>
        <w:jc w:val="both"/>
        <w:rPr>
          <w:rFonts w:cs="Tunga"/>
          <w:sz w:val="22"/>
          <w:szCs w:val="22"/>
        </w:rPr>
      </w:pPr>
    </w:p>
    <w:p w:rsidR="007231BE" w:rsidRDefault="007231BE" w:rsidP="00A96167">
      <w:pPr>
        <w:jc w:val="both"/>
        <w:rPr>
          <w:rFonts w:cs="Tunga"/>
          <w:sz w:val="22"/>
          <w:szCs w:val="22"/>
        </w:rPr>
      </w:pPr>
    </w:p>
    <w:p w:rsidR="007231BE" w:rsidRDefault="007231BE" w:rsidP="00A96167">
      <w:pPr>
        <w:jc w:val="both"/>
        <w:rPr>
          <w:rFonts w:cs="Tunga"/>
          <w:sz w:val="22"/>
          <w:szCs w:val="22"/>
        </w:rPr>
      </w:pPr>
    </w:p>
    <w:p w:rsidR="007231BE" w:rsidRPr="004568A6" w:rsidRDefault="007231BE" w:rsidP="00A96167">
      <w:pPr>
        <w:jc w:val="both"/>
        <w:rPr>
          <w:rFonts w:cs="Tunga"/>
          <w:sz w:val="22"/>
          <w:szCs w:val="22"/>
        </w:rPr>
      </w:pPr>
    </w:p>
    <w:p w:rsidR="003D30F3" w:rsidRDefault="0014183C" w:rsidP="0014183C">
      <w:pPr>
        <w:jc w:val="center"/>
        <w:rPr>
          <w:b/>
          <w:smallCaps/>
          <w:sz w:val="40"/>
          <w:szCs w:val="40"/>
        </w:rPr>
      </w:pPr>
      <w:r w:rsidRPr="003D30F3">
        <w:rPr>
          <w:b/>
          <w:smallCaps/>
          <w:sz w:val="40"/>
          <w:szCs w:val="40"/>
        </w:rPr>
        <w:t>Commercial Application(s) to be presented to the Board on 6/16/11 and approved pending –</w:t>
      </w:r>
    </w:p>
    <w:p w:rsidR="0014183C" w:rsidRPr="003D30F3" w:rsidRDefault="0014183C" w:rsidP="0014183C">
      <w:pPr>
        <w:jc w:val="center"/>
        <w:rPr>
          <w:rFonts w:ascii="Antique Olive" w:hAnsi="Antique Olive" w:cs="Tunga"/>
          <w:b/>
          <w:sz w:val="40"/>
          <w:szCs w:val="40"/>
        </w:rPr>
      </w:pPr>
      <w:r w:rsidRPr="003D30F3">
        <w:rPr>
          <w:b/>
          <w:smallCaps/>
          <w:sz w:val="40"/>
          <w:szCs w:val="40"/>
        </w:rPr>
        <w:t>per act 725</w:t>
      </w:r>
    </w:p>
    <w:p w:rsidR="0014183C" w:rsidRPr="0014183C" w:rsidRDefault="0014183C" w:rsidP="0014183C">
      <w:pPr>
        <w:jc w:val="center"/>
        <w:rPr>
          <w:rFonts w:cs="Lucida Sans Unicode"/>
          <w:sz w:val="36"/>
          <w:szCs w:val="36"/>
        </w:rPr>
      </w:pPr>
    </w:p>
    <w:p w:rsidR="0014183C" w:rsidRDefault="0014183C" w:rsidP="0014183C">
      <w:pPr>
        <w:jc w:val="center"/>
        <w:rPr>
          <w:rFonts w:cs="Lucida Sans Unicode"/>
          <w:sz w:val="20"/>
          <w:szCs w:val="20"/>
        </w:rPr>
      </w:pPr>
    </w:p>
    <w:p w:rsidR="00720850" w:rsidRDefault="00720850" w:rsidP="00720850">
      <w:pPr>
        <w:jc w:val="center"/>
        <w:rPr>
          <w:rFonts w:cs="Tunga"/>
          <w:sz w:val="22"/>
          <w:szCs w:val="22"/>
        </w:rPr>
      </w:pPr>
      <w:r>
        <w:rPr>
          <w:rFonts w:cs="Tunga"/>
          <w:sz w:val="22"/>
          <w:szCs w:val="22"/>
        </w:rPr>
        <w:br w:type="page"/>
      </w:r>
    </w:p>
    <w:p w:rsidR="00975FAC" w:rsidRPr="00495B79" w:rsidRDefault="00975FAC" w:rsidP="00975FAC">
      <w:pPr>
        <w:jc w:val="center"/>
        <w:rPr>
          <w:rFonts w:ascii="Antique Olive" w:hAnsi="Antique Olive" w:cs="Tunga"/>
          <w:b/>
          <w:caps/>
        </w:rPr>
      </w:pPr>
      <w:r w:rsidRPr="00495B79">
        <w:rPr>
          <w:b/>
          <w:caps/>
        </w:rPr>
        <w:t xml:space="preserve">Commercial Application(s) to be presented to the Board on </w:t>
      </w:r>
      <w:r w:rsidR="00166649" w:rsidRPr="00495B79">
        <w:rPr>
          <w:b/>
          <w:caps/>
        </w:rPr>
        <w:t>6/16/11</w:t>
      </w:r>
      <w:r w:rsidRPr="00495B79">
        <w:rPr>
          <w:b/>
          <w:caps/>
        </w:rPr>
        <w:t xml:space="preserve"> and approved pending –per act 725</w:t>
      </w:r>
    </w:p>
    <w:p w:rsidR="00BF6A10" w:rsidRDefault="00BF6A10" w:rsidP="0097000B">
      <w:pPr>
        <w:jc w:val="center"/>
        <w:rPr>
          <w:rFonts w:cs="Lucida Sans Unicode"/>
          <w:sz w:val="20"/>
          <w:szCs w:val="20"/>
        </w:rPr>
      </w:pPr>
    </w:p>
    <w:p w:rsidR="00BF6A10" w:rsidRDefault="00BF6A10" w:rsidP="0097000B">
      <w:pPr>
        <w:jc w:val="center"/>
        <w:rPr>
          <w:rFonts w:cs="Lucida Sans Unicode"/>
          <w:sz w:val="20"/>
          <w:szCs w:val="20"/>
        </w:rPr>
      </w:pPr>
    </w:p>
    <w:p w:rsidR="00BF6A10" w:rsidRDefault="00EB28CA" w:rsidP="0097000B">
      <w:pPr>
        <w:jc w:val="center"/>
        <w:rPr>
          <w:rFonts w:cs="Lucida Sans Unicode"/>
          <w:sz w:val="20"/>
          <w:szCs w:val="20"/>
        </w:rPr>
      </w:pPr>
      <w:proofErr w:type="gramStart"/>
      <w:r>
        <w:rPr>
          <w:i/>
          <w:smallCaps/>
          <w:sz w:val="18"/>
          <w:szCs w:val="18"/>
          <w:u w:val="single"/>
        </w:rPr>
        <w:t>C</w:t>
      </w:r>
      <w:r w:rsidR="00975FAC" w:rsidRPr="00927640">
        <w:rPr>
          <w:i/>
          <w:smallCaps/>
          <w:sz w:val="18"/>
          <w:szCs w:val="18"/>
          <w:u w:val="single"/>
        </w:rPr>
        <w:t>ompany Name/Classifications</w:t>
      </w:r>
      <w:r w:rsidR="00975FAC" w:rsidRPr="00927640">
        <w:rPr>
          <w:i/>
          <w:sz w:val="18"/>
          <w:szCs w:val="18"/>
        </w:rPr>
        <w:tab/>
      </w:r>
      <w:r w:rsidR="00975FAC" w:rsidRPr="00927640">
        <w:rPr>
          <w:i/>
          <w:sz w:val="18"/>
          <w:szCs w:val="18"/>
        </w:rPr>
        <w:tab/>
      </w:r>
      <w:r w:rsidR="00975FAC" w:rsidRPr="00927640">
        <w:rPr>
          <w:i/>
          <w:sz w:val="18"/>
          <w:szCs w:val="18"/>
        </w:rPr>
        <w:tab/>
      </w:r>
      <w:r w:rsidR="00975FAC" w:rsidRPr="00927640">
        <w:rPr>
          <w:i/>
          <w:sz w:val="18"/>
          <w:szCs w:val="18"/>
        </w:rPr>
        <w:tab/>
      </w:r>
      <w:r w:rsidR="00975FAC" w:rsidRPr="00927640">
        <w:rPr>
          <w:i/>
          <w:sz w:val="18"/>
          <w:szCs w:val="18"/>
        </w:rPr>
        <w:tab/>
      </w:r>
      <w:r w:rsidR="00975FAC" w:rsidRPr="00927640">
        <w:rPr>
          <w:i/>
          <w:sz w:val="18"/>
          <w:szCs w:val="18"/>
        </w:rPr>
        <w:tab/>
        <w:t xml:space="preserve">  </w:t>
      </w:r>
      <w:r w:rsidR="00975FAC" w:rsidRPr="00927640">
        <w:rPr>
          <w:i/>
          <w:sz w:val="18"/>
          <w:szCs w:val="18"/>
        </w:rPr>
        <w:tab/>
        <w:t xml:space="preserve">         </w:t>
      </w:r>
      <w:r w:rsidR="00975FAC">
        <w:rPr>
          <w:i/>
          <w:sz w:val="18"/>
          <w:szCs w:val="18"/>
        </w:rPr>
        <w:tab/>
        <w:t xml:space="preserve">               </w:t>
      </w:r>
      <w:r w:rsidR="00975FAC" w:rsidRPr="00927640">
        <w:rPr>
          <w:i/>
          <w:smallCaps/>
          <w:sz w:val="18"/>
          <w:szCs w:val="18"/>
          <w:u w:val="single"/>
        </w:rPr>
        <w:t>Date Rec.</w:t>
      </w:r>
      <w:proofErr w:type="gramEnd"/>
    </w:p>
    <w:p w:rsidR="00BF6A10" w:rsidRDefault="00BF6A10" w:rsidP="0097000B">
      <w:pPr>
        <w:jc w:val="center"/>
        <w:rPr>
          <w:rFonts w:cs="Lucida Sans Unicode"/>
          <w:sz w:val="20"/>
          <w:szCs w:val="20"/>
        </w:rPr>
      </w:pPr>
    </w:p>
    <w:p w:rsidR="009D5239" w:rsidRPr="002918DC" w:rsidRDefault="009D5239" w:rsidP="009D5239">
      <w:pPr>
        <w:rPr>
          <w:rFonts w:cs="Lucida Sans Unicode"/>
          <w:sz w:val="22"/>
          <w:szCs w:val="22"/>
        </w:rPr>
      </w:pPr>
      <w:r>
        <w:rPr>
          <w:rFonts w:cs="Lucida Sans Unicode"/>
          <w:b/>
          <w:smallCaps/>
          <w:sz w:val="22"/>
          <w:szCs w:val="22"/>
          <w:u w:val="single"/>
        </w:rPr>
        <w:t>Herman David Coleman, Sr.</w:t>
      </w:r>
      <w:r>
        <w:rPr>
          <w:rFonts w:cs="Lucida Sans Unicode"/>
          <w:smallCaps/>
          <w:sz w:val="22"/>
          <w:szCs w:val="22"/>
        </w:rPr>
        <w:t xml:space="preserve">, </w:t>
      </w:r>
      <w:r>
        <w:rPr>
          <w:rFonts w:cs="Lucida Sans Unicode"/>
          <w:sz w:val="22"/>
          <w:szCs w:val="22"/>
        </w:rPr>
        <w:t>Houma</w:t>
      </w:r>
      <w:r w:rsidRPr="002918DC">
        <w:rPr>
          <w:rFonts w:cs="Lucida Sans Unicode"/>
          <w:sz w:val="22"/>
          <w:szCs w:val="22"/>
        </w:rPr>
        <w:t xml:space="preserve">, LA  </w:t>
      </w:r>
      <w:r w:rsidRPr="002918DC">
        <w:rPr>
          <w:rFonts w:cs="Lucida Sans Unicode"/>
          <w:sz w:val="22"/>
          <w:szCs w:val="22"/>
        </w:rPr>
        <w:tab/>
      </w:r>
      <w:r w:rsidRPr="002918DC">
        <w:rPr>
          <w:rFonts w:cs="Lucida Sans Unicode"/>
          <w:sz w:val="22"/>
          <w:szCs w:val="22"/>
        </w:rPr>
        <w:tab/>
      </w:r>
      <w:r w:rsidRPr="002918DC">
        <w:rPr>
          <w:rFonts w:cs="Lucida Sans Unicode"/>
          <w:sz w:val="22"/>
          <w:szCs w:val="22"/>
        </w:rPr>
        <w:tab/>
      </w:r>
      <w:r w:rsidRPr="002918DC">
        <w:rPr>
          <w:rFonts w:cs="Lucida Sans Unicode"/>
          <w:sz w:val="22"/>
          <w:szCs w:val="22"/>
        </w:rPr>
        <w:tab/>
      </w:r>
      <w:r w:rsidRPr="002918DC">
        <w:rPr>
          <w:rFonts w:cs="Lucida Sans Unicode"/>
          <w:sz w:val="22"/>
          <w:szCs w:val="22"/>
        </w:rPr>
        <w:tab/>
      </w:r>
      <w:r w:rsidRPr="002918DC">
        <w:rPr>
          <w:rFonts w:cs="Lucida Sans Unicode"/>
          <w:sz w:val="22"/>
          <w:szCs w:val="22"/>
        </w:rPr>
        <w:tab/>
      </w:r>
      <w:r>
        <w:rPr>
          <w:rFonts w:cs="Lucida Sans Unicode"/>
          <w:sz w:val="22"/>
          <w:szCs w:val="22"/>
        </w:rPr>
        <w:t xml:space="preserve">  </w:t>
      </w:r>
      <w:r>
        <w:rPr>
          <w:rFonts w:cs="Lucida Sans Unicode"/>
          <w:sz w:val="22"/>
          <w:szCs w:val="22"/>
        </w:rPr>
        <w:tab/>
        <w:t>5/23/11</w:t>
      </w:r>
    </w:p>
    <w:p w:rsidR="009D5239" w:rsidRDefault="009D5239" w:rsidP="009D5239">
      <w:pPr>
        <w:jc w:val="both"/>
        <w:rPr>
          <w:rFonts w:cs="Lucida Sans Unicode"/>
          <w:sz w:val="22"/>
          <w:szCs w:val="22"/>
        </w:rPr>
      </w:pPr>
      <w:r w:rsidRPr="002918DC">
        <w:rPr>
          <w:rFonts w:cs="Lucida Sans Unicode"/>
          <w:sz w:val="22"/>
          <w:szCs w:val="22"/>
        </w:rPr>
        <w:t xml:space="preserve">This firm is applying for a contractor’s license for </w:t>
      </w:r>
      <w:r>
        <w:rPr>
          <w:rFonts w:cs="Lucida Sans Unicode"/>
          <w:sz w:val="22"/>
          <w:szCs w:val="22"/>
        </w:rPr>
        <w:t>the</w:t>
      </w:r>
      <w:r w:rsidRPr="002918DC">
        <w:rPr>
          <w:rFonts w:cs="Lucida Sans Unicode"/>
          <w:sz w:val="22"/>
          <w:szCs w:val="22"/>
        </w:rPr>
        <w:t xml:space="preserve"> classification of Electrical Work (Restricted) – </w:t>
      </w:r>
      <w:r w:rsidR="00011166">
        <w:rPr>
          <w:rFonts w:cs="Lucida Sans Unicode"/>
          <w:sz w:val="22"/>
          <w:szCs w:val="22"/>
        </w:rPr>
        <w:t xml:space="preserve">Terrebonne and Lafourche </w:t>
      </w:r>
      <w:r w:rsidRPr="002918DC">
        <w:rPr>
          <w:rFonts w:cs="Lucida Sans Unicode"/>
          <w:sz w:val="22"/>
          <w:szCs w:val="22"/>
        </w:rPr>
        <w:t>parish.  This firm is requesting that its application be approved pending all requirements being met.</w:t>
      </w:r>
    </w:p>
    <w:p w:rsidR="009D5239" w:rsidRDefault="009D5239" w:rsidP="00975FAC">
      <w:pPr>
        <w:rPr>
          <w:rFonts w:cs="Lucida Sans Unicode"/>
          <w:b/>
          <w:smallCaps/>
          <w:sz w:val="22"/>
          <w:szCs w:val="22"/>
          <w:u w:val="single"/>
        </w:rPr>
      </w:pPr>
    </w:p>
    <w:p w:rsidR="009D5239" w:rsidRDefault="009D5239" w:rsidP="00975FAC">
      <w:pPr>
        <w:rPr>
          <w:rFonts w:cs="Lucida Sans Unicode"/>
          <w:b/>
          <w:smallCaps/>
          <w:sz w:val="22"/>
          <w:szCs w:val="22"/>
          <w:u w:val="single"/>
        </w:rPr>
      </w:pPr>
    </w:p>
    <w:p w:rsidR="009763A7" w:rsidRPr="002918DC" w:rsidRDefault="00166649" w:rsidP="00975FAC">
      <w:pPr>
        <w:rPr>
          <w:rFonts w:cs="Lucida Sans Unicode"/>
          <w:sz w:val="22"/>
          <w:szCs w:val="22"/>
        </w:rPr>
      </w:pPr>
      <w:r w:rsidRPr="002918DC">
        <w:rPr>
          <w:rFonts w:cs="Lucida Sans Unicode"/>
          <w:b/>
          <w:smallCaps/>
          <w:sz w:val="22"/>
          <w:szCs w:val="22"/>
          <w:u w:val="single"/>
        </w:rPr>
        <w:t>David Charlie Fontenot, Sr.</w:t>
      </w:r>
      <w:r w:rsidRPr="002918DC">
        <w:rPr>
          <w:rFonts w:cs="Lucida Sans Unicode"/>
          <w:smallCaps/>
          <w:sz w:val="22"/>
          <w:szCs w:val="22"/>
        </w:rPr>
        <w:t xml:space="preserve">, </w:t>
      </w:r>
      <w:r w:rsidRPr="002918DC">
        <w:rPr>
          <w:rFonts w:cs="Lucida Sans Unicode"/>
          <w:sz w:val="22"/>
          <w:szCs w:val="22"/>
        </w:rPr>
        <w:t>Ville Platte</w:t>
      </w:r>
      <w:r w:rsidR="00975FAC" w:rsidRPr="002918DC">
        <w:rPr>
          <w:rFonts w:cs="Lucida Sans Unicode"/>
          <w:sz w:val="22"/>
          <w:szCs w:val="22"/>
        </w:rPr>
        <w:t xml:space="preserve">, LA  </w:t>
      </w:r>
      <w:r w:rsidR="00975FAC" w:rsidRPr="002918DC">
        <w:rPr>
          <w:rFonts w:cs="Lucida Sans Unicode"/>
          <w:sz w:val="22"/>
          <w:szCs w:val="22"/>
        </w:rPr>
        <w:tab/>
      </w:r>
      <w:r w:rsidR="00975FAC" w:rsidRPr="002918DC">
        <w:rPr>
          <w:rFonts w:cs="Lucida Sans Unicode"/>
          <w:sz w:val="22"/>
          <w:szCs w:val="22"/>
        </w:rPr>
        <w:tab/>
      </w:r>
      <w:r w:rsidR="00975FAC" w:rsidRPr="002918DC">
        <w:rPr>
          <w:rFonts w:cs="Lucida Sans Unicode"/>
          <w:sz w:val="22"/>
          <w:szCs w:val="22"/>
        </w:rPr>
        <w:tab/>
      </w:r>
      <w:r w:rsidR="00975FAC" w:rsidRPr="002918DC">
        <w:rPr>
          <w:rFonts w:cs="Lucida Sans Unicode"/>
          <w:sz w:val="22"/>
          <w:szCs w:val="22"/>
        </w:rPr>
        <w:tab/>
      </w:r>
      <w:r w:rsidRPr="002918DC">
        <w:rPr>
          <w:rFonts w:cs="Lucida Sans Unicode"/>
          <w:sz w:val="22"/>
          <w:szCs w:val="22"/>
        </w:rPr>
        <w:tab/>
      </w:r>
      <w:r w:rsidRPr="002918DC">
        <w:rPr>
          <w:rFonts w:cs="Lucida Sans Unicode"/>
          <w:sz w:val="22"/>
          <w:szCs w:val="22"/>
        </w:rPr>
        <w:tab/>
      </w:r>
      <w:r w:rsidR="00DD5BEA">
        <w:rPr>
          <w:rFonts w:cs="Lucida Sans Unicode"/>
          <w:sz w:val="22"/>
          <w:szCs w:val="22"/>
        </w:rPr>
        <w:t xml:space="preserve">  </w:t>
      </w:r>
      <w:r w:rsidRPr="002918DC">
        <w:rPr>
          <w:rFonts w:cs="Lucida Sans Unicode"/>
          <w:sz w:val="22"/>
          <w:szCs w:val="22"/>
        </w:rPr>
        <w:t>3/7</w:t>
      </w:r>
      <w:r w:rsidR="00975FAC" w:rsidRPr="002918DC">
        <w:rPr>
          <w:rFonts w:cs="Lucida Sans Unicode"/>
          <w:sz w:val="22"/>
          <w:szCs w:val="22"/>
        </w:rPr>
        <w:t>/11</w:t>
      </w:r>
    </w:p>
    <w:p w:rsidR="00DC707C" w:rsidRDefault="00975FAC" w:rsidP="001378A2">
      <w:pPr>
        <w:jc w:val="both"/>
        <w:rPr>
          <w:rFonts w:cs="Lucida Sans Unicode"/>
          <w:sz w:val="22"/>
          <w:szCs w:val="22"/>
        </w:rPr>
      </w:pPr>
      <w:r w:rsidRPr="002918DC">
        <w:rPr>
          <w:rFonts w:cs="Lucida Sans Unicode"/>
          <w:sz w:val="22"/>
          <w:szCs w:val="22"/>
        </w:rPr>
        <w:t xml:space="preserve">This firm is applying for a contractor’s license for </w:t>
      </w:r>
      <w:r w:rsidR="00DD5BEA">
        <w:rPr>
          <w:rFonts w:cs="Lucida Sans Unicode"/>
          <w:sz w:val="22"/>
          <w:szCs w:val="22"/>
        </w:rPr>
        <w:t>the</w:t>
      </w:r>
      <w:r w:rsidRPr="002918DC">
        <w:rPr>
          <w:rFonts w:cs="Lucida Sans Unicode"/>
          <w:sz w:val="22"/>
          <w:szCs w:val="22"/>
        </w:rPr>
        <w:t xml:space="preserve"> classification of Electrical Work (Restricted) – </w:t>
      </w:r>
      <w:r w:rsidR="004816BC" w:rsidRPr="002918DC">
        <w:rPr>
          <w:rFonts w:cs="Lucida Sans Unicode"/>
          <w:sz w:val="22"/>
          <w:szCs w:val="22"/>
        </w:rPr>
        <w:t>Evangeline parish</w:t>
      </w:r>
      <w:r w:rsidRPr="002918DC">
        <w:rPr>
          <w:rFonts w:cs="Lucida Sans Unicode"/>
          <w:sz w:val="22"/>
          <w:szCs w:val="22"/>
        </w:rPr>
        <w:t xml:space="preserve">.  </w:t>
      </w:r>
      <w:r w:rsidR="004816BC" w:rsidRPr="002918DC">
        <w:rPr>
          <w:rFonts w:cs="Lucida Sans Unicode"/>
          <w:sz w:val="22"/>
          <w:szCs w:val="22"/>
        </w:rPr>
        <w:t>Mr. Fontenot has tested and passed the Business &amp; Law examination.</w:t>
      </w:r>
      <w:r w:rsidR="00DC707C" w:rsidRPr="00DC707C">
        <w:rPr>
          <w:rFonts w:cs="Lucida Sans Unicode"/>
          <w:sz w:val="22"/>
          <w:szCs w:val="22"/>
        </w:rPr>
        <w:t xml:space="preserve"> </w:t>
      </w:r>
      <w:r w:rsidR="002E1B31">
        <w:rPr>
          <w:rFonts w:cs="Lucida Sans Unicode"/>
          <w:sz w:val="22"/>
          <w:szCs w:val="22"/>
        </w:rPr>
        <w:t xml:space="preserve"> </w:t>
      </w:r>
      <w:r w:rsidR="00DC707C" w:rsidRPr="002918DC">
        <w:rPr>
          <w:rFonts w:cs="Lucida Sans Unicode"/>
          <w:sz w:val="22"/>
          <w:szCs w:val="22"/>
        </w:rPr>
        <w:t>This firm is requesting that its application be approved pending all requirements being met.</w:t>
      </w:r>
    </w:p>
    <w:p w:rsidR="00734FD6" w:rsidRDefault="00734FD6" w:rsidP="00975FAC">
      <w:pPr>
        <w:rPr>
          <w:rFonts w:cs="Lucida Sans Unicode"/>
          <w:sz w:val="22"/>
          <w:szCs w:val="22"/>
        </w:rPr>
      </w:pPr>
    </w:p>
    <w:p w:rsidR="007E0D2E" w:rsidRDefault="007E0D2E" w:rsidP="00975FAC">
      <w:pPr>
        <w:rPr>
          <w:rFonts w:cs="Lucida Sans Unicode"/>
          <w:sz w:val="22"/>
          <w:szCs w:val="22"/>
        </w:rPr>
      </w:pPr>
    </w:p>
    <w:p w:rsidR="007E0D2E" w:rsidRPr="002918DC" w:rsidRDefault="00DD5BEA" w:rsidP="007E0D2E">
      <w:pPr>
        <w:rPr>
          <w:rFonts w:cs="Lucida Sans Unicode"/>
          <w:sz w:val="22"/>
          <w:szCs w:val="22"/>
        </w:rPr>
      </w:pPr>
      <w:proofErr w:type="spellStart"/>
      <w:r>
        <w:rPr>
          <w:rFonts w:cs="Lucida Sans Unicode"/>
          <w:b/>
          <w:smallCaps/>
          <w:sz w:val="22"/>
          <w:szCs w:val="22"/>
          <w:u w:val="single"/>
        </w:rPr>
        <w:t>Hickerson</w:t>
      </w:r>
      <w:proofErr w:type="spellEnd"/>
      <w:r>
        <w:rPr>
          <w:rFonts w:cs="Lucida Sans Unicode"/>
          <w:b/>
          <w:smallCaps/>
          <w:sz w:val="22"/>
          <w:szCs w:val="22"/>
          <w:u w:val="single"/>
        </w:rPr>
        <w:t xml:space="preserve"> Enterprises, LLC</w:t>
      </w:r>
      <w:r>
        <w:rPr>
          <w:rFonts w:cs="Lucida Sans Unicode"/>
          <w:smallCaps/>
          <w:sz w:val="22"/>
          <w:szCs w:val="22"/>
        </w:rPr>
        <w:t xml:space="preserve">, </w:t>
      </w:r>
      <w:r>
        <w:rPr>
          <w:rFonts w:cs="Lucida Sans Unicode"/>
          <w:sz w:val="22"/>
          <w:szCs w:val="22"/>
        </w:rPr>
        <w:t>Vacherie</w:t>
      </w:r>
      <w:r w:rsidR="007E0D2E" w:rsidRPr="002918DC">
        <w:rPr>
          <w:rFonts w:cs="Lucida Sans Unicode"/>
          <w:sz w:val="22"/>
          <w:szCs w:val="22"/>
        </w:rPr>
        <w:t xml:space="preserve">, LA  </w:t>
      </w:r>
      <w:r w:rsidR="007E0D2E" w:rsidRPr="002918DC">
        <w:rPr>
          <w:rFonts w:cs="Lucida Sans Unicode"/>
          <w:sz w:val="22"/>
          <w:szCs w:val="22"/>
        </w:rPr>
        <w:tab/>
      </w:r>
      <w:r w:rsidR="007E0D2E" w:rsidRPr="002918DC">
        <w:rPr>
          <w:rFonts w:cs="Lucida Sans Unicode"/>
          <w:sz w:val="22"/>
          <w:szCs w:val="22"/>
        </w:rPr>
        <w:tab/>
      </w:r>
      <w:r w:rsidR="007E0D2E" w:rsidRPr="002918DC">
        <w:rPr>
          <w:rFonts w:cs="Lucida Sans Unicode"/>
          <w:sz w:val="22"/>
          <w:szCs w:val="22"/>
        </w:rPr>
        <w:tab/>
      </w:r>
      <w:r w:rsidR="007E0D2E" w:rsidRPr="002918DC">
        <w:rPr>
          <w:rFonts w:cs="Lucida Sans Unicode"/>
          <w:sz w:val="22"/>
          <w:szCs w:val="22"/>
        </w:rPr>
        <w:tab/>
      </w:r>
      <w:r w:rsidR="007E0D2E" w:rsidRPr="002918DC">
        <w:rPr>
          <w:rFonts w:cs="Lucida Sans Unicode"/>
          <w:sz w:val="22"/>
          <w:szCs w:val="22"/>
        </w:rPr>
        <w:tab/>
      </w:r>
      <w:r w:rsidR="007E0D2E" w:rsidRPr="002918DC">
        <w:rPr>
          <w:rFonts w:cs="Lucida Sans Unicode"/>
          <w:sz w:val="22"/>
          <w:szCs w:val="22"/>
        </w:rPr>
        <w:tab/>
      </w:r>
      <w:r>
        <w:rPr>
          <w:rFonts w:cs="Lucida Sans Unicode"/>
          <w:sz w:val="22"/>
          <w:szCs w:val="22"/>
        </w:rPr>
        <w:t xml:space="preserve">  4/6</w:t>
      </w:r>
      <w:r w:rsidR="007E0D2E" w:rsidRPr="002918DC">
        <w:rPr>
          <w:rFonts w:cs="Lucida Sans Unicode"/>
          <w:sz w:val="22"/>
          <w:szCs w:val="22"/>
        </w:rPr>
        <w:t>/11</w:t>
      </w:r>
    </w:p>
    <w:p w:rsidR="007E0D2E" w:rsidRDefault="007E0D2E" w:rsidP="001378A2">
      <w:pPr>
        <w:jc w:val="both"/>
        <w:rPr>
          <w:rFonts w:cs="Lucida Sans Unicode"/>
          <w:sz w:val="22"/>
          <w:szCs w:val="22"/>
        </w:rPr>
      </w:pPr>
      <w:r w:rsidRPr="002918DC">
        <w:rPr>
          <w:rFonts w:cs="Lucida Sans Unicode"/>
          <w:sz w:val="22"/>
          <w:szCs w:val="22"/>
        </w:rPr>
        <w:t xml:space="preserve">This firm is applying for a contractor’s license for </w:t>
      </w:r>
      <w:r w:rsidR="00DD5BEA">
        <w:rPr>
          <w:rFonts w:cs="Lucida Sans Unicode"/>
          <w:sz w:val="22"/>
          <w:szCs w:val="22"/>
        </w:rPr>
        <w:t>the</w:t>
      </w:r>
      <w:r w:rsidRPr="002918DC">
        <w:rPr>
          <w:rFonts w:cs="Lucida Sans Unicode"/>
          <w:sz w:val="22"/>
          <w:szCs w:val="22"/>
        </w:rPr>
        <w:t xml:space="preserve"> classification of Electrical Work (Restricted) –</w:t>
      </w:r>
      <w:r w:rsidR="002E1B31">
        <w:rPr>
          <w:rFonts w:cs="Lucida Sans Unicode"/>
          <w:sz w:val="22"/>
          <w:szCs w:val="22"/>
        </w:rPr>
        <w:t xml:space="preserve"> St. Charles, St. James, and St. </w:t>
      </w:r>
      <w:r w:rsidR="001378A2">
        <w:rPr>
          <w:rFonts w:cs="Lucida Sans Unicode"/>
          <w:sz w:val="22"/>
          <w:szCs w:val="22"/>
        </w:rPr>
        <w:t>John</w:t>
      </w:r>
      <w:r w:rsidR="00DD5BEA">
        <w:rPr>
          <w:rFonts w:cs="Lucida Sans Unicode"/>
          <w:sz w:val="22"/>
          <w:szCs w:val="22"/>
        </w:rPr>
        <w:t xml:space="preserve"> </w:t>
      </w:r>
      <w:r w:rsidRPr="002918DC">
        <w:rPr>
          <w:rFonts w:cs="Lucida Sans Unicode"/>
          <w:sz w:val="22"/>
          <w:szCs w:val="22"/>
        </w:rPr>
        <w:t>parish</w:t>
      </w:r>
      <w:r w:rsidR="00DD5BEA">
        <w:rPr>
          <w:rFonts w:cs="Lucida Sans Unicode"/>
          <w:sz w:val="22"/>
          <w:szCs w:val="22"/>
        </w:rPr>
        <w:t>es</w:t>
      </w:r>
      <w:r w:rsidRPr="002918DC">
        <w:rPr>
          <w:rFonts w:cs="Lucida Sans Unicode"/>
          <w:sz w:val="22"/>
          <w:szCs w:val="22"/>
        </w:rPr>
        <w:t>.  This firm is requesting that its application be approved pending all requirements being met.</w:t>
      </w:r>
    </w:p>
    <w:p w:rsidR="007E0D2E" w:rsidRDefault="007E0D2E" w:rsidP="007E0D2E">
      <w:pPr>
        <w:rPr>
          <w:rFonts w:cs="Lucida Sans Unicode"/>
          <w:sz w:val="22"/>
          <w:szCs w:val="22"/>
        </w:rPr>
      </w:pPr>
    </w:p>
    <w:p w:rsidR="007E0D2E" w:rsidRDefault="007E0D2E" w:rsidP="007E0D2E">
      <w:pPr>
        <w:rPr>
          <w:rFonts w:cs="Lucida Sans Unicode"/>
          <w:sz w:val="22"/>
          <w:szCs w:val="22"/>
        </w:rPr>
      </w:pPr>
    </w:p>
    <w:p w:rsidR="007E0D2E" w:rsidRPr="002918DC" w:rsidRDefault="001378A2" w:rsidP="007E0D2E">
      <w:pPr>
        <w:rPr>
          <w:rFonts w:cs="Lucida Sans Unicode"/>
          <w:sz w:val="22"/>
          <w:szCs w:val="22"/>
        </w:rPr>
      </w:pPr>
      <w:r>
        <w:rPr>
          <w:rFonts w:cs="Lucida Sans Unicode"/>
          <w:b/>
          <w:smallCaps/>
          <w:sz w:val="22"/>
          <w:szCs w:val="22"/>
          <w:u w:val="single"/>
        </w:rPr>
        <w:t>Tony’s Electrical, LLC</w:t>
      </w:r>
      <w:r>
        <w:rPr>
          <w:rFonts w:cs="Lucida Sans Unicode"/>
          <w:smallCaps/>
          <w:sz w:val="22"/>
          <w:szCs w:val="22"/>
        </w:rPr>
        <w:t>, A</w:t>
      </w:r>
      <w:r>
        <w:rPr>
          <w:rFonts w:cs="Lucida Sans Unicode"/>
          <w:sz w:val="22"/>
          <w:szCs w:val="22"/>
        </w:rPr>
        <w:t>rnaudville, LA</w:t>
      </w:r>
      <w:r w:rsidR="007E0D2E" w:rsidRPr="002918DC">
        <w:rPr>
          <w:rFonts w:cs="Lucida Sans Unicode"/>
          <w:sz w:val="22"/>
          <w:szCs w:val="22"/>
        </w:rPr>
        <w:tab/>
      </w:r>
      <w:r w:rsidR="007E0D2E" w:rsidRPr="002918DC">
        <w:rPr>
          <w:rFonts w:cs="Lucida Sans Unicode"/>
          <w:sz w:val="22"/>
          <w:szCs w:val="22"/>
        </w:rPr>
        <w:tab/>
      </w:r>
      <w:r w:rsidR="007E0D2E" w:rsidRPr="002918DC">
        <w:rPr>
          <w:rFonts w:cs="Lucida Sans Unicode"/>
          <w:sz w:val="22"/>
          <w:szCs w:val="22"/>
        </w:rPr>
        <w:tab/>
      </w:r>
      <w:r w:rsidR="007E0D2E" w:rsidRPr="002918DC">
        <w:rPr>
          <w:rFonts w:cs="Lucida Sans Unicode"/>
          <w:sz w:val="22"/>
          <w:szCs w:val="22"/>
        </w:rPr>
        <w:tab/>
      </w:r>
      <w:r w:rsidR="007E0D2E" w:rsidRPr="002918DC">
        <w:rPr>
          <w:rFonts w:cs="Lucida Sans Unicode"/>
          <w:sz w:val="22"/>
          <w:szCs w:val="22"/>
        </w:rPr>
        <w:tab/>
      </w:r>
      <w:r w:rsidR="007E0D2E" w:rsidRPr="002918DC">
        <w:rPr>
          <w:rFonts w:cs="Lucida Sans Unicode"/>
          <w:sz w:val="22"/>
          <w:szCs w:val="22"/>
        </w:rPr>
        <w:tab/>
      </w:r>
      <w:r>
        <w:rPr>
          <w:rFonts w:cs="Lucida Sans Unicode"/>
          <w:sz w:val="22"/>
          <w:szCs w:val="22"/>
        </w:rPr>
        <w:tab/>
        <w:t xml:space="preserve">  2/4</w:t>
      </w:r>
      <w:r w:rsidR="007E0D2E" w:rsidRPr="002918DC">
        <w:rPr>
          <w:rFonts w:cs="Lucida Sans Unicode"/>
          <w:sz w:val="22"/>
          <w:szCs w:val="22"/>
        </w:rPr>
        <w:t>/11</w:t>
      </w:r>
    </w:p>
    <w:p w:rsidR="007E0D2E" w:rsidRDefault="007E0D2E" w:rsidP="001378A2">
      <w:pPr>
        <w:jc w:val="both"/>
        <w:rPr>
          <w:rFonts w:cs="Lucida Sans Unicode"/>
          <w:sz w:val="22"/>
          <w:szCs w:val="22"/>
        </w:rPr>
      </w:pPr>
      <w:r w:rsidRPr="002918DC">
        <w:rPr>
          <w:rFonts w:cs="Lucida Sans Unicode"/>
          <w:sz w:val="22"/>
          <w:szCs w:val="22"/>
        </w:rPr>
        <w:t>This firm is applying for a contractor’s license for</w:t>
      </w:r>
      <w:r w:rsidR="001378A2">
        <w:rPr>
          <w:rFonts w:cs="Lucida Sans Unicode"/>
          <w:sz w:val="22"/>
          <w:szCs w:val="22"/>
        </w:rPr>
        <w:t xml:space="preserve"> the </w:t>
      </w:r>
      <w:r w:rsidRPr="002918DC">
        <w:rPr>
          <w:rFonts w:cs="Lucida Sans Unicode"/>
          <w:sz w:val="22"/>
          <w:szCs w:val="22"/>
        </w:rPr>
        <w:t xml:space="preserve">classification of Electrical Work (Restricted) – </w:t>
      </w:r>
      <w:r w:rsidR="001378A2">
        <w:rPr>
          <w:rFonts w:cs="Lucida Sans Unicode"/>
          <w:sz w:val="22"/>
          <w:szCs w:val="22"/>
        </w:rPr>
        <w:t>Cameron, J</w:t>
      </w:r>
      <w:r w:rsidR="002E1B31">
        <w:rPr>
          <w:rFonts w:cs="Lucida Sans Unicode"/>
          <w:sz w:val="22"/>
          <w:szCs w:val="22"/>
        </w:rPr>
        <w:t xml:space="preserve">efferson, Lafayette, St. Landry and St. Martin </w:t>
      </w:r>
      <w:r w:rsidRPr="002918DC">
        <w:rPr>
          <w:rFonts w:cs="Lucida Sans Unicode"/>
          <w:sz w:val="22"/>
          <w:szCs w:val="22"/>
        </w:rPr>
        <w:t>parish</w:t>
      </w:r>
      <w:r w:rsidR="002E1B31">
        <w:rPr>
          <w:rFonts w:cs="Lucida Sans Unicode"/>
          <w:sz w:val="22"/>
          <w:szCs w:val="22"/>
        </w:rPr>
        <w:t>es</w:t>
      </w:r>
      <w:r w:rsidRPr="002918DC">
        <w:rPr>
          <w:rFonts w:cs="Lucida Sans Unicode"/>
          <w:sz w:val="22"/>
          <w:szCs w:val="22"/>
        </w:rPr>
        <w:t>.  This firm is requesting that its application be approved pending all requirements being met.</w:t>
      </w:r>
    </w:p>
    <w:p w:rsidR="007E0D2E" w:rsidRDefault="007E0D2E" w:rsidP="001378A2">
      <w:pPr>
        <w:jc w:val="both"/>
        <w:rPr>
          <w:rFonts w:cs="Lucida Sans Unicode"/>
          <w:sz w:val="22"/>
          <w:szCs w:val="22"/>
        </w:rPr>
      </w:pPr>
    </w:p>
    <w:p w:rsidR="007E0D2E" w:rsidRPr="002918DC" w:rsidRDefault="007E0D2E" w:rsidP="007E0D2E">
      <w:pPr>
        <w:rPr>
          <w:rFonts w:cs="Lucida Sans Unicode"/>
          <w:sz w:val="22"/>
          <w:szCs w:val="22"/>
        </w:rPr>
      </w:pPr>
      <w:r w:rsidRPr="002918DC">
        <w:rPr>
          <w:rFonts w:cs="Lucida Sans Unicode"/>
          <w:sz w:val="22"/>
          <w:szCs w:val="22"/>
        </w:rPr>
        <w:br w:type="page"/>
      </w:r>
    </w:p>
    <w:p w:rsidR="00975FAC" w:rsidRPr="002918DC" w:rsidRDefault="00975FAC">
      <w:pPr>
        <w:rPr>
          <w:rFonts w:cs="Lucida Sans Unicode"/>
          <w:sz w:val="22"/>
          <w:szCs w:val="22"/>
        </w:rPr>
      </w:pPr>
    </w:p>
    <w:p w:rsidR="00BF6A10" w:rsidRDefault="00BF6A10" w:rsidP="0097000B">
      <w:pPr>
        <w:jc w:val="center"/>
        <w:rPr>
          <w:rFonts w:cs="Lucida Sans Unicode"/>
          <w:sz w:val="20"/>
          <w:szCs w:val="20"/>
        </w:rPr>
      </w:pPr>
    </w:p>
    <w:p w:rsidR="00BF6A10" w:rsidRDefault="00BF6A10" w:rsidP="0097000B">
      <w:pPr>
        <w:jc w:val="center"/>
        <w:rPr>
          <w:rFonts w:cs="Lucida Sans Unicode"/>
          <w:sz w:val="20"/>
          <w:szCs w:val="20"/>
        </w:rPr>
      </w:pPr>
    </w:p>
    <w:p w:rsidR="00BF6A10" w:rsidRDefault="00BF6A10" w:rsidP="0097000B">
      <w:pPr>
        <w:jc w:val="center"/>
        <w:rPr>
          <w:rFonts w:cs="Lucida Sans Unicode"/>
          <w:sz w:val="20"/>
          <w:szCs w:val="20"/>
        </w:rPr>
      </w:pPr>
    </w:p>
    <w:p w:rsidR="00BF6A10" w:rsidRDefault="00BF6A10" w:rsidP="0097000B">
      <w:pPr>
        <w:jc w:val="center"/>
        <w:rPr>
          <w:rFonts w:cs="Lucida Sans Unicode"/>
          <w:sz w:val="20"/>
          <w:szCs w:val="20"/>
        </w:rPr>
      </w:pPr>
    </w:p>
    <w:p w:rsidR="00975FAC" w:rsidRDefault="00975FAC" w:rsidP="0097000B">
      <w:pPr>
        <w:jc w:val="center"/>
        <w:rPr>
          <w:rFonts w:cs="Lucida Sans Unicode"/>
          <w:sz w:val="20"/>
          <w:szCs w:val="20"/>
        </w:rPr>
      </w:pPr>
    </w:p>
    <w:p w:rsidR="00975FAC" w:rsidRDefault="00975FAC" w:rsidP="0097000B">
      <w:pPr>
        <w:jc w:val="center"/>
        <w:rPr>
          <w:rFonts w:cs="Lucida Sans Unicode"/>
          <w:sz w:val="20"/>
          <w:szCs w:val="20"/>
        </w:rPr>
      </w:pPr>
    </w:p>
    <w:p w:rsidR="00975FAC" w:rsidRDefault="00975FAC" w:rsidP="0097000B">
      <w:pPr>
        <w:jc w:val="center"/>
        <w:rPr>
          <w:rFonts w:cs="Lucida Sans Unicode"/>
          <w:sz w:val="20"/>
          <w:szCs w:val="20"/>
        </w:rPr>
      </w:pPr>
    </w:p>
    <w:p w:rsidR="00975FAC" w:rsidRDefault="00975FAC" w:rsidP="0097000B">
      <w:pPr>
        <w:jc w:val="center"/>
        <w:rPr>
          <w:rFonts w:cs="Lucida Sans Unicode"/>
          <w:sz w:val="20"/>
          <w:szCs w:val="20"/>
        </w:rPr>
      </w:pPr>
    </w:p>
    <w:p w:rsidR="00975FAC" w:rsidRDefault="00975FAC" w:rsidP="0097000B">
      <w:pPr>
        <w:jc w:val="center"/>
        <w:rPr>
          <w:rFonts w:cs="Lucida Sans Unicode"/>
          <w:sz w:val="20"/>
          <w:szCs w:val="20"/>
        </w:rPr>
      </w:pPr>
    </w:p>
    <w:p w:rsidR="00975FAC" w:rsidRDefault="00975FAC" w:rsidP="0097000B">
      <w:pPr>
        <w:jc w:val="center"/>
        <w:rPr>
          <w:rFonts w:cs="Lucida Sans Unicode"/>
          <w:sz w:val="20"/>
          <w:szCs w:val="20"/>
        </w:rPr>
      </w:pPr>
    </w:p>
    <w:p w:rsidR="00975FAC" w:rsidRDefault="00975FAC" w:rsidP="0097000B">
      <w:pPr>
        <w:jc w:val="center"/>
        <w:rPr>
          <w:rFonts w:cs="Lucida Sans Unicode"/>
          <w:sz w:val="20"/>
          <w:szCs w:val="20"/>
        </w:rPr>
      </w:pPr>
    </w:p>
    <w:p w:rsidR="00975FAC" w:rsidRDefault="00975FAC" w:rsidP="0097000B">
      <w:pPr>
        <w:jc w:val="center"/>
        <w:rPr>
          <w:rFonts w:cs="Lucida Sans Unicode"/>
          <w:sz w:val="20"/>
          <w:szCs w:val="20"/>
        </w:rPr>
      </w:pPr>
    </w:p>
    <w:p w:rsidR="00975FAC" w:rsidRDefault="00975FAC" w:rsidP="0097000B">
      <w:pPr>
        <w:jc w:val="center"/>
        <w:rPr>
          <w:rFonts w:cs="Lucida Sans Unicode"/>
          <w:sz w:val="20"/>
          <w:szCs w:val="20"/>
        </w:rPr>
      </w:pPr>
    </w:p>
    <w:p w:rsidR="00975FAC" w:rsidRDefault="00975FAC" w:rsidP="0097000B">
      <w:pPr>
        <w:jc w:val="center"/>
        <w:rPr>
          <w:rFonts w:cs="Lucida Sans Unicode"/>
          <w:sz w:val="20"/>
          <w:szCs w:val="20"/>
        </w:rPr>
      </w:pPr>
    </w:p>
    <w:p w:rsidR="001F77B9" w:rsidRDefault="001F77B9" w:rsidP="0097000B">
      <w:pPr>
        <w:jc w:val="center"/>
        <w:rPr>
          <w:rFonts w:cs="Lucida Sans Unicode"/>
          <w:sz w:val="20"/>
          <w:szCs w:val="20"/>
        </w:rPr>
      </w:pPr>
    </w:p>
    <w:p w:rsidR="0097000B" w:rsidRDefault="0097000B" w:rsidP="0097000B">
      <w:pPr>
        <w:ind w:left="1080"/>
        <w:rPr>
          <w:rFonts w:cs="Lucida Sans Unicode"/>
          <w:sz w:val="20"/>
          <w:szCs w:val="20"/>
        </w:rPr>
      </w:pPr>
    </w:p>
    <w:p w:rsidR="0097000B" w:rsidRDefault="0097000B" w:rsidP="0097000B">
      <w:pPr>
        <w:ind w:left="1080"/>
        <w:rPr>
          <w:rFonts w:cs="Lucida Sans Unicode"/>
          <w:sz w:val="20"/>
          <w:szCs w:val="20"/>
        </w:rPr>
      </w:pPr>
    </w:p>
    <w:p w:rsidR="0014183C" w:rsidRDefault="0014183C" w:rsidP="0014183C">
      <w:pPr>
        <w:jc w:val="center"/>
        <w:outlineLvl w:val="0"/>
        <w:rPr>
          <w:b/>
          <w:caps/>
          <w:sz w:val="36"/>
          <w:szCs w:val="36"/>
          <w:u w:val="single"/>
        </w:rPr>
      </w:pPr>
      <w:r>
        <w:rPr>
          <w:b/>
          <w:caps/>
          <w:sz w:val="36"/>
          <w:szCs w:val="36"/>
          <w:u w:val="single"/>
        </w:rPr>
        <w:t xml:space="preserve">mOLD rEMEDIATION </w:t>
      </w:r>
    </w:p>
    <w:p w:rsidR="0014183C" w:rsidRPr="0014183C" w:rsidRDefault="0014183C" w:rsidP="0014183C">
      <w:pPr>
        <w:jc w:val="center"/>
        <w:outlineLvl w:val="0"/>
        <w:rPr>
          <w:b/>
          <w:caps/>
          <w:sz w:val="36"/>
          <w:szCs w:val="36"/>
          <w:u w:val="single"/>
        </w:rPr>
      </w:pPr>
      <w:r w:rsidRPr="0014183C">
        <w:rPr>
          <w:b/>
          <w:caps/>
          <w:sz w:val="36"/>
          <w:szCs w:val="36"/>
          <w:u w:val="single"/>
        </w:rPr>
        <w:t xml:space="preserve">applicationS for license </w:t>
      </w:r>
    </w:p>
    <w:p w:rsidR="0097000B" w:rsidRPr="0014183C" w:rsidRDefault="0097000B" w:rsidP="0097000B">
      <w:pPr>
        <w:jc w:val="center"/>
        <w:rPr>
          <w:rFonts w:cs="Lucida Sans Unicode"/>
          <w:sz w:val="36"/>
          <w:szCs w:val="36"/>
        </w:rPr>
      </w:pPr>
      <w:r w:rsidRPr="0014183C">
        <w:rPr>
          <w:rFonts w:cs="Lucida Sans Unicode"/>
          <w:sz w:val="36"/>
          <w:szCs w:val="36"/>
        </w:rPr>
        <w:br w:type="page"/>
      </w:r>
    </w:p>
    <w:p w:rsidR="0097000B" w:rsidRPr="00781B94" w:rsidRDefault="0097000B" w:rsidP="00717C9C">
      <w:pPr>
        <w:jc w:val="center"/>
        <w:rPr>
          <w:rFonts w:cs="Lucida Sans Unicode"/>
          <w:sz w:val="16"/>
          <w:szCs w:val="16"/>
        </w:rPr>
      </w:pPr>
    </w:p>
    <w:p w:rsidR="00C3361E" w:rsidRPr="00781B94" w:rsidRDefault="00C3361E" w:rsidP="0097000B">
      <w:pPr>
        <w:jc w:val="center"/>
        <w:rPr>
          <w:rFonts w:cs="Tunga"/>
          <w:b/>
          <w:sz w:val="16"/>
          <w:szCs w:val="16"/>
        </w:rPr>
      </w:pPr>
    </w:p>
    <w:p w:rsidR="00781B94" w:rsidRPr="00E60E36" w:rsidRDefault="00E60E36" w:rsidP="00781B94">
      <w:pPr>
        <w:jc w:val="center"/>
        <w:outlineLvl w:val="0"/>
        <w:rPr>
          <w:b/>
          <w:caps/>
          <w:u w:val="single"/>
        </w:rPr>
      </w:pPr>
      <w:r w:rsidRPr="00E60E36">
        <w:rPr>
          <w:b/>
          <w:caps/>
          <w:u w:val="single"/>
        </w:rPr>
        <w:t>Mold Remediation Applications For License</w:t>
      </w:r>
      <w:r w:rsidR="00781B94" w:rsidRPr="00E60E36">
        <w:rPr>
          <w:b/>
          <w:caps/>
          <w:u w:val="single"/>
        </w:rPr>
        <w:t xml:space="preserve"> </w:t>
      </w:r>
    </w:p>
    <w:p w:rsidR="00781B94" w:rsidRPr="00F071F4" w:rsidRDefault="00781B94" w:rsidP="00717C9C">
      <w:pPr>
        <w:jc w:val="center"/>
        <w:outlineLvl w:val="0"/>
        <w:rPr>
          <w:caps/>
          <w:sz w:val="16"/>
          <w:szCs w:val="16"/>
        </w:rPr>
      </w:pPr>
      <w:r w:rsidRPr="00F071F4">
        <w:rPr>
          <w:caps/>
          <w:sz w:val="16"/>
          <w:szCs w:val="16"/>
        </w:rPr>
        <w:t xml:space="preserve"> (pending all requirements being met)</w:t>
      </w:r>
    </w:p>
    <w:p w:rsidR="009E5D95" w:rsidRDefault="009E5D95" w:rsidP="005C532E">
      <w:pPr>
        <w:tabs>
          <w:tab w:val="left" w:pos="7920"/>
          <w:tab w:val="left" w:pos="8100"/>
        </w:tabs>
        <w:rPr>
          <w:rFonts w:cs="Tunga"/>
          <w:i/>
          <w:sz w:val="18"/>
          <w:szCs w:val="18"/>
          <w:u w:val="single"/>
        </w:rPr>
      </w:pPr>
    </w:p>
    <w:p w:rsidR="0097000B" w:rsidRPr="001743A8" w:rsidRDefault="001743A8" w:rsidP="005C532E">
      <w:pPr>
        <w:tabs>
          <w:tab w:val="left" w:pos="7920"/>
          <w:tab w:val="left" w:pos="8100"/>
        </w:tabs>
        <w:rPr>
          <w:rFonts w:cs="Tunga"/>
          <w:i/>
          <w:smallCaps/>
          <w:sz w:val="18"/>
          <w:szCs w:val="18"/>
        </w:rPr>
      </w:pPr>
      <w:r w:rsidRPr="001743A8">
        <w:rPr>
          <w:rFonts w:cs="Tunga"/>
          <w:smallCaps/>
          <w:sz w:val="18"/>
          <w:szCs w:val="18"/>
          <w:u w:val="single"/>
        </w:rPr>
        <w:t>Company Name</w:t>
      </w:r>
      <w:r w:rsidR="005C532E">
        <w:rPr>
          <w:rFonts w:cs="Tunga"/>
          <w:i/>
          <w:sz w:val="18"/>
          <w:szCs w:val="18"/>
        </w:rPr>
        <w:tab/>
      </w:r>
      <w:r w:rsidRPr="001743A8">
        <w:rPr>
          <w:rFonts w:cs="Tunga"/>
          <w:i/>
          <w:smallCaps/>
          <w:sz w:val="18"/>
          <w:szCs w:val="18"/>
          <w:u w:val="single"/>
        </w:rPr>
        <w:t>Date Rec</w:t>
      </w:r>
    </w:p>
    <w:p w:rsidR="00643BFF" w:rsidRDefault="00643BFF" w:rsidP="0005137F">
      <w:pPr>
        <w:rPr>
          <w:rFonts w:cs="Tunga"/>
          <w:sz w:val="22"/>
          <w:szCs w:val="22"/>
        </w:rPr>
      </w:pPr>
    </w:p>
    <w:p w:rsidR="00F64A7F" w:rsidRPr="002918DC" w:rsidRDefault="00E536BD" w:rsidP="0005137F">
      <w:pPr>
        <w:rPr>
          <w:rFonts w:cs="Tunga"/>
          <w:b/>
          <w:sz w:val="22"/>
          <w:szCs w:val="22"/>
        </w:rPr>
      </w:pPr>
      <w:r w:rsidRPr="002918DC">
        <w:rPr>
          <w:rFonts w:cs="Lucida Sans Unicode"/>
          <w:b/>
          <w:sz w:val="22"/>
          <w:szCs w:val="22"/>
        </w:rPr>
        <w:t>CAJUN DUCT CLEANING AND SANITIZING, LLC</w:t>
      </w:r>
      <w:r w:rsidR="00F64A7F" w:rsidRPr="002918DC">
        <w:rPr>
          <w:rFonts w:cs="Tunga"/>
          <w:b/>
          <w:sz w:val="22"/>
          <w:szCs w:val="22"/>
        </w:rPr>
        <w:tab/>
      </w:r>
      <w:r w:rsidR="0014183C" w:rsidRPr="002918DC">
        <w:rPr>
          <w:rFonts w:cs="Tunga"/>
          <w:b/>
          <w:sz w:val="22"/>
          <w:szCs w:val="22"/>
        </w:rPr>
        <w:tab/>
      </w:r>
      <w:r w:rsidR="0014183C" w:rsidRPr="002918DC">
        <w:rPr>
          <w:rFonts w:cs="Tunga"/>
          <w:b/>
          <w:sz w:val="22"/>
          <w:szCs w:val="22"/>
        </w:rPr>
        <w:tab/>
      </w:r>
      <w:r w:rsidR="0014183C" w:rsidRPr="002918DC">
        <w:rPr>
          <w:rFonts w:cs="Tunga"/>
          <w:b/>
          <w:sz w:val="22"/>
          <w:szCs w:val="22"/>
        </w:rPr>
        <w:tab/>
      </w:r>
      <w:r w:rsidR="0014183C" w:rsidRPr="002918DC">
        <w:rPr>
          <w:rFonts w:cs="Tunga"/>
          <w:sz w:val="22"/>
          <w:szCs w:val="22"/>
        </w:rPr>
        <w:t>4/1</w:t>
      </w:r>
      <w:r w:rsidR="00F64A7F" w:rsidRPr="002918DC">
        <w:rPr>
          <w:rFonts w:cs="Tunga"/>
          <w:sz w:val="22"/>
          <w:szCs w:val="22"/>
        </w:rPr>
        <w:t>/2011</w:t>
      </w:r>
    </w:p>
    <w:p w:rsidR="00643BFF" w:rsidRPr="002918DC" w:rsidRDefault="00E536BD" w:rsidP="0005137F">
      <w:pPr>
        <w:rPr>
          <w:rFonts w:cs="Tunga"/>
          <w:sz w:val="22"/>
          <w:szCs w:val="22"/>
        </w:rPr>
      </w:pPr>
      <w:r w:rsidRPr="002918DC">
        <w:rPr>
          <w:rFonts w:cs="Tunga"/>
          <w:sz w:val="22"/>
          <w:szCs w:val="22"/>
        </w:rPr>
        <w:t>1609 Lake Superior Drive</w:t>
      </w:r>
      <w:r w:rsidR="0014183C" w:rsidRPr="002918DC">
        <w:rPr>
          <w:rFonts w:cs="Tunga"/>
          <w:sz w:val="22"/>
          <w:szCs w:val="22"/>
        </w:rPr>
        <w:t xml:space="preserve">, </w:t>
      </w:r>
      <w:r w:rsidRPr="002918DC">
        <w:rPr>
          <w:rFonts w:cs="Tunga"/>
          <w:sz w:val="22"/>
          <w:szCs w:val="22"/>
        </w:rPr>
        <w:t>Harvey</w:t>
      </w:r>
      <w:r w:rsidR="002918DC">
        <w:rPr>
          <w:rFonts w:cs="Tunga"/>
          <w:sz w:val="22"/>
          <w:szCs w:val="22"/>
        </w:rPr>
        <w:t xml:space="preserve">, </w:t>
      </w:r>
      <w:r w:rsidRPr="002918DC">
        <w:rPr>
          <w:rFonts w:cs="Tunga"/>
          <w:sz w:val="22"/>
          <w:szCs w:val="22"/>
        </w:rPr>
        <w:t>LA</w:t>
      </w:r>
      <w:r w:rsidRPr="002918DC">
        <w:rPr>
          <w:rFonts w:cs="Tunga"/>
          <w:sz w:val="22"/>
          <w:szCs w:val="22"/>
        </w:rPr>
        <w:tab/>
        <w:t>70058</w:t>
      </w:r>
    </w:p>
    <w:p w:rsidR="007D78A1" w:rsidRPr="002918DC" w:rsidRDefault="007D78A1" w:rsidP="00A50FBE">
      <w:pPr>
        <w:rPr>
          <w:rFonts w:cs="Lucida Sans Unicode"/>
          <w:b/>
          <w:sz w:val="22"/>
          <w:szCs w:val="22"/>
        </w:rPr>
      </w:pPr>
    </w:p>
    <w:p w:rsidR="007D78A1" w:rsidRPr="002918DC" w:rsidRDefault="007D78A1" w:rsidP="00A50FBE">
      <w:pPr>
        <w:rPr>
          <w:rFonts w:cs="Lucida Sans Unicode"/>
          <w:b/>
          <w:sz w:val="22"/>
          <w:szCs w:val="22"/>
        </w:rPr>
      </w:pPr>
    </w:p>
    <w:p w:rsidR="007D78A1" w:rsidRDefault="007D78A1" w:rsidP="00A50FBE">
      <w:pPr>
        <w:rPr>
          <w:rFonts w:cs="Lucida Sans Unicode"/>
          <w:b/>
        </w:rPr>
      </w:pPr>
    </w:p>
    <w:p w:rsidR="007D78A1" w:rsidRDefault="007D78A1" w:rsidP="00A50FBE">
      <w:pPr>
        <w:rPr>
          <w:rFonts w:cs="Lucida Sans Unicode"/>
          <w:b/>
        </w:rPr>
      </w:pPr>
    </w:p>
    <w:p w:rsidR="007D78A1" w:rsidRDefault="007D78A1" w:rsidP="00A50FBE">
      <w:pPr>
        <w:rPr>
          <w:rFonts w:cs="Lucida Sans Unicode"/>
          <w:b/>
        </w:rPr>
      </w:pPr>
    </w:p>
    <w:p w:rsidR="007D78A1" w:rsidRDefault="007D78A1" w:rsidP="00A50FBE">
      <w:pPr>
        <w:rPr>
          <w:rFonts w:cs="Lucida Sans Unicode"/>
          <w:b/>
        </w:rPr>
      </w:pPr>
    </w:p>
    <w:p w:rsidR="007D78A1" w:rsidRDefault="007D78A1" w:rsidP="00A50FBE">
      <w:pPr>
        <w:rPr>
          <w:rFonts w:cs="Lucida Sans Unicode"/>
          <w:b/>
        </w:rPr>
      </w:pPr>
    </w:p>
    <w:p w:rsidR="007D78A1" w:rsidRDefault="007D78A1" w:rsidP="00A50FBE">
      <w:pPr>
        <w:rPr>
          <w:rFonts w:cs="Lucida Sans Unicode"/>
          <w:b/>
        </w:rPr>
      </w:pPr>
    </w:p>
    <w:p w:rsidR="007D78A1" w:rsidRDefault="007D78A1" w:rsidP="00A50FBE">
      <w:pPr>
        <w:rPr>
          <w:rFonts w:cs="Lucida Sans Unicode"/>
          <w:b/>
        </w:rPr>
      </w:pPr>
    </w:p>
    <w:p w:rsidR="007D78A1" w:rsidRDefault="007D78A1" w:rsidP="00A50FBE">
      <w:pPr>
        <w:rPr>
          <w:rFonts w:cs="Lucida Sans Unicode"/>
          <w:b/>
        </w:rPr>
      </w:pPr>
    </w:p>
    <w:p w:rsidR="007D78A1" w:rsidRDefault="007D78A1" w:rsidP="00A50FBE">
      <w:pPr>
        <w:rPr>
          <w:rFonts w:cs="Lucida Sans Unicode"/>
          <w:b/>
        </w:rPr>
      </w:pPr>
    </w:p>
    <w:p w:rsidR="007D78A1" w:rsidRDefault="007D78A1" w:rsidP="00A50FBE">
      <w:pPr>
        <w:rPr>
          <w:rFonts w:cs="Lucida Sans Unicode"/>
          <w:b/>
        </w:rPr>
      </w:pPr>
    </w:p>
    <w:p w:rsidR="007D78A1" w:rsidRDefault="007D78A1" w:rsidP="00A50FBE">
      <w:pPr>
        <w:rPr>
          <w:rFonts w:cs="Lucida Sans Unicode"/>
          <w:b/>
        </w:rPr>
      </w:pPr>
    </w:p>
    <w:p w:rsidR="007D78A1" w:rsidRDefault="007D78A1" w:rsidP="00A50FBE">
      <w:pPr>
        <w:rPr>
          <w:rFonts w:cs="Lucida Sans Unicode"/>
          <w:b/>
        </w:rPr>
      </w:pPr>
    </w:p>
    <w:p w:rsidR="00CF41D3" w:rsidRDefault="00CF41D3" w:rsidP="00A50FBE">
      <w:pPr>
        <w:rPr>
          <w:rFonts w:cs="Lucida Sans Unicode"/>
          <w:b/>
        </w:rPr>
      </w:pPr>
    </w:p>
    <w:p w:rsidR="00CF41D3" w:rsidRDefault="00CF41D3" w:rsidP="00A50FBE">
      <w:pPr>
        <w:rPr>
          <w:rFonts w:cs="Lucida Sans Unicode"/>
          <w:b/>
        </w:rPr>
      </w:pPr>
    </w:p>
    <w:p w:rsidR="00CF41D3" w:rsidRDefault="00CF41D3" w:rsidP="00A50FBE">
      <w:pPr>
        <w:rPr>
          <w:rFonts w:cs="Lucida Sans Unicode"/>
          <w:b/>
        </w:rPr>
      </w:pPr>
    </w:p>
    <w:p w:rsidR="00CF41D3" w:rsidRDefault="00CF41D3" w:rsidP="00A50FBE">
      <w:pPr>
        <w:rPr>
          <w:rFonts w:cs="Lucida Sans Unicode"/>
          <w:b/>
        </w:rPr>
      </w:pPr>
    </w:p>
    <w:p w:rsidR="00CF41D3" w:rsidRDefault="00CF41D3" w:rsidP="00A50FBE">
      <w:pPr>
        <w:rPr>
          <w:rFonts w:cs="Lucida Sans Unicode"/>
          <w:b/>
        </w:rPr>
      </w:pPr>
    </w:p>
    <w:p w:rsidR="00CF41D3" w:rsidRDefault="00CF41D3" w:rsidP="00A50FBE">
      <w:pPr>
        <w:rPr>
          <w:rFonts w:cs="Lucida Sans Unicode"/>
          <w:b/>
        </w:rPr>
      </w:pPr>
    </w:p>
    <w:p w:rsidR="00CF41D3" w:rsidRDefault="00CF41D3" w:rsidP="00A50FBE">
      <w:pPr>
        <w:rPr>
          <w:rFonts w:cs="Lucida Sans Unicode"/>
          <w:b/>
        </w:rPr>
      </w:pPr>
    </w:p>
    <w:p w:rsidR="00CF41D3" w:rsidRDefault="00CF41D3" w:rsidP="00A50FBE">
      <w:pPr>
        <w:rPr>
          <w:rFonts w:cs="Lucida Sans Unicode"/>
          <w:b/>
        </w:rPr>
      </w:pPr>
    </w:p>
    <w:p w:rsidR="00CF41D3" w:rsidRDefault="00CF41D3" w:rsidP="00A50FBE">
      <w:pPr>
        <w:rPr>
          <w:rFonts w:cs="Lucida Sans Unicode"/>
          <w:b/>
        </w:rPr>
      </w:pPr>
    </w:p>
    <w:p w:rsidR="00CF41D3" w:rsidRDefault="00CF41D3" w:rsidP="00A50FBE">
      <w:pPr>
        <w:rPr>
          <w:rFonts w:cs="Lucida Sans Unicode"/>
          <w:b/>
        </w:rPr>
      </w:pPr>
    </w:p>
    <w:p w:rsidR="00CF41D3" w:rsidRDefault="00CF41D3">
      <w:pPr>
        <w:rPr>
          <w:rFonts w:cs="Lucida Sans Unicode"/>
          <w:b/>
        </w:rPr>
      </w:pPr>
      <w:r>
        <w:rPr>
          <w:rFonts w:cs="Lucida Sans Unicode"/>
          <w:b/>
        </w:rPr>
        <w:br w:type="page"/>
      </w:r>
    </w:p>
    <w:p w:rsidR="007D78A1" w:rsidRDefault="007D78A1" w:rsidP="00A50FBE">
      <w:pPr>
        <w:rPr>
          <w:rFonts w:cs="Lucida Sans Unicode"/>
          <w:b/>
        </w:rPr>
      </w:pPr>
    </w:p>
    <w:p w:rsidR="00CF41D3" w:rsidRDefault="00CF41D3" w:rsidP="00A50FBE">
      <w:pPr>
        <w:rPr>
          <w:rFonts w:cs="Lucida Sans Unicode"/>
          <w:b/>
        </w:rPr>
      </w:pPr>
    </w:p>
    <w:p w:rsidR="00CF41D3" w:rsidRDefault="00CF41D3" w:rsidP="00A50FBE">
      <w:pPr>
        <w:rPr>
          <w:rFonts w:cs="Lucida Sans Unicode"/>
          <w:b/>
        </w:rPr>
      </w:pPr>
    </w:p>
    <w:p w:rsidR="00CF41D3" w:rsidRDefault="00CF41D3" w:rsidP="00A50FBE">
      <w:pPr>
        <w:rPr>
          <w:rFonts w:cs="Lucida Sans Unicode"/>
          <w:b/>
        </w:rPr>
      </w:pPr>
    </w:p>
    <w:p w:rsidR="00CF41D3" w:rsidRDefault="00CF41D3" w:rsidP="00A50FBE">
      <w:pPr>
        <w:rPr>
          <w:rFonts w:cs="Lucida Sans Unicode"/>
          <w:b/>
        </w:rPr>
      </w:pPr>
    </w:p>
    <w:p w:rsidR="00CF41D3" w:rsidRDefault="00CF41D3" w:rsidP="00A50FBE">
      <w:pPr>
        <w:rPr>
          <w:rFonts w:cs="Lucida Sans Unicode"/>
          <w:b/>
        </w:rPr>
      </w:pPr>
    </w:p>
    <w:p w:rsidR="00CF41D3" w:rsidRDefault="00CF41D3" w:rsidP="00A50FBE">
      <w:pPr>
        <w:rPr>
          <w:rFonts w:cs="Lucida Sans Unicode"/>
          <w:b/>
        </w:rPr>
      </w:pPr>
    </w:p>
    <w:p w:rsidR="00CF41D3" w:rsidRDefault="00CF41D3" w:rsidP="00A50FBE">
      <w:pPr>
        <w:rPr>
          <w:rFonts w:cs="Lucida Sans Unicode"/>
          <w:b/>
        </w:rPr>
      </w:pPr>
    </w:p>
    <w:p w:rsidR="00CF41D3" w:rsidRDefault="00CF41D3" w:rsidP="00A50FBE">
      <w:pPr>
        <w:rPr>
          <w:rFonts w:cs="Lucida Sans Unicode"/>
          <w:b/>
        </w:rPr>
      </w:pPr>
    </w:p>
    <w:p w:rsidR="00CF41D3" w:rsidRDefault="00CF41D3" w:rsidP="00A50FBE">
      <w:pPr>
        <w:rPr>
          <w:rFonts w:cs="Lucida Sans Unicode"/>
          <w:b/>
        </w:rPr>
      </w:pPr>
    </w:p>
    <w:p w:rsidR="00CF41D3" w:rsidRDefault="00CF41D3" w:rsidP="00A50FBE">
      <w:pPr>
        <w:rPr>
          <w:rFonts w:cs="Lucida Sans Unicode"/>
          <w:b/>
        </w:rPr>
      </w:pPr>
    </w:p>
    <w:p w:rsidR="00CF41D3" w:rsidRDefault="00CF41D3" w:rsidP="00A50FBE">
      <w:pPr>
        <w:rPr>
          <w:rFonts w:cs="Lucida Sans Unicode"/>
          <w:b/>
        </w:rPr>
      </w:pPr>
    </w:p>
    <w:p w:rsidR="00CF41D3" w:rsidRDefault="00CF41D3" w:rsidP="00A50FBE">
      <w:pPr>
        <w:rPr>
          <w:rFonts w:cs="Lucida Sans Unicode"/>
          <w:b/>
        </w:rPr>
      </w:pPr>
    </w:p>
    <w:p w:rsidR="00CF41D3" w:rsidRDefault="00CF41D3" w:rsidP="00A50FBE">
      <w:pPr>
        <w:rPr>
          <w:rFonts w:cs="Lucida Sans Unicode"/>
          <w:b/>
        </w:rPr>
      </w:pPr>
    </w:p>
    <w:p w:rsidR="00CF41D3" w:rsidRDefault="00CF41D3" w:rsidP="00A50FBE">
      <w:pPr>
        <w:rPr>
          <w:rFonts w:cs="Lucida Sans Unicode"/>
          <w:b/>
        </w:rPr>
      </w:pPr>
    </w:p>
    <w:p w:rsidR="00CF41D3" w:rsidRDefault="00CF41D3" w:rsidP="00A50FBE">
      <w:pPr>
        <w:rPr>
          <w:rFonts w:cs="Lucida Sans Unicode"/>
          <w:b/>
        </w:rPr>
      </w:pPr>
    </w:p>
    <w:p w:rsidR="00CF41D3" w:rsidRDefault="00CF41D3" w:rsidP="00A50FBE">
      <w:pPr>
        <w:rPr>
          <w:rFonts w:cs="Lucida Sans Unicode"/>
          <w:b/>
        </w:rPr>
      </w:pPr>
    </w:p>
    <w:p w:rsidR="00CF41D3" w:rsidRDefault="00CF41D3" w:rsidP="00A50FBE">
      <w:pPr>
        <w:rPr>
          <w:rFonts w:cs="Lucida Sans Unicode"/>
          <w:b/>
        </w:rPr>
      </w:pPr>
    </w:p>
    <w:p w:rsidR="00CF41D3" w:rsidRDefault="00CF41D3" w:rsidP="00A50FBE">
      <w:pPr>
        <w:rPr>
          <w:rFonts w:cs="Lucida Sans Unicode"/>
          <w:b/>
        </w:rPr>
      </w:pPr>
    </w:p>
    <w:p w:rsidR="00162B30" w:rsidRPr="0014183C" w:rsidRDefault="00162B30" w:rsidP="00162B30">
      <w:pPr>
        <w:jc w:val="center"/>
        <w:rPr>
          <w:rFonts w:cs="Lucida Sans Unicode"/>
          <w:b/>
          <w:sz w:val="40"/>
          <w:szCs w:val="40"/>
        </w:rPr>
      </w:pPr>
      <w:r w:rsidRPr="0014183C">
        <w:rPr>
          <w:rFonts w:cs="Lucida Sans Unicode"/>
          <w:b/>
          <w:sz w:val="40"/>
          <w:szCs w:val="40"/>
        </w:rPr>
        <w:t>ADDITIONAL CL</w:t>
      </w:r>
      <w:r w:rsidR="008219CD" w:rsidRPr="0014183C">
        <w:rPr>
          <w:rFonts w:cs="Lucida Sans Unicode"/>
          <w:b/>
          <w:sz w:val="40"/>
          <w:szCs w:val="40"/>
        </w:rPr>
        <w:t>ASSIFICATION</w:t>
      </w:r>
      <w:r w:rsidRPr="0014183C">
        <w:rPr>
          <w:rFonts w:cs="Lucida Sans Unicode"/>
          <w:b/>
          <w:sz w:val="40"/>
          <w:szCs w:val="40"/>
        </w:rPr>
        <w:t>S</w:t>
      </w:r>
    </w:p>
    <w:p w:rsidR="00162B30" w:rsidRDefault="00162B30" w:rsidP="00162B30">
      <w:pPr>
        <w:tabs>
          <w:tab w:val="left" w:pos="540"/>
        </w:tabs>
        <w:ind w:left="540" w:hanging="540"/>
        <w:rPr>
          <w:rFonts w:cs="Lucida Sans Unicode"/>
          <w:b/>
          <w:sz w:val="44"/>
          <w:szCs w:val="44"/>
        </w:rPr>
      </w:pPr>
    </w:p>
    <w:p w:rsidR="00162B30" w:rsidRPr="00E60E36" w:rsidRDefault="00162B30" w:rsidP="00162B30">
      <w:pPr>
        <w:tabs>
          <w:tab w:val="left" w:pos="540"/>
        </w:tabs>
        <w:ind w:left="540" w:hanging="540"/>
        <w:jc w:val="center"/>
        <w:rPr>
          <w:rFonts w:cs="Lucida Sans Unicode"/>
          <w:b/>
          <w:caps/>
          <w:u w:val="single"/>
        </w:rPr>
      </w:pPr>
      <w:r>
        <w:rPr>
          <w:rFonts w:cs="Lucida Sans Unicode"/>
          <w:b/>
          <w:sz w:val="44"/>
          <w:szCs w:val="44"/>
        </w:rPr>
        <w:br w:type="page"/>
      </w:r>
      <w:r w:rsidR="00E60E36">
        <w:rPr>
          <w:rFonts w:cs="Lucida Sans Unicode"/>
          <w:b/>
          <w:caps/>
          <w:u w:val="single"/>
        </w:rPr>
        <w:t>Additional classification</w:t>
      </w:r>
      <w:r w:rsidRPr="00E60E36">
        <w:rPr>
          <w:rFonts w:cs="Lucida Sans Unicode"/>
          <w:b/>
          <w:caps/>
          <w:u w:val="single"/>
        </w:rPr>
        <w:t>s</w:t>
      </w:r>
    </w:p>
    <w:p w:rsidR="00162B30" w:rsidRPr="003570D0" w:rsidRDefault="00162B30" w:rsidP="00162B30">
      <w:pPr>
        <w:tabs>
          <w:tab w:val="left" w:pos="540"/>
        </w:tabs>
        <w:ind w:left="540" w:hanging="540"/>
        <w:jc w:val="center"/>
        <w:rPr>
          <w:rFonts w:cs="Lucida Sans Unicode"/>
          <w:caps/>
          <w:sz w:val="20"/>
          <w:szCs w:val="20"/>
        </w:rPr>
      </w:pPr>
      <w:r w:rsidRPr="003570D0">
        <w:rPr>
          <w:rFonts w:cs="Lucida Sans Unicode"/>
          <w:caps/>
          <w:sz w:val="20"/>
          <w:szCs w:val="20"/>
        </w:rPr>
        <w:t>(</w:t>
      </w:r>
      <w:r w:rsidR="00517000" w:rsidRPr="003570D0">
        <w:rPr>
          <w:rFonts w:cs="Lucida Sans Unicode"/>
          <w:sz w:val="20"/>
          <w:szCs w:val="20"/>
        </w:rPr>
        <w:t>Passed required exams</w:t>
      </w:r>
      <w:r w:rsidRPr="003570D0">
        <w:rPr>
          <w:rFonts w:cs="Lucida Sans Unicode"/>
          <w:caps/>
          <w:sz w:val="20"/>
          <w:szCs w:val="20"/>
        </w:rPr>
        <w:t>)</w:t>
      </w:r>
    </w:p>
    <w:p w:rsidR="000B425A" w:rsidRPr="00490AD2" w:rsidRDefault="000B425A" w:rsidP="00720850">
      <w:pPr>
        <w:tabs>
          <w:tab w:val="left" w:pos="7920"/>
          <w:tab w:val="left" w:pos="8460"/>
        </w:tabs>
        <w:rPr>
          <w:i/>
          <w:sz w:val="16"/>
          <w:szCs w:val="16"/>
          <w:u w:val="single"/>
        </w:rPr>
      </w:pPr>
    </w:p>
    <w:p w:rsidR="00720850" w:rsidRPr="002918DC" w:rsidRDefault="001743A8" w:rsidP="00147526">
      <w:pPr>
        <w:tabs>
          <w:tab w:val="left" w:pos="8460"/>
        </w:tabs>
        <w:rPr>
          <w:i/>
          <w:sz w:val="18"/>
          <w:szCs w:val="18"/>
        </w:rPr>
      </w:pPr>
      <w:proofErr w:type="gramStart"/>
      <w:r w:rsidRPr="001743A8">
        <w:rPr>
          <w:i/>
          <w:smallCaps/>
          <w:sz w:val="18"/>
          <w:szCs w:val="18"/>
          <w:u w:val="single"/>
        </w:rPr>
        <w:t>Company Name/Classification</w:t>
      </w:r>
      <w:r w:rsidR="00720850" w:rsidRPr="002918DC">
        <w:rPr>
          <w:i/>
          <w:sz w:val="18"/>
          <w:szCs w:val="18"/>
        </w:rPr>
        <w:tab/>
      </w:r>
      <w:r>
        <w:rPr>
          <w:i/>
          <w:sz w:val="18"/>
          <w:szCs w:val="18"/>
        </w:rPr>
        <w:t xml:space="preserve"> </w:t>
      </w:r>
      <w:r w:rsidRPr="001743A8">
        <w:rPr>
          <w:i/>
          <w:smallCaps/>
          <w:sz w:val="18"/>
          <w:szCs w:val="18"/>
          <w:u w:val="single"/>
        </w:rPr>
        <w:t>Date Rec</w:t>
      </w:r>
      <w:r w:rsidR="00720850" w:rsidRPr="001743A8">
        <w:rPr>
          <w:i/>
          <w:smallCaps/>
          <w:sz w:val="18"/>
          <w:szCs w:val="18"/>
          <w:u w:val="single"/>
        </w:rPr>
        <w:t>.</w:t>
      </w:r>
      <w:proofErr w:type="gramEnd"/>
    </w:p>
    <w:p w:rsidR="00720850" w:rsidRPr="00490AD2" w:rsidRDefault="00720850" w:rsidP="00162B30">
      <w:pPr>
        <w:tabs>
          <w:tab w:val="left" w:pos="540"/>
        </w:tabs>
        <w:ind w:left="540" w:hanging="540"/>
        <w:jc w:val="center"/>
        <w:rPr>
          <w:rFonts w:cs="Lucida Sans Unicode"/>
          <w:i/>
          <w:caps/>
          <w:sz w:val="16"/>
          <w:szCs w:val="16"/>
        </w:rPr>
      </w:pPr>
    </w:p>
    <w:p w:rsidR="00A85D94" w:rsidRPr="00DE2359" w:rsidRDefault="00A85D94" w:rsidP="00147526">
      <w:pPr>
        <w:rPr>
          <w:rFonts w:cs="Lucida Sans Unicode"/>
          <w:b/>
          <w:sz w:val="20"/>
          <w:szCs w:val="20"/>
        </w:rPr>
      </w:pPr>
      <w:r w:rsidRPr="00DE2359">
        <w:rPr>
          <w:rFonts w:cs="Lucida Sans Unicode"/>
          <w:b/>
          <w:sz w:val="20"/>
          <w:szCs w:val="20"/>
        </w:rPr>
        <w:t xml:space="preserve">ADC TELECOMMUNICATIONS SALES, INC. </w:t>
      </w:r>
      <w:r w:rsidRPr="00DE2359">
        <w:rPr>
          <w:rFonts w:cs="Lucida Sans Unicode"/>
          <w:b/>
          <w:sz w:val="20"/>
          <w:szCs w:val="20"/>
        </w:rPr>
        <w:tab/>
      </w:r>
      <w:r w:rsidRPr="00DE2359">
        <w:rPr>
          <w:rFonts w:cs="Lucida Sans Unicode"/>
          <w:b/>
          <w:sz w:val="20"/>
          <w:szCs w:val="20"/>
        </w:rPr>
        <w:tab/>
      </w:r>
      <w:r w:rsidRPr="00DE2359">
        <w:rPr>
          <w:rFonts w:cs="Lucida Sans Unicode"/>
          <w:b/>
          <w:sz w:val="20"/>
          <w:szCs w:val="20"/>
        </w:rPr>
        <w:tab/>
      </w:r>
      <w:r w:rsidRPr="00DE2359">
        <w:rPr>
          <w:rFonts w:cs="Lucida Sans Unicode"/>
          <w:b/>
          <w:sz w:val="20"/>
          <w:szCs w:val="20"/>
        </w:rPr>
        <w:tab/>
      </w:r>
      <w:r w:rsidRPr="00DE2359">
        <w:rPr>
          <w:rFonts w:cs="Lucida Sans Unicode"/>
          <w:b/>
          <w:sz w:val="20"/>
          <w:szCs w:val="20"/>
        </w:rPr>
        <w:tab/>
      </w:r>
      <w:r w:rsidRPr="00DE2359">
        <w:rPr>
          <w:rFonts w:cs="Lucida Sans Unicode"/>
          <w:b/>
          <w:sz w:val="20"/>
          <w:szCs w:val="20"/>
        </w:rPr>
        <w:tab/>
      </w:r>
      <w:r w:rsidR="00DE2359">
        <w:rPr>
          <w:rFonts w:cs="Lucida Sans Unicode"/>
          <w:b/>
          <w:sz w:val="20"/>
          <w:szCs w:val="20"/>
        </w:rPr>
        <w:tab/>
      </w:r>
      <w:r w:rsidRPr="00DE2359">
        <w:rPr>
          <w:rFonts w:cs="Lucida Sans Unicode"/>
          <w:sz w:val="20"/>
          <w:szCs w:val="20"/>
        </w:rPr>
        <w:t>25100</w:t>
      </w:r>
    </w:p>
    <w:p w:rsidR="00A85D94" w:rsidRPr="00DE2359" w:rsidRDefault="00A85D94" w:rsidP="00147526">
      <w:pPr>
        <w:rPr>
          <w:rFonts w:cs="Lucida Sans Unicode"/>
          <w:sz w:val="20"/>
          <w:szCs w:val="20"/>
        </w:rPr>
      </w:pPr>
      <w:r w:rsidRPr="00DE2359">
        <w:rPr>
          <w:rFonts w:cs="Lucida Sans Unicode"/>
          <w:sz w:val="20"/>
          <w:szCs w:val="20"/>
        </w:rPr>
        <w:t>ADD</w:t>
      </w:r>
      <w:r w:rsidRPr="00A53B71">
        <w:rPr>
          <w:rFonts w:cs="Lucida Sans Unicode"/>
          <w:caps/>
          <w:sz w:val="20"/>
          <w:szCs w:val="20"/>
        </w:rPr>
        <w:t>:  Electrical Work (Statewide</w:t>
      </w:r>
      <w:r w:rsidRPr="00DE2359">
        <w:rPr>
          <w:rFonts w:cs="Lucida Sans Unicode"/>
          <w:sz w:val="20"/>
          <w:szCs w:val="20"/>
        </w:rPr>
        <w:t>)</w:t>
      </w:r>
    </w:p>
    <w:p w:rsidR="00A85D94" w:rsidRPr="00DE2359" w:rsidRDefault="00A85D94" w:rsidP="00147526">
      <w:pPr>
        <w:rPr>
          <w:rFonts w:cs="Lucida Sans Unicode"/>
          <w:b/>
          <w:sz w:val="20"/>
          <w:szCs w:val="20"/>
        </w:rPr>
      </w:pPr>
    </w:p>
    <w:p w:rsidR="00147526" w:rsidRPr="00DE2359" w:rsidRDefault="00147526" w:rsidP="00147526">
      <w:pPr>
        <w:rPr>
          <w:rFonts w:cs="Lucida Sans Unicode"/>
          <w:sz w:val="20"/>
          <w:szCs w:val="20"/>
        </w:rPr>
      </w:pPr>
      <w:r w:rsidRPr="00DE2359">
        <w:rPr>
          <w:rFonts w:cs="Lucida Sans Unicode"/>
          <w:b/>
          <w:sz w:val="20"/>
          <w:szCs w:val="20"/>
        </w:rPr>
        <w:t>ADVANCE TANK AND CONSTRUCTION CO.</w:t>
      </w:r>
      <w:r w:rsidRPr="00DE2359">
        <w:rPr>
          <w:rFonts w:cs="Lucida Sans Unicode"/>
          <w:sz w:val="20"/>
          <w:szCs w:val="20"/>
        </w:rPr>
        <w:tab/>
      </w:r>
      <w:r w:rsidRPr="00DE2359">
        <w:rPr>
          <w:rFonts w:cs="Lucida Sans Unicode"/>
          <w:sz w:val="20"/>
          <w:szCs w:val="20"/>
        </w:rPr>
        <w:tab/>
      </w:r>
      <w:r w:rsidRPr="00DE2359">
        <w:rPr>
          <w:rFonts w:cs="Lucida Sans Unicode"/>
          <w:sz w:val="20"/>
          <w:szCs w:val="20"/>
        </w:rPr>
        <w:tab/>
      </w:r>
      <w:r w:rsidRPr="00DE2359">
        <w:rPr>
          <w:rFonts w:cs="Lucida Sans Unicode"/>
          <w:sz w:val="20"/>
          <w:szCs w:val="20"/>
        </w:rPr>
        <w:tab/>
      </w:r>
      <w:r w:rsidRPr="00DE2359">
        <w:rPr>
          <w:rFonts w:cs="Lucida Sans Unicode"/>
          <w:sz w:val="20"/>
          <w:szCs w:val="20"/>
        </w:rPr>
        <w:tab/>
      </w:r>
      <w:r w:rsidRPr="00DE2359">
        <w:rPr>
          <w:rFonts w:cs="Lucida Sans Unicode"/>
          <w:sz w:val="20"/>
          <w:szCs w:val="20"/>
        </w:rPr>
        <w:tab/>
      </w:r>
      <w:r w:rsidR="00DE2359">
        <w:rPr>
          <w:rFonts w:cs="Lucida Sans Unicode"/>
          <w:sz w:val="20"/>
          <w:szCs w:val="20"/>
        </w:rPr>
        <w:tab/>
      </w:r>
      <w:r w:rsidRPr="00DE2359">
        <w:rPr>
          <w:rFonts w:cs="Lucida Sans Unicode"/>
          <w:sz w:val="20"/>
          <w:szCs w:val="20"/>
        </w:rPr>
        <w:t>18078</w:t>
      </w:r>
    </w:p>
    <w:p w:rsidR="00147526" w:rsidRPr="00DE2359" w:rsidRDefault="00147526" w:rsidP="00147526">
      <w:pPr>
        <w:rPr>
          <w:rFonts w:cs="Lucida Sans Unicode"/>
          <w:sz w:val="20"/>
          <w:szCs w:val="20"/>
        </w:rPr>
      </w:pPr>
      <w:r w:rsidRPr="00DE2359">
        <w:rPr>
          <w:rFonts w:cs="Lucida Sans Unicode"/>
          <w:sz w:val="20"/>
          <w:szCs w:val="20"/>
        </w:rPr>
        <w:t>SPECIALTY: FILTER PLANTS AND WATER PURIFICATION</w:t>
      </w:r>
      <w:r w:rsidRPr="00DE2359">
        <w:rPr>
          <w:rFonts w:cs="Lucida Sans Unicode"/>
          <w:sz w:val="20"/>
          <w:szCs w:val="20"/>
        </w:rPr>
        <w:tab/>
      </w:r>
      <w:r w:rsidRPr="00DE2359">
        <w:rPr>
          <w:rFonts w:cs="Lucida Sans Unicode"/>
          <w:sz w:val="20"/>
          <w:szCs w:val="20"/>
        </w:rPr>
        <w:tab/>
      </w:r>
    </w:p>
    <w:p w:rsidR="00147526" w:rsidRPr="00DE2359" w:rsidRDefault="00147526" w:rsidP="00147526">
      <w:pPr>
        <w:rPr>
          <w:rFonts w:cs="Lucida Sans Unicode"/>
          <w:sz w:val="20"/>
          <w:szCs w:val="20"/>
        </w:rPr>
      </w:pPr>
    </w:p>
    <w:p w:rsidR="00147526" w:rsidRPr="00DE2359" w:rsidRDefault="00147526" w:rsidP="00147526">
      <w:pPr>
        <w:rPr>
          <w:rFonts w:cs="Lucida Sans Unicode"/>
          <w:b/>
          <w:sz w:val="20"/>
          <w:szCs w:val="20"/>
        </w:rPr>
      </w:pPr>
      <w:r w:rsidRPr="00DE2359">
        <w:rPr>
          <w:rFonts w:cs="Lucida Sans Unicode"/>
          <w:b/>
          <w:sz w:val="20"/>
          <w:szCs w:val="20"/>
        </w:rPr>
        <w:t>ADVANCED SPECIALIZED CARRIERS, LLC</w:t>
      </w:r>
      <w:r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E2359">
        <w:rPr>
          <w:rFonts w:cs="Lucida Sans Unicode"/>
          <w:b/>
          <w:sz w:val="20"/>
          <w:szCs w:val="20"/>
        </w:rPr>
        <w:tab/>
      </w:r>
      <w:r w:rsidR="00DB329D" w:rsidRPr="00DE2359">
        <w:rPr>
          <w:rFonts w:cs="Lucida Sans Unicode"/>
          <w:sz w:val="20"/>
          <w:szCs w:val="20"/>
        </w:rPr>
        <w:t>52932</w:t>
      </w:r>
    </w:p>
    <w:p w:rsidR="00147526" w:rsidRPr="00DE2359" w:rsidRDefault="00147526" w:rsidP="00147526">
      <w:pPr>
        <w:rPr>
          <w:rFonts w:cs="Lucida Sans Unicode"/>
          <w:sz w:val="20"/>
          <w:szCs w:val="20"/>
        </w:rPr>
      </w:pPr>
      <w:r w:rsidRPr="00DE2359">
        <w:rPr>
          <w:rFonts w:cs="Lucida Sans Unicode"/>
          <w:sz w:val="20"/>
          <w:szCs w:val="20"/>
        </w:rPr>
        <w:t xml:space="preserve">ADD: HEAVY CONSTRUCTION; </w:t>
      </w:r>
    </w:p>
    <w:p w:rsidR="00147526" w:rsidRPr="00DE2359" w:rsidRDefault="00147526" w:rsidP="00147526">
      <w:pPr>
        <w:rPr>
          <w:rFonts w:cs="Lucida Sans Unicode"/>
          <w:sz w:val="20"/>
          <w:szCs w:val="20"/>
        </w:rPr>
      </w:pPr>
      <w:r w:rsidRPr="00DE2359">
        <w:rPr>
          <w:rFonts w:cs="Lucida Sans Unicode"/>
          <w:sz w:val="20"/>
          <w:szCs w:val="20"/>
        </w:rPr>
        <w:t>SPECIALTY: NON-HAZARDOUS WASTE TREATMENT OR REMOVAL</w:t>
      </w:r>
      <w:r w:rsidRPr="00DE2359">
        <w:rPr>
          <w:rFonts w:cs="Lucida Sans Unicode"/>
          <w:sz w:val="20"/>
          <w:szCs w:val="20"/>
        </w:rPr>
        <w:tab/>
      </w:r>
      <w:r w:rsidRPr="00DE2359">
        <w:rPr>
          <w:rFonts w:cs="Lucida Sans Unicode"/>
          <w:sz w:val="20"/>
          <w:szCs w:val="20"/>
        </w:rPr>
        <w:tab/>
      </w:r>
    </w:p>
    <w:p w:rsidR="00147526" w:rsidRPr="00DE2359" w:rsidRDefault="00147526" w:rsidP="00147526">
      <w:pPr>
        <w:rPr>
          <w:rFonts w:cs="Lucida Sans Unicode"/>
          <w:sz w:val="20"/>
          <w:szCs w:val="20"/>
        </w:rPr>
      </w:pPr>
    </w:p>
    <w:p w:rsidR="00147526" w:rsidRPr="00DE2359" w:rsidRDefault="00147526" w:rsidP="00147526">
      <w:pPr>
        <w:rPr>
          <w:rFonts w:cs="Lucida Sans Unicode"/>
          <w:b/>
          <w:sz w:val="20"/>
          <w:szCs w:val="20"/>
        </w:rPr>
      </w:pPr>
      <w:r w:rsidRPr="00DE2359">
        <w:rPr>
          <w:rFonts w:cs="Lucida Sans Unicode"/>
          <w:b/>
          <w:sz w:val="20"/>
          <w:szCs w:val="20"/>
        </w:rPr>
        <w:t>AIR CONDITION SALES &amp; SERVICE CO., INC.</w:t>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sz w:val="20"/>
          <w:szCs w:val="20"/>
        </w:rPr>
        <w:t>6489</w:t>
      </w:r>
    </w:p>
    <w:p w:rsidR="00147526" w:rsidRPr="00DE2359" w:rsidRDefault="00147526" w:rsidP="00147526">
      <w:pPr>
        <w:rPr>
          <w:rFonts w:cs="Lucida Sans Unicode"/>
          <w:sz w:val="20"/>
          <w:szCs w:val="20"/>
        </w:rPr>
      </w:pPr>
      <w:r w:rsidRPr="00DE2359">
        <w:rPr>
          <w:rFonts w:cs="Lucida Sans Unicode"/>
          <w:sz w:val="20"/>
          <w:szCs w:val="20"/>
        </w:rPr>
        <w:t>SPECIALTY: SOLAR ENERGY EQUIPMENT</w:t>
      </w:r>
      <w:r w:rsidRPr="00DE2359">
        <w:rPr>
          <w:rFonts w:cs="Lucida Sans Unicode"/>
          <w:sz w:val="20"/>
          <w:szCs w:val="20"/>
        </w:rPr>
        <w:tab/>
      </w:r>
      <w:r w:rsidRPr="00DE2359">
        <w:rPr>
          <w:rFonts w:cs="Lucida Sans Unicode"/>
          <w:sz w:val="20"/>
          <w:szCs w:val="20"/>
        </w:rPr>
        <w:tab/>
      </w:r>
    </w:p>
    <w:p w:rsidR="00DB329D" w:rsidRPr="00DE2359" w:rsidRDefault="00DB329D" w:rsidP="00147526">
      <w:pPr>
        <w:rPr>
          <w:rFonts w:cs="Lucida Sans Unicode"/>
          <w:b/>
          <w:sz w:val="20"/>
          <w:szCs w:val="20"/>
        </w:rPr>
      </w:pPr>
    </w:p>
    <w:p w:rsidR="00A85D94" w:rsidRPr="00DE2359" w:rsidRDefault="00A85D94" w:rsidP="00147526">
      <w:pPr>
        <w:rPr>
          <w:rFonts w:cs="Lucida Sans Unicode"/>
          <w:sz w:val="20"/>
          <w:szCs w:val="20"/>
        </w:rPr>
      </w:pPr>
      <w:r w:rsidRPr="00DE2359">
        <w:rPr>
          <w:rFonts w:cs="Lucida Sans Unicode"/>
          <w:b/>
          <w:sz w:val="20"/>
          <w:szCs w:val="20"/>
        </w:rPr>
        <w:t>AVOYLLES GLASS, INC.</w:t>
      </w:r>
      <w:r w:rsidRPr="00DE2359">
        <w:rPr>
          <w:rFonts w:cs="Lucida Sans Unicode"/>
          <w:sz w:val="20"/>
          <w:szCs w:val="20"/>
        </w:rPr>
        <w:t xml:space="preserve"> </w:t>
      </w:r>
      <w:r w:rsidRPr="00DE2359">
        <w:rPr>
          <w:rFonts w:cs="Lucida Sans Unicode"/>
          <w:sz w:val="20"/>
          <w:szCs w:val="20"/>
        </w:rPr>
        <w:tab/>
      </w:r>
      <w:r w:rsidRPr="00DE2359">
        <w:rPr>
          <w:rFonts w:cs="Lucida Sans Unicode"/>
          <w:sz w:val="20"/>
          <w:szCs w:val="20"/>
        </w:rPr>
        <w:tab/>
      </w:r>
      <w:r w:rsidRPr="00DE2359">
        <w:rPr>
          <w:rFonts w:cs="Lucida Sans Unicode"/>
          <w:sz w:val="20"/>
          <w:szCs w:val="20"/>
        </w:rPr>
        <w:tab/>
      </w:r>
      <w:r w:rsidRPr="00DE2359">
        <w:rPr>
          <w:rFonts w:cs="Lucida Sans Unicode"/>
          <w:sz w:val="20"/>
          <w:szCs w:val="20"/>
        </w:rPr>
        <w:tab/>
      </w:r>
      <w:r w:rsidRPr="00DE2359">
        <w:rPr>
          <w:rFonts w:cs="Lucida Sans Unicode"/>
          <w:sz w:val="20"/>
          <w:szCs w:val="20"/>
        </w:rPr>
        <w:tab/>
      </w:r>
      <w:r w:rsidRPr="00DE2359">
        <w:rPr>
          <w:rFonts w:cs="Lucida Sans Unicode"/>
          <w:sz w:val="20"/>
          <w:szCs w:val="20"/>
        </w:rPr>
        <w:tab/>
      </w:r>
      <w:r w:rsidRPr="00DE2359">
        <w:rPr>
          <w:rFonts w:cs="Lucida Sans Unicode"/>
          <w:sz w:val="20"/>
          <w:szCs w:val="20"/>
        </w:rPr>
        <w:tab/>
      </w:r>
      <w:r w:rsidRPr="00DE2359">
        <w:rPr>
          <w:rFonts w:cs="Lucida Sans Unicode"/>
          <w:sz w:val="20"/>
          <w:szCs w:val="20"/>
        </w:rPr>
        <w:tab/>
      </w:r>
      <w:r w:rsidRPr="00DE2359">
        <w:rPr>
          <w:rFonts w:cs="Lucida Sans Unicode"/>
          <w:sz w:val="20"/>
          <w:szCs w:val="20"/>
        </w:rPr>
        <w:tab/>
        <w:t>53498</w:t>
      </w:r>
    </w:p>
    <w:p w:rsidR="00A85D94" w:rsidRPr="00DE2359" w:rsidRDefault="00A85D94" w:rsidP="00147526">
      <w:pPr>
        <w:rPr>
          <w:rFonts w:cs="Lucida Sans Unicode"/>
          <w:sz w:val="20"/>
          <w:szCs w:val="20"/>
        </w:rPr>
      </w:pPr>
      <w:r w:rsidRPr="00DE2359">
        <w:rPr>
          <w:rFonts w:cs="Lucida Sans Unicode"/>
          <w:sz w:val="20"/>
          <w:szCs w:val="20"/>
        </w:rPr>
        <w:t>SPECIALTY:  FENCING</w:t>
      </w:r>
    </w:p>
    <w:p w:rsidR="00A85D94" w:rsidRPr="00DE2359" w:rsidRDefault="00A85D94" w:rsidP="00147526">
      <w:pPr>
        <w:rPr>
          <w:rFonts w:cs="Lucida Sans Unicode"/>
          <w:sz w:val="20"/>
          <w:szCs w:val="20"/>
        </w:rPr>
      </w:pPr>
    </w:p>
    <w:p w:rsidR="00DB329D" w:rsidRPr="00DE2359" w:rsidRDefault="00147526" w:rsidP="00147526">
      <w:pPr>
        <w:rPr>
          <w:rFonts w:cs="Lucida Sans Unicode"/>
          <w:sz w:val="20"/>
          <w:szCs w:val="20"/>
        </w:rPr>
      </w:pPr>
      <w:r w:rsidRPr="00DE2359">
        <w:rPr>
          <w:rFonts w:cs="Lucida Sans Unicode"/>
          <w:b/>
          <w:sz w:val="20"/>
          <w:szCs w:val="20"/>
        </w:rPr>
        <w:t>BAYOU RAPIDES CORPORATION</w:t>
      </w:r>
      <w:r w:rsidRPr="00DE2359">
        <w:rPr>
          <w:rFonts w:cs="Lucida Sans Unicode"/>
          <w:sz w:val="20"/>
          <w:szCs w:val="20"/>
        </w:rPr>
        <w:tab/>
      </w:r>
      <w:r w:rsidR="00DB329D" w:rsidRPr="00DE2359">
        <w:rPr>
          <w:rFonts w:cs="Lucida Sans Unicode"/>
          <w:sz w:val="20"/>
          <w:szCs w:val="20"/>
        </w:rPr>
        <w:tab/>
      </w:r>
      <w:r w:rsidR="00DB329D" w:rsidRPr="00DE2359">
        <w:rPr>
          <w:rFonts w:cs="Lucida Sans Unicode"/>
          <w:sz w:val="20"/>
          <w:szCs w:val="20"/>
        </w:rPr>
        <w:tab/>
      </w:r>
      <w:r w:rsidR="00DB329D" w:rsidRPr="00DE2359">
        <w:rPr>
          <w:rFonts w:cs="Lucida Sans Unicode"/>
          <w:sz w:val="20"/>
          <w:szCs w:val="20"/>
        </w:rPr>
        <w:tab/>
      </w:r>
      <w:r w:rsidR="00DB329D" w:rsidRPr="00DE2359">
        <w:rPr>
          <w:rFonts w:cs="Lucida Sans Unicode"/>
          <w:sz w:val="20"/>
          <w:szCs w:val="20"/>
        </w:rPr>
        <w:tab/>
      </w:r>
      <w:r w:rsidR="00DB329D" w:rsidRPr="00DE2359">
        <w:rPr>
          <w:rFonts w:cs="Lucida Sans Unicode"/>
          <w:sz w:val="20"/>
          <w:szCs w:val="20"/>
        </w:rPr>
        <w:tab/>
      </w:r>
      <w:r w:rsidR="00DB329D" w:rsidRPr="00DE2359">
        <w:rPr>
          <w:rFonts w:cs="Lucida Sans Unicode"/>
          <w:sz w:val="20"/>
          <w:szCs w:val="20"/>
        </w:rPr>
        <w:tab/>
      </w:r>
      <w:r w:rsidR="00DB329D" w:rsidRPr="00DE2359">
        <w:rPr>
          <w:rFonts w:cs="Lucida Sans Unicode"/>
          <w:sz w:val="20"/>
          <w:szCs w:val="20"/>
        </w:rPr>
        <w:tab/>
        <w:t>41480</w:t>
      </w:r>
    </w:p>
    <w:p w:rsidR="00147526" w:rsidRPr="00DE2359" w:rsidRDefault="00147526" w:rsidP="00147526">
      <w:pPr>
        <w:rPr>
          <w:rFonts w:cs="Lucida Sans Unicode"/>
          <w:sz w:val="20"/>
          <w:szCs w:val="20"/>
        </w:rPr>
      </w:pPr>
      <w:r w:rsidRPr="00DE2359">
        <w:rPr>
          <w:rFonts w:cs="Lucida Sans Unicode"/>
          <w:sz w:val="20"/>
          <w:szCs w:val="20"/>
        </w:rPr>
        <w:t>ADD: MECHANICAL WORK (STATEWIDE)</w:t>
      </w:r>
      <w:r w:rsidRPr="00DE2359">
        <w:rPr>
          <w:rFonts w:cs="Lucida Sans Unicode"/>
          <w:sz w:val="20"/>
          <w:szCs w:val="20"/>
        </w:rPr>
        <w:tab/>
      </w:r>
      <w:r w:rsidRPr="00DE2359">
        <w:rPr>
          <w:rFonts w:cs="Lucida Sans Unicode"/>
          <w:sz w:val="20"/>
          <w:szCs w:val="20"/>
        </w:rPr>
        <w:tab/>
      </w:r>
    </w:p>
    <w:p w:rsidR="00147526" w:rsidRPr="00DE2359" w:rsidRDefault="00147526" w:rsidP="00147526">
      <w:pPr>
        <w:rPr>
          <w:rFonts w:cs="Lucida Sans Unicode"/>
          <w:sz w:val="20"/>
          <w:szCs w:val="20"/>
        </w:rPr>
      </w:pPr>
    </w:p>
    <w:p w:rsidR="00147526" w:rsidRPr="00DE2359" w:rsidRDefault="00DB329D" w:rsidP="00147526">
      <w:pPr>
        <w:rPr>
          <w:rFonts w:cs="Lucida Sans Unicode"/>
          <w:b/>
          <w:sz w:val="20"/>
          <w:szCs w:val="20"/>
        </w:rPr>
      </w:pPr>
      <w:r w:rsidRPr="00DE2359">
        <w:rPr>
          <w:rFonts w:cs="Lucida Sans Unicode"/>
          <w:b/>
          <w:sz w:val="20"/>
          <w:szCs w:val="20"/>
        </w:rPr>
        <w:t xml:space="preserve">BENJAMIN M. FLEIG, </w:t>
      </w:r>
      <w:r w:rsidR="00147526" w:rsidRPr="00DE2359">
        <w:rPr>
          <w:rFonts w:cs="Lucida Sans Unicode"/>
          <w:b/>
          <w:sz w:val="20"/>
          <w:szCs w:val="20"/>
        </w:rPr>
        <w:t>LLC</w:t>
      </w:r>
      <w:r w:rsidRPr="00DE2359">
        <w:rPr>
          <w:rFonts w:cs="Lucida Sans Unicode"/>
          <w:b/>
          <w:sz w:val="20"/>
          <w:szCs w:val="20"/>
        </w:rPr>
        <w:tab/>
      </w:r>
      <w:r w:rsidRPr="00DE2359">
        <w:rPr>
          <w:rFonts w:cs="Lucida Sans Unicode"/>
          <w:b/>
          <w:sz w:val="20"/>
          <w:szCs w:val="20"/>
        </w:rPr>
        <w:tab/>
      </w:r>
      <w:r w:rsidRPr="00DE2359">
        <w:rPr>
          <w:rFonts w:cs="Lucida Sans Unicode"/>
          <w:b/>
          <w:sz w:val="20"/>
          <w:szCs w:val="20"/>
        </w:rPr>
        <w:tab/>
      </w:r>
      <w:r w:rsidRPr="00DE2359">
        <w:rPr>
          <w:rFonts w:cs="Lucida Sans Unicode"/>
          <w:b/>
          <w:sz w:val="20"/>
          <w:szCs w:val="20"/>
        </w:rPr>
        <w:tab/>
      </w:r>
      <w:r w:rsidRPr="00DE2359">
        <w:rPr>
          <w:rFonts w:cs="Lucida Sans Unicode"/>
          <w:b/>
          <w:sz w:val="20"/>
          <w:szCs w:val="20"/>
        </w:rPr>
        <w:tab/>
      </w:r>
      <w:r w:rsidRPr="00DE2359">
        <w:rPr>
          <w:rFonts w:cs="Lucida Sans Unicode"/>
          <w:b/>
          <w:sz w:val="20"/>
          <w:szCs w:val="20"/>
        </w:rPr>
        <w:tab/>
      </w:r>
      <w:r w:rsidRPr="00DE2359">
        <w:rPr>
          <w:rFonts w:cs="Lucida Sans Unicode"/>
          <w:b/>
          <w:sz w:val="20"/>
          <w:szCs w:val="20"/>
        </w:rPr>
        <w:tab/>
      </w:r>
      <w:r w:rsidRPr="00DE2359">
        <w:rPr>
          <w:rFonts w:cs="Lucida Sans Unicode"/>
          <w:b/>
          <w:sz w:val="20"/>
          <w:szCs w:val="20"/>
        </w:rPr>
        <w:tab/>
      </w:r>
      <w:r w:rsidRPr="00DE2359">
        <w:rPr>
          <w:rFonts w:cs="Lucida Sans Unicode"/>
          <w:b/>
          <w:sz w:val="20"/>
          <w:szCs w:val="20"/>
        </w:rPr>
        <w:tab/>
      </w:r>
      <w:r w:rsidRPr="00DE2359">
        <w:rPr>
          <w:rFonts w:cs="Lucida Sans Unicode"/>
          <w:sz w:val="20"/>
          <w:szCs w:val="20"/>
        </w:rPr>
        <w:t>49345</w:t>
      </w:r>
    </w:p>
    <w:p w:rsidR="00DB329D" w:rsidRPr="00DE2359" w:rsidRDefault="00147526" w:rsidP="00147526">
      <w:pPr>
        <w:rPr>
          <w:rFonts w:cs="Lucida Sans Unicode"/>
          <w:sz w:val="20"/>
          <w:szCs w:val="20"/>
        </w:rPr>
      </w:pPr>
      <w:r w:rsidRPr="00DE2359">
        <w:rPr>
          <w:rFonts w:cs="Lucida Sans Unicode"/>
          <w:sz w:val="20"/>
          <w:szCs w:val="20"/>
        </w:rPr>
        <w:t xml:space="preserve">SPECIALTY: PAINTING AND COATING (COMMERICIAL &amp; INDUSTRIAL); </w:t>
      </w:r>
    </w:p>
    <w:p w:rsidR="00147526" w:rsidRPr="00DE2359" w:rsidRDefault="00147526" w:rsidP="00147526">
      <w:pPr>
        <w:rPr>
          <w:rFonts w:cs="Lucida Sans Unicode"/>
          <w:sz w:val="20"/>
          <w:szCs w:val="20"/>
        </w:rPr>
      </w:pPr>
      <w:r w:rsidRPr="00DE2359">
        <w:rPr>
          <w:rFonts w:cs="Lucida Sans Unicode"/>
          <w:sz w:val="20"/>
          <w:szCs w:val="20"/>
        </w:rPr>
        <w:t>SPECIALTY: PAINTING AND INTERIOR DECORATING, CARPETING</w:t>
      </w:r>
      <w:r w:rsidRPr="00DE2359">
        <w:rPr>
          <w:rFonts w:cs="Lucida Sans Unicode"/>
          <w:sz w:val="20"/>
          <w:szCs w:val="20"/>
        </w:rPr>
        <w:tab/>
      </w:r>
      <w:r w:rsidRPr="00DE2359">
        <w:rPr>
          <w:rFonts w:cs="Lucida Sans Unicode"/>
          <w:sz w:val="20"/>
          <w:szCs w:val="20"/>
        </w:rPr>
        <w:tab/>
      </w:r>
    </w:p>
    <w:p w:rsidR="00DB329D" w:rsidRPr="00DE2359" w:rsidRDefault="00DB329D" w:rsidP="00147526">
      <w:pPr>
        <w:rPr>
          <w:rFonts w:cs="Lucida Sans Unicode"/>
          <w:b/>
          <w:sz w:val="20"/>
          <w:szCs w:val="20"/>
        </w:rPr>
      </w:pPr>
    </w:p>
    <w:p w:rsidR="00DB329D" w:rsidRPr="00DE2359" w:rsidRDefault="00147526" w:rsidP="00147526">
      <w:pPr>
        <w:rPr>
          <w:rFonts w:cs="Lucida Sans Unicode"/>
          <w:b/>
          <w:sz w:val="20"/>
          <w:szCs w:val="20"/>
        </w:rPr>
      </w:pPr>
      <w:r w:rsidRPr="00DE2359">
        <w:rPr>
          <w:rFonts w:cs="Lucida Sans Unicode"/>
          <w:b/>
          <w:sz w:val="20"/>
          <w:szCs w:val="20"/>
        </w:rPr>
        <w:t>CHRIS' PAVING, LLC</w:t>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E2359">
        <w:rPr>
          <w:rFonts w:cs="Lucida Sans Unicode"/>
          <w:b/>
          <w:sz w:val="20"/>
          <w:szCs w:val="20"/>
        </w:rPr>
        <w:tab/>
      </w:r>
      <w:r w:rsidR="00DB329D" w:rsidRPr="00DE2359">
        <w:rPr>
          <w:rFonts w:cs="Lucida Sans Unicode"/>
          <w:sz w:val="20"/>
          <w:szCs w:val="20"/>
        </w:rPr>
        <w:t>51280</w:t>
      </w:r>
      <w:r w:rsidRPr="00DE2359">
        <w:rPr>
          <w:rFonts w:cs="Lucida Sans Unicode"/>
          <w:sz w:val="20"/>
          <w:szCs w:val="20"/>
        </w:rPr>
        <w:tab/>
      </w:r>
    </w:p>
    <w:p w:rsidR="00DB329D" w:rsidRPr="00DE2359" w:rsidRDefault="00147526" w:rsidP="00147526">
      <w:pPr>
        <w:rPr>
          <w:rFonts w:cs="Lucida Sans Unicode"/>
          <w:sz w:val="20"/>
          <w:szCs w:val="20"/>
        </w:rPr>
      </w:pPr>
      <w:r w:rsidRPr="00DE2359">
        <w:rPr>
          <w:rFonts w:cs="Lucida Sans Unicode"/>
          <w:sz w:val="20"/>
          <w:szCs w:val="20"/>
        </w:rPr>
        <w:t>SPECIALTY: PERMANENT OR PAVED HIGHWAYS AND STREET</w:t>
      </w:r>
      <w:r w:rsidR="00DB329D" w:rsidRPr="00DE2359">
        <w:rPr>
          <w:rFonts w:cs="Lucida Sans Unicode"/>
          <w:sz w:val="20"/>
          <w:szCs w:val="20"/>
        </w:rPr>
        <w:t xml:space="preserve"> </w:t>
      </w:r>
    </w:p>
    <w:p w:rsidR="00147526" w:rsidRPr="00DE2359" w:rsidRDefault="00147526" w:rsidP="00147526">
      <w:pPr>
        <w:rPr>
          <w:rFonts w:cs="Lucida Sans Unicode"/>
          <w:sz w:val="20"/>
          <w:szCs w:val="20"/>
        </w:rPr>
      </w:pPr>
      <w:r w:rsidRPr="00DE2359">
        <w:rPr>
          <w:rFonts w:cs="Lucida Sans Unicode"/>
          <w:sz w:val="20"/>
          <w:szCs w:val="20"/>
        </w:rPr>
        <w:t>(ASPHALT HOT AND COLD PLANT MIX)</w:t>
      </w:r>
      <w:r w:rsidRPr="00DE2359">
        <w:rPr>
          <w:rFonts w:cs="Lucida Sans Unicode"/>
          <w:sz w:val="20"/>
          <w:szCs w:val="20"/>
        </w:rPr>
        <w:tab/>
      </w:r>
      <w:r w:rsidRPr="00DE2359">
        <w:rPr>
          <w:rFonts w:cs="Lucida Sans Unicode"/>
          <w:sz w:val="20"/>
          <w:szCs w:val="20"/>
        </w:rPr>
        <w:tab/>
      </w:r>
    </w:p>
    <w:p w:rsidR="00147526" w:rsidRPr="00DE2359" w:rsidRDefault="00147526" w:rsidP="00147526">
      <w:pPr>
        <w:rPr>
          <w:rFonts w:cs="Lucida Sans Unicode"/>
          <w:sz w:val="20"/>
          <w:szCs w:val="20"/>
        </w:rPr>
      </w:pPr>
    </w:p>
    <w:p w:rsidR="00147526" w:rsidRPr="00DE2359" w:rsidRDefault="00147526" w:rsidP="00147526">
      <w:pPr>
        <w:rPr>
          <w:rFonts w:cs="Lucida Sans Unicode"/>
          <w:sz w:val="20"/>
          <w:szCs w:val="20"/>
        </w:rPr>
      </w:pPr>
      <w:r w:rsidRPr="00DE2359">
        <w:rPr>
          <w:rFonts w:cs="Lucida Sans Unicode"/>
          <w:b/>
          <w:sz w:val="20"/>
          <w:szCs w:val="20"/>
        </w:rPr>
        <w:t>COMFORT ENGINEERED SYSTEMS, INC</w:t>
      </w:r>
      <w:r w:rsidRPr="00DE2359">
        <w:rPr>
          <w:rFonts w:cs="Lucida Sans Unicode"/>
          <w:sz w:val="20"/>
          <w:szCs w:val="20"/>
        </w:rPr>
        <w:t>.</w:t>
      </w:r>
      <w:r w:rsidRPr="00DE2359">
        <w:rPr>
          <w:rFonts w:cs="Lucida Sans Unicode"/>
          <w:sz w:val="20"/>
          <w:szCs w:val="20"/>
        </w:rPr>
        <w:tab/>
      </w:r>
      <w:r w:rsidR="00DB329D" w:rsidRPr="00DE2359">
        <w:rPr>
          <w:rFonts w:cs="Lucida Sans Unicode"/>
          <w:sz w:val="20"/>
          <w:szCs w:val="20"/>
        </w:rPr>
        <w:tab/>
      </w:r>
      <w:r w:rsidR="00DB329D" w:rsidRPr="00DE2359">
        <w:rPr>
          <w:rFonts w:cs="Lucida Sans Unicode"/>
          <w:sz w:val="20"/>
          <w:szCs w:val="20"/>
        </w:rPr>
        <w:tab/>
      </w:r>
      <w:r w:rsidR="00DB329D" w:rsidRPr="00DE2359">
        <w:rPr>
          <w:rFonts w:cs="Lucida Sans Unicode"/>
          <w:sz w:val="20"/>
          <w:szCs w:val="20"/>
        </w:rPr>
        <w:tab/>
      </w:r>
      <w:r w:rsidR="00DB329D" w:rsidRPr="00DE2359">
        <w:rPr>
          <w:rFonts w:cs="Lucida Sans Unicode"/>
          <w:sz w:val="20"/>
          <w:szCs w:val="20"/>
        </w:rPr>
        <w:tab/>
      </w:r>
      <w:r w:rsidR="00DB329D" w:rsidRPr="00DE2359">
        <w:rPr>
          <w:rFonts w:cs="Lucida Sans Unicode"/>
          <w:sz w:val="20"/>
          <w:szCs w:val="20"/>
        </w:rPr>
        <w:tab/>
      </w:r>
      <w:r w:rsidR="00DE2359">
        <w:rPr>
          <w:rFonts w:cs="Lucida Sans Unicode"/>
          <w:sz w:val="20"/>
          <w:szCs w:val="20"/>
        </w:rPr>
        <w:tab/>
      </w:r>
      <w:r w:rsidR="00DB329D" w:rsidRPr="00DE2359">
        <w:rPr>
          <w:rFonts w:cs="Lucida Sans Unicode"/>
          <w:sz w:val="20"/>
          <w:szCs w:val="20"/>
        </w:rPr>
        <w:t>39203</w:t>
      </w:r>
    </w:p>
    <w:p w:rsidR="00147526" w:rsidRPr="00DE2359" w:rsidRDefault="00147526" w:rsidP="00147526">
      <w:pPr>
        <w:rPr>
          <w:rFonts w:cs="Lucida Sans Unicode"/>
          <w:sz w:val="20"/>
          <w:szCs w:val="20"/>
        </w:rPr>
      </w:pPr>
      <w:r w:rsidRPr="00DE2359">
        <w:rPr>
          <w:rFonts w:cs="Lucida Sans Unicode"/>
          <w:sz w:val="20"/>
          <w:szCs w:val="20"/>
        </w:rPr>
        <w:t>ADD: ELECTRICAL WORK (STATEWIDE)</w:t>
      </w:r>
      <w:r w:rsidRPr="00DE2359">
        <w:rPr>
          <w:rFonts w:cs="Lucida Sans Unicode"/>
          <w:sz w:val="20"/>
          <w:szCs w:val="20"/>
        </w:rPr>
        <w:tab/>
      </w:r>
      <w:r w:rsidRPr="00DE2359">
        <w:rPr>
          <w:rFonts w:cs="Lucida Sans Unicode"/>
          <w:sz w:val="20"/>
          <w:szCs w:val="20"/>
        </w:rPr>
        <w:tab/>
      </w:r>
    </w:p>
    <w:p w:rsidR="00147526" w:rsidRPr="00DE2359" w:rsidRDefault="00147526" w:rsidP="00147526">
      <w:pPr>
        <w:rPr>
          <w:rFonts w:cs="Lucida Sans Unicode"/>
          <w:sz w:val="20"/>
          <w:szCs w:val="20"/>
        </w:rPr>
      </w:pPr>
    </w:p>
    <w:p w:rsidR="00147526" w:rsidRPr="00DE2359" w:rsidRDefault="00DB329D" w:rsidP="00147526">
      <w:pPr>
        <w:rPr>
          <w:rFonts w:cs="Lucida Sans Unicode"/>
          <w:b/>
          <w:sz w:val="20"/>
          <w:szCs w:val="20"/>
        </w:rPr>
      </w:pPr>
      <w:r w:rsidRPr="00DE2359">
        <w:rPr>
          <w:rFonts w:cs="Lucida Sans Unicode"/>
          <w:b/>
          <w:sz w:val="20"/>
          <w:szCs w:val="20"/>
        </w:rPr>
        <w:t xml:space="preserve">CUSTOM INTERIORS, </w:t>
      </w:r>
      <w:r w:rsidR="00147526" w:rsidRPr="00DE2359">
        <w:rPr>
          <w:rFonts w:cs="Lucida Sans Unicode"/>
          <w:b/>
          <w:sz w:val="20"/>
          <w:szCs w:val="20"/>
        </w:rPr>
        <w:t>LLC</w:t>
      </w:r>
      <w:r w:rsidR="00147526" w:rsidRPr="00DE2359">
        <w:rPr>
          <w:rFonts w:cs="Lucida Sans Unicode"/>
          <w:b/>
          <w:sz w:val="20"/>
          <w:szCs w:val="20"/>
        </w:rPr>
        <w:tab/>
      </w:r>
      <w:r w:rsidRPr="00DE2359">
        <w:rPr>
          <w:rFonts w:cs="Lucida Sans Unicode"/>
          <w:b/>
          <w:sz w:val="20"/>
          <w:szCs w:val="20"/>
        </w:rPr>
        <w:tab/>
      </w:r>
      <w:r w:rsidRPr="00DE2359">
        <w:rPr>
          <w:rFonts w:cs="Lucida Sans Unicode"/>
          <w:b/>
          <w:sz w:val="20"/>
          <w:szCs w:val="20"/>
        </w:rPr>
        <w:tab/>
      </w:r>
      <w:r w:rsidRPr="00DE2359">
        <w:rPr>
          <w:rFonts w:cs="Lucida Sans Unicode"/>
          <w:b/>
          <w:sz w:val="20"/>
          <w:szCs w:val="20"/>
        </w:rPr>
        <w:tab/>
      </w:r>
      <w:r w:rsidRPr="00DE2359">
        <w:rPr>
          <w:rFonts w:cs="Lucida Sans Unicode"/>
          <w:b/>
          <w:sz w:val="20"/>
          <w:szCs w:val="20"/>
        </w:rPr>
        <w:tab/>
      </w:r>
      <w:r w:rsidRPr="00DE2359">
        <w:rPr>
          <w:rFonts w:cs="Lucida Sans Unicode"/>
          <w:b/>
          <w:sz w:val="20"/>
          <w:szCs w:val="20"/>
        </w:rPr>
        <w:tab/>
      </w:r>
      <w:r w:rsidRPr="00DE2359">
        <w:rPr>
          <w:rFonts w:cs="Lucida Sans Unicode"/>
          <w:b/>
          <w:sz w:val="20"/>
          <w:szCs w:val="20"/>
        </w:rPr>
        <w:tab/>
      </w:r>
      <w:r w:rsidRPr="00DE2359">
        <w:rPr>
          <w:rFonts w:cs="Lucida Sans Unicode"/>
          <w:b/>
          <w:sz w:val="20"/>
          <w:szCs w:val="20"/>
        </w:rPr>
        <w:tab/>
      </w:r>
      <w:r w:rsidRPr="00DE2359">
        <w:rPr>
          <w:rFonts w:cs="Lucida Sans Unicode"/>
          <w:b/>
          <w:sz w:val="20"/>
          <w:szCs w:val="20"/>
        </w:rPr>
        <w:tab/>
      </w:r>
      <w:r w:rsidRPr="00DE2359">
        <w:rPr>
          <w:rFonts w:cs="Lucida Sans Unicode"/>
          <w:sz w:val="20"/>
          <w:szCs w:val="20"/>
        </w:rPr>
        <w:t>50024</w:t>
      </w:r>
    </w:p>
    <w:p w:rsidR="00147526" w:rsidRPr="00DE2359" w:rsidRDefault="00147526" w:rsidP="00147526">
      <w:pPr>
        <w:rPr>
          <w:rFonts w:cs="Lucida Sans Unicode"/>
          <w:sz w:val="20"/>
          <w:szCs w:val="20"/>
        </w:rPr>
      </w:pPr>
      <w:r w:rsidRPr="00DE2359">
        <w:rPr>
          <w:rFonts w:cs="Lucida Sans Unicode"/>
          <w:sz w:val="20"/>
          <w:szCs w:val="20"/>
        </w:rPr>
        <w:t>ADD: BUILDING CONSTRUCTION</w:t>
      </w:r>
      <w:r w:rsidRPr="00DE2359">
        <w:rPr>
          <w:rFonts w:cs="Lucida Sans Unicode"/>
          <w:sz w:val="20"/>
          <w:szCs w:val="20"/>
        </w:rPr>
        <w:tab/>
      </w:r>
      <w:r w:rsidRPr="00DE2359">
        <w:rPr>
          <w:rFonts w:cs="Lucida Sans Unicode"/>
          <w:sz w:val="20"/>
          <w:szCs w:val="20"/>
        </w:rPr>
        <w:tab/>
      </w:r>
    </w:p>
    <w:p w:rsidR="00DB329D" w:rsidRPr="00DE2359" w:rsidRDefault="00DB329D" w:rsidP="00147526">
      <w:pPr>
        <w:rPr>
          <w:rFonts w:cs="Lucida Sans Unicode"/>
          <w:b/>
          <w:sz w:val="20"/>
          <w:szCs w:val="20"/>
        </w:rPr>
      </w:pPr>
    </w:p>
    <w:p w:rsidR="00147526" w:rsidRPr="00DE2359" w:rsidRDefault="00147526" w:rsidP="00147526">
      <w:pPr>
        <w:rPr>
          <w:rFonts w:cs="Lucida Sans Unicode"/>
          <w:b/>
          <w:sz w:val="20"/>
          <w:szCs w:val="20"/>
        </w:rPr>
      </w:pPr>
      <w:r w:rsidRPr="00DE2359">
        <w:rPr>
          <w:rFonts w:cs="Lucida Sans Unicode"/>
          <w:b/>
          <w:sz w:val="20"/>
          <w:szCs w:val="20"/>
        </w:rPr>
        <w:t>E.L. KIRKLAND &amp; SON, LLC</w:t>
      </w:r>
      <w:r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E2359">
        <w:rPr>
          <w:rFonts w:cs="Lucida Sans Unicode"/>
          <w:b/>
          <w:sz w:val="20"/>
          <w:szCs w:val="20"/>
        </w:rPr>
        <w:tab/>
      </w:r>
      <w:r w:rsidR="00DB329D" w:rsidRPr="00DE2359">
        <w:rPr>
          <w:rFonts w:cs="Lucida Sans Unicode"/>
          <w:sz w:val="20"/>
          <w:szCs w:val="20"/>
        </w:rPr>
        <w:t>51784</w:t>
      </w:r>
    </w:p>
    <w:p w:rsidR="00147526" w:rsidRPr="00DE2359" w:rsidRDefault="00147526" w:rsidP="00147526">
      <w:pPr>
        <w:rPr>
          <w:rFonts w:cs="Lucida Sans Unicode"/>
          <w:sz w:val="20"/>
          <w:szCs w:val="20"/>
        </w:rPr>
      </w:pPr>
      <w:r w:rsidRPr="00DE2359">
        <w:rPr>
          <w:rFonts w:cs="Lucida Sans Unicode"/>
          <w:sz w:val="20"/>
          <w:szCs w:val="20"/>
        </w:rPr>
        <w:t xml:space="preserve">ADD: HEAVY CONSTRUCTION; </w:t>
      </w:r>
    </w:p>
    <w:p w:rsidR="00147526" w:rsidRPr="00DE2359" w:rsidRDefault="00147526" w:rsidP="00147526">
      <w:pPr>
        <w:rPr>
          <w:rFonts w:cs="Lucida Sans Unicode"/>
          <w:sz w:val="20"/>
          <w:szCs w:val="20"/>
        </w:rPr>
      </w:pPr>
      <w:r w:rsidRPr="00DE2359">
        <w:rPr>
          <w:rFonts w:cs="Lucida Sans Unicode"/>
          <w:sz w:val="20"/>
          <w:szCs w:val="20"/>
        </w:rPr>
        <w:t>SPECIALTY: NON-HAZARDOUS WASTE TREATMENT OR REMOVAL</w:t>
      </w:r>
      <w:r w:rsidRPr="00DE2359">
        <w:rPr>
          <w:rFonts w:cs="Lucida Sans Unicode"/>
          <w:sz w:val="20"/>
          <w:szCs w:val="20"/>
        </w:rPr>
        <w:tab/>
      </w:r>
      <w:r w:rsidRPr="00DE2359">
        <w:rPr>
          <w:rFonts w:cs="Lucida Sans Unicode"/>
          <w:sz w:val="20"/>
          <w:szCs w:val="20"/>
        </w:rPr>
        <w:tab/>
      </w:r>
    </w:p>
    <w:p w:rsidR="00147526" w:rsidRPr="00DE2359" w:rsidRDefault="00147526" w:rsidP="00147526">
      <w:pPr>
        <w:rPr>
          <w:rFonts w:cs="Lucida Sans Unicode"/>
          <w:sz w:val="20"/>
          <w:szCs w:val="20"/>
        </w:rPr>
      </w:pPr>
    </w:p>
    <w:p w:rsidR="00147526" w:rsidRPr="00DE2359" w:rsidRDefault="00147526" w:rsidP="00147526">
      <w:pPr>
        <w:rPr>
          <w:rFonts w:cs="Lucida Sans Unicode"/>
          <w:b/>
          <w:sz w:val="20"/>
          <w:szCs w:val="20"/>
        </w:rPr>
      </w:pPr>
      <w:r w:rsidRPr="00DE2359">
        <w:rPr>
          <w:rFonts w:cs="Lucida Sans Unicode"/>
          <w:b/>
          <w:sz w:val="20"/>
          <w:szCs w:val="20"/>
        </w:rPr>
        <w:t>G.W. OLIVER CONSTRUCTION, L.L.C.</w:t>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sz w:val="20"/>
          <w:szCs w:val="20"/>
        </w:rPr>
        <w:t>49185</w:t>
      </w:r>
    </w:p>
    <w:p w:rsidR="00147526" w:rsidRPr="00DE2359" w:rsidRDefault="00147526" w:rsidP="00147526">
      <w:pPr>
        <w:rPr>
          <w:rFonts w:cs="Lucida Sans Unicode"/>
          <w:sz w:val="20"/>
          <w:szCs w:val="20"/>
        </w:rPr>
      </w:pPr>
      <w:r w:rsidRPr="00DE2359">
        <w:rPr>
          <w:rFonts w:cs="Lucida Sans Unicode"/>
          <w:sz w:val="20"/>
          <w:szCs w:val="20"/>
        </w:rPr>
        <w:t>ADD: ELECTRICAL WORK (STATEWIDE)</w:t>
      </w:r>
      <w:r w:rsidRPr="00DE2359">
        <w:rPr>
          <w:rFonts w:cs="Lucida Sans Unicode"/>
          <w:sz w:val="20"/>
          <w:szCs w:val="20"/>
        </w:rPr>
        <w:tab/>
      </w:r>
      <w:r w:rsidRPr="00DE2359">
        <w:rPr>
          <w:rFonts w:cs="Lucida Sans Unicode"/>
          <w:sz w:val="20"/>
          <w:szCs w:val="20"/>
        </w:rPr>
        <w:tab/>
      </w:r>
    </w:p>
    <w:p w:rsidR="00147526" w:rsidRPr="00DE2359" w:rsidRDefault="00147526" w:rsidP="00147526">
      <w:pPr>
        <w:rPr>
          <w:rFonts w:cs="Lucida Sans Unicode"/>
          <w:sz w:val="20"/>
          <w:szCs w:val="20"/>
        </w:rPr>
      </w:pPr>
    </w:p>
    <w:p w:rsidR="00147526" w:rsidRPr="00DE2359" w:rsidRDefault="00147526" w:rsidP="00147526">
      <w:pPr>
        <w:rPr>
          <w:rFonts w:cs="Lucida Sans Unicode"/>
          <w:b/>
          <w:sz w:val="20"/>
          <w:szCs w:val="20"/>
        </w:rPr>
      </w:pPr>
      <w:r w:rsidRPr="00DE2359">
        <w:rPr>
          <w:rFonts w:cs="Lucida Sans Unicode"/>
          <w:b/>
          <w:sz w:val="20"/>
          <w:szCs w:val="20"/>
        </w:rPr>
        <w:t>GULF COAST COLD AIR</w:t>
      </w:r>
      <w:r w:rsidR="00DB329D" w:rsidRPr="00DE2359">
        <w:rPr>
          <w:rFonts w:cs="Lucida Sans Unicode"/>
          <w:b/>
          <w:sz w:val="20"/>
          <w:szCs w:val="20"/>
        </w:rPr>
        <w:t xml:space="preserve">, </w:t>
      </w:r>
      <w:r w:rsidRPr="00DE2359">
        <w:rPr>
          <w:rFonts w:cs="Lucida Sans Unicode"/>
          <w:b/>
          <w:sz w:val="20"/>
          <w:szCs w:val="20"/>
        </w:rPr>
        <w:t>LLC</w:t>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E2359">
        <w:rPr>
          <w:rFonts w:cs="Lucida Sans Unicode"/>
          <w:b/>
          <w:sz w:val="20"/>
          <w:szCs w:val="20"/>
        </w:rPr>
        <w:tab/>
      </w:r>
      <w:r w:rsidR="00DB329D" w:rsidRPr="00DE2359">
        <w:rPr>
          <w:rFonts w:cs="Lucida Sans Unicode"/>
          <w:sz w:val="20"/>
          <w:szCs w:val="20"/>
        </w:rPr>
        <w:t>55091</w:t>
      </w:r>
    </w:p>
    <w:p w:rsidR="00147526" w:rsidRPr="00DE2359" w:rsidRDefault="00147526" w:rsidP="00147526">
      <w:pPr>
        <w:rPr>
          <w:rFonts w:cs="Lucida Sans Unicode"/>
          <w:sz w:val="20"/>
          <w:szCs w:val="20"/>
        </w:rPr>
      </w:pPr>
      <w:r w:rsidRPr="00DE2359">
        <w:rPr>
          <w:rFonts w:cs="Lucida Sans Unicode"/>
          <w:sz w:val="20"/>
          <w:szCs w:val="20"/>
        </w:rPr>
        <w:t>ADD: ELECTRICAL WORK (STATEWIDE)</w:t>
      </w:r>
      <w:r w:rsidRPr="00DE2359">
        <w:rPr>
          <w:rFonts w:cs="Lucida Sans Unicode"/>
          <w:sz w:val="20"/>
          <w:szCs w:val="20"/>
        </w:rPr>
        <w:tab/>
      </w:r>
      <w:r w:rsidRPr="00DE2359">
        <w:rPr>
          <w:rFonts w:cs="Lucida Sans Unicode"/>
          <w:sz w:val="20"/>
          <w:szCs w:val="20"/>
        </w:rPr>
        <w:tab/>
      </w:r>
    </w:p>
    <w:p w:rsidR="00147526" w:rsidRPr="00DE2359" w:rsidRDefault="00147526" w:rsidP="00147526">
      <w:pPr>
        <w:rPr>
          <w:rFonts w:cs="Lucida Sans Unicode"/>
          <w:sz w:val="20"/>
          <w:szCs w:val="20"/>
        </w:rPr>
      </w:pPr>
    </w:p>
    <w:p w:rsidR="00147526" w:rsidRPr="00DE2359" w:rsidRDefault="00147526" w:rsidP="00147526">
      <w:pPr>
        <w:rPr>
          <w:rFonts w:cs="Lucida Sans Unicode"/>
          <w:b/>
          <w:sz w:val="20"/>
          <w:szCs w:val="20"/>
        </w:rPr>
      </w:pPr>
      <w:r w:rsidRPr="00DE2359">
        <w:rPr>
          <w:rFonts w:cs="Lucida Sans Unicode"/>
          <w:b/>
          <w:sz w:val="20"/>
          <w:szCs w:val="20"/>
        </w:rPr>
        <w:t>GYP/STEEL CONSTRUCTION, LLC</w:t>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E2359">
        <w:rPr>
          <w:rFonts w:cs="Lucida Sans Unicode"/>
          <w:b/>
          <w:sz w:val="20"/>
          <w:szCs w:val="20"/>
        </w:rPr>
        <w:tab/>
      </w:r>
      <w:r w:rsidR="00DB329D" w:rsidRPr="00DE2359">
        <w:rPr>
          <w:rFonts w:cs="Lucida Sans Unicode"/>
          <w:sz w:val="20"/>
          <w:szCs w:val="20"/>
        </w:rPr>
        <w:t>54934</w:t>
      </w:r>
    </w:p>
    <w:p w:rsidR="00147526" w:rsidRPr="00DE2359" w:rsidRDefault="00147526" w:rsidP="00147526">
      <w:pPr>
        <w:rPr>
          <w:rFonts w:cs="Lucida Sans Unicode"/>
          <w:sz w:val="20"/>
          <w:szCs w:val="20"/>
        </w:rPr>
      </w:pPr>
      <w:r w:rsidRPr="00DE2359">
        <w:rPr>
          <w:rFonts w:cs="Lucida Sans Unicode"/>
          <w:sz w:val="20"/>
          <w:szCs w:val="20"/>
        </w:rPr>
        <w:t>ADD: BUILDING CONSTRUCTION</w:t>
      </w:r>
      <w:r w:rsidRPr="00DE2359">
        <w:rPr>
          <w:rFonts w:cs="Lucida Sans Unicode"/>
          <w:sz w:val="20"/>
          <w:szCs w:val="20"/>
        </w:rPr>
        <w:tab/>
      </w:r>
      <w:r w:rsidRPr="00DE2359">
        <w:rPr>
          <w:rFonts w:cs="Lucida Sans Unicode"/>
          <w:sz w:val="20"/>
          <w:szCs w:val="20"/>
        </w:rPr>
        <w:tab/>
      </w:r>
    </w:p>
    <w:p w:rsidR="00147526" w:rsidRPr="00DE2359" w:rsidRDefault="00147526" w:rsidP="00147526">
      <w:pPr>
        <w:rPr>
          <w:rFonts w:cs="Lucida Sans Unicode"/>
          <w:sz w:val="20"/>
          <w:szCs w:val="20"/>
        </w:rPr>
      </w:pPr>
    </w:p>
    <w:p w:rsidR="00147526" w:rsidRPr="00DE2359" w:rsidRDefault="00147526" w:rsidP="00147526">
      <w:pPr>
        <w:rPr>
          <w:rFonts w:cs="Lucida Sans Unicode"/>
          <w:sz w:val="20"/>
          <w:szCs w:val="20"/>
        </w:rPr>
      </w:pPr>
      <w:r w:rsidRPr="00DE2359">
        <w:rPr>
          <w:rFonts w:cs="Lucida Sans Unicode"/>
          <w:b/>
          <w:sz w:val="20"/>
          <w:szCs w:val="20"/>
        </w:rPr>
        <w:t>HEADWATERS RESOURCES, INC</w:t>
      </w:r>
      <w:r w:rsidRPr="00DE2359">
        <w:rPr>
          <w:rFonts w:cs="Lucida Sans Unicode"/>
          <w:sz w:val="20"/>
          <w:szCs w:val="20"/>
        </w:rPr>
        <w:t>.</w:t>
      </w:r>
      <w:r w:rsidRPr="00DE2359">
        <w:rPr>
          <w:rFonts w:cs="Lucida Sans Unicode"/>
          <w:sz w:val="20"/>
          <w:szCs w:val="20"/>
        </w:rPr>
        <w:tab/>
      </w:r>
      <w:r w:rsidR="00DB329D" w:rsidRPr="00DE2359">
        <w:rPr>
          <w:rFonts w:cs="Lucida Sans Unicode"/>
          <w:sz w:val="20"/>
          <w:szCs w:val="20"/>
        </w:rPr>
        <w:tab/>
      </w:r>
      <w:r w:rsidR="00DB329D" w:rsidRPr="00DE2359">
        <w:rPr>
          <w:rFonts w:cs="Lucida Sans Unicode"/>
          <w:sz w:val="20"/>
          <w:szCs w:val="20"/>
        </w:rPr>
        <w:tab/>
      </w:r>
      <w:r w:rsidR="00DB329D" w:rsidRPr="00DE2359">
        <w:rPr>
          <w:rFonts w:cs="Lucida Sans Unicode"/>
          <w:sz w:val="20"/>
          <w:szCs w:val="20"/>
        </w:rPr>
        <w:tab/>
      </w:r>
      <w:r w:rsidR="00DB329D" w:rsidRPr="00DE2359">
        <w:rPr>
          <w:rFonts w:cs="Lucida Sans Unicode"/>
          <w:sz w:val="20"/>
          <w:szCs w:val="20"/>
        </w:rPr>
        <w:tab/>
      </w:r>
      <w:r w:rsidR="00DB329D" w:rsidRPr="00DE2359">
        <w:rPr>
          <w:rFonts w:cs="Lucida Sans Unicode"/>
          <w:sz w:val="20"/>
          <w:szCs w:val="20"/>
        </w:rPr>
        <w:tab/>
      </w:r>
      <w:r w:rsidR="00DB329D" w:rsidRPr="00DE2359">
        <w:rPr>
          <w:rFonts w:cs="Lucida Sans Unicode"/>
          <w:sz w:val="20"/>
          <w:szCs w:val="20"/>
        </w:rPr>
        <w:tab/>
      </w:r>
      <w:r w:rsidR="00DB329D" w:rsidRPr="00DE2359">
        <w:rPr>
          <w:rFonts w:cs="Lucida Sans Unicode"/>
          <w:sz w:val="20"/>
          <w:szCs w:val="20"/>
        </w:rPr>
        <w:tab/>
        <w:t>41292</w:t>
      </w:r>
    </w:p>
    <w:p w:rsidR="00147526" w:rsidRPr="00DE2359" w:rsidRDefault="00147526" w:rsidP="00147526">
      <w:pPr>
        <w:rPr>
          <w:rFonts w:cs="Lucida Sans Unicode"/>
          <w:sz w:val="20"/>
          <w:szCs w:val="20"/>
        </w:rPr>
      </w:pPr>
      <w:r w:rsidRPr="00DE2359">
        <w:rPr>
          <w:rFonts w:cs="Lucida Sans Unicode"/>
          <w:sz w:val="20"/>
          <w:szCs w:val="20"/>
        </w:rPr>
        <w:t>SPECIALTY: NON-HAZARDOUS WASTE TREATMENT OR REMOVAL</w:t>
      </w:r>
      <w:r w:rsidRPr="00DE2359">
        <w:rPr>
          <w:rFonts w:cs="Lucida Sans Unicode"/>
          <w:sz w:val="20"/>
          <w:szCs w:val="20"/>
        </w:rPr>
        <w:tab/>
      </w:r>
      <w:r w:rsidRPr="00DE2359">
        <w:rPr>
          <w:rFonts w:cs="Lucida Sans Unicode"/>
          <w:sz w:val="20"/>
          <w:szCs w:val="20"/>
        </w:rPr>
        <w:tab/>
      </w:r>
    </w:p>
    <w:p w:rsidR="00147526" w:rsidRPr="00DE2359" w:rsidRDefault="00147526" w:rsidP="00147526">
      <w:pPr>
        <w:rPr>
          <w:rFonts w:cs="Lucida Sans Unicode"/>
          <w:sz w:val="20"/>
          <w:szCs w:val="20"/>
        </w:rPr>
      </w:pPr>
    </w:p>
    <w:p w:rsidR="00B57090" w:rsidRPr="00DE2359" w:rsidRDefault="00147526" w:rsidP="00147526">
      <w:pPr>
        <w:rPr>
          <w:rFonts w:cs="Lucida Sans Unicode"/>
          <w:sz w:val="20"/>
          <w:szCs w:val="20"/>
        </w:rPr>
      </w:pPr>
      <w:r w:rsidRPr="00DE2359">
        <w:rPr>
          <w:rFonts w:cs="Lucida Sans Unicode"/>
          <w:b/>
          <w:sz w:val="20"/>
          <w:szCs w:val="20"/>
        </w:rPr>
        <w:t>HEARTWOOD ENTERPRISES, INC</w:t>
      </w:r>
      <w:r w:rsidRPr="00DE2359">
        <w:rPr>
          <w:rFonts w:cs="Lucida Sans Unicode"/>
          <w:sz w:val="20"/>
          <w:szCs w:val="20"/>
        </w:rPr>
        <w:t>.</w:t>
      </w:r>
      <w:r w:rsidR="00DB329D" w:rsidRPr="00DE2359">
        <w:rPr>
          <w:rFonts w:cs="Lucida Sans Unicode"/>
          <w:sz w:val="20"/>
          <w:szCs w:val="20"/>
        </w:rPr>
        <w:tab/>
      </w:r>
      <w:r w:rsidR="00DB329D" w:rsidRPr="00DE2359">
        <w:rPr>
          <w:rFonts w:cs="Lucida Sans Unicode"/>
          <w:sz w:val="20"/>
          <w:szCs w:val="20"/>
        </w:rPr>
        <w:tab/>
      </w:r>
      <w:r w:rsidR="00DB329D" w:rsidRPr="00DE2359">
        <w:rPr>
          <w:rFonts w:cs="Lucida Sans Unicode"/>
          <w:sz w:val="20"/>
          <w:szCs w:val="20"/>
        </w:rPr>
        <w:tab/>
      </w:r>
      <w:r w:rsidR="00DB329D" w:rsidRPr="00DE2359">
        <w:rPr>
          <w:rFonts w:cs="Lucida Sans Unicode"/>
          <w:sz w:val="20"/>
          <w:szCs w:val="20"/>
        </w:rPr>
        <w:tab/>
      </w:r>
      <w:r w:rsidR="00DB329D" w:rsidRPr="00DE2359">
        <w:rPr>
          <w:rFonts w:cs="Lucida Sans Unicode"/>
          <w:sz w:val="20"/>
          <w:szCs w:val="20"/>
        </w:rPr>
        <w:tab/>
      </w:r>
      <w:r w:rsidR="00DB329D" w:rsidRPr="00DE2359">
        <w:rPr>
          <w:rFonts w:cs="Lucida Sans Unicode"/>
          <w:sz w:val="20"/>
          <w:szCs w:val="20"/>
        </w:rPr>
        <w:tab/>
      </w:r>
      <w:r w:rsidR="00DB329D" w:rsidRPr="00DE2359">
        <w:rPr>
          <w:rFonts w:cs="Lucida Sans Unicode"/>
          <w:sz w:val="20"/>
          <w:szCs w:val="20"/>
        </w:rPr>
        <w:tab/>
      </w:r>
      <w:r w:rsidR="00DE2359">
        <w:rPr>
          <w:rFonts w:cs="Lucida Sans Unicode"/>
          <w:sz w:val="20"/>
          <w:szCs w:val="20"/>
        </w:rPr>
        <w:tab/>
      </w:r>
      <w:r w:rsidR="00DB329D" w:rsidRPr="00DE2359">
        <w:rPr>
          <w:rFonts w:cs="Lucida Sans Unicode"/>
          <w:sz w:val="20"/>
          <w:szCs w:val="20"/>
        </w:rPr>
        <w:t>52912</w:t>
      </w:r>
    </w:p>
    <w:p w:rsidR="00147526" w:rsidRPr="00DE2359" w:rsidRDefault="00147526" w:rsidP="00147526">
      <w:pPr>
        <w:rPr>
          <w:rFonts w:cs="Lucida Sans Unicode"/>
          <w:sz w:val="20"/>
          <w:szCs w:val="20"/>
        </w:rPr>
      </w:pPr>
      <w:r w:rsidRPr="00DE2359">
        <w:rPr>
          <w:rFonts w:cs="Lucida Sans Unicode"/>
          <w:sz w:val="20"/>
          <w:szCs w:val="20"/>
        </w:rPr>
        <w:t>SPECIALTY: FENCING</w:t>
      </w:r>
      <w:r w:rsidRPr="00DE2359">
        <w:rPr>
          <w:rFonts w:cs="Lucida Sans Unicode"/>
          <w:sz w:val="20"/>
          <w:szCs w:val="20"/>
        </w:rPr>
        <w:tab/>
      </w:r>
      <w:r w:rsidRPr="00DE2359">
        <w:rPr>
          <w:rFonts w:cs="Lucida Sans Unicode"/>
          <w:sz w:val="20"/>
          <w:szCs w:val="20"/>
        </w:rPr>
        <w:tab/>
      </w:r>
    </w:p>
    <w:p w:rsidR="00147526" w:rsidRPr="00DE2359" w:rsidRDefault="00147526" w:rsidP="00147526">
      <w:pPr>
        <w:rPr>
          <w:rFonts w:cs="Lucida Sans Unicode"/>
          <w:sz w:val="20"/>
          <w:szCs w:val="20"/>
        </w:rPr>
      </w:pPr>
    </w:p>
    <w:p w:rsidR="00B57090" w:rsidRPr="00DE2359" w:rsidRDefault="00147526" w:rsidP="00147526">
      <w:pPr>
        <w:rPr>
          <w:rFonts w:cs="Lucida Sans Unicode"/>
          <w:b/>
          <w:sz w:val="20"/>
          <w:szCs w:val="20"/>
        </w:rPr>
      </w:pPr>
      <w:r w:rsidRPr="00DE2359">
        <w:rPr>
          <w:rFonts w:cs="Lucida Sans Unicode"/>
          <w:b/>
          <w:sz w:val="20"/>
          <w:szCs w:val="20"/>
        </w:rPr>
        <w:t>IESI LA CORPORATION</w:t>
      </w:r>
      <w:r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b/>
          <w:sz w:val="20"/>
          <w:szCs w:val="20"/>
        </w:rPr>
        <w:tab/>
      </w:r>
      <w:r w:rsidR="00DB329D" w:rsidRPr="00DE2359">
        <w:rPr>
          <w:rFonts w:cs="Lucida Sans Unicode"/>
          <w:sz w:val="20"/>
          <w:szCs w:val="20"/>
        </w:rPr>
        <w:t>48816</w:t>
      </w:r>
    </w:p>
    <w:p w:rsidR="00DB329D" w:rsidRPr="00DE2359" w:rsidRDefault="00147526" w:rsidP="00147526">
      <w:pPr>
        <w:rPr>
          <w:rFonts w:cs="Lucida Sans Unicode"/>
          <w:sz w:val="20"/>
          <w:szCs w:val="20"/>
        </w:rPr>
      </w:pPr>
      <w:r w:rsidRPr="00DE2359">
        <w:rPr>
          <w:rFonts w:cs="Lucida Sans Unicode"/>
          <w:sz w:val="20"/>
          <w:szCs w:val="20"/>
        </w:rPr>
        <w:t xml:space="preserve">SPECIALTY: NON HAZARDOUS WASTE TREATMENT AND REMOVAL AND </w:t>
      </w:r>
    </w:p>
    <w:p w:rsidR="00147526" w:rsidRPr="00DE2359" w:rsidRDefault="00147526" w:rsidP="00147526">
      <w:pPr>
        <w:rPr>
          <w:rFonts w:cs="Lucida Sans Unicode"/>
          <w:sz w:val="20"/>
          <w:szCs w:val="20"/>
        </w:rPr>
      </w:pPr>
      <w:r w:rsidRPr="00DE2359">
        <w:rPr>
          <w:rFonts w:cs="Lucida Sans Unicode"/>
          <w:sz w:val="20"/>
          <w:szCs w:val="20"/>
        </w:rPr>
        <w:t>WASTE TREATMENT/DISPOSAL SYSTEMS</w:t>
      </w:r>
      <w:r w:rsidRPr="00DE2359">
        <w:rPr>
          <w:rFonts w:cs="Lucida Sans Unicode"/>
          <w:sz w:val="20"/>
          <w:szCs w:val="20"/>
        </w:rPr>
        <w:tab/>
      </w:r>
      <w:r w:rsidRPr="00DE2359">
        <w:rPr>
          <w:rFonts w:cs="Lucida Sans Unicode"/>
          <w:sz w:val="20"/>
          <w:szCs w:val="20"/>
        </w:rPr>
        <w:tab/>
      </w:r>
    </w:p>
    <w:p w:rsidR="00147526" w:rsidRPr="00DE2359" w:rsidRDefault="00147526" w:rsidP="00147526">
      <w:pPr>
        <w:rPr>
          <w:rFonts w:cs="Lucida Sans Unicode"/>
          <w:sz w:val="20"/>
          <w:szCs w:val="20"/>
        </w:rPr>
      </w:pPr>
    </w:p>
    <w:p w:rsidR="00B57090" w:rsidRPr="00DE2359" w:rsidRDefault="00147526" w:rsidP="00147526">
      <w:pPr>
        <w:rPr>
          <w:rFonts w:cs="Lucida Sans Unicode"/>
          <w:b/>
          <w:sz w:val="20"/>
          <w:szCs w:val="20"/>
        </w:rPr>
      </w:pPr>
      <w:r w:rsidRPr="00DE2359">
        <w:rPr>
          <w:rFonts w:cs="Lucida Sans Unicode"/>
          <w:b/>
          <w:sz w:val="20"/>
          <w:szCs w:val="20"/>
        </w:rPr>
        <w:t>JOHNSON CONTROLS, INC.</w:t>
      </w:r>
      <w:r w:rsidRPr="00DE2359">
        <w:rPr>
          <w:rFonts w:cs="Lucida Sans Unicode"/>
          <w:b/>
          <w:sz w:val="20"/>
          <w:szCs w:val="20"/>
        </w:rPr>
        <w:tab/>
      </w:r>
      <w:r w:rsidR="00676BE3" w:rsidRPr="00DE2359">
        <w:rPr>
          <w:rFonts w:cs="Lucida Sans Unicode"/>
          <w:b/>
          <w:sz w:val="20"/>
          <w:szCs w:val="20"/>
        </w:rPr>
        <w:tab/>
      </w:r>
      <w:r w:rsidR="00676BE3" w:rsidRPr="00DE2359">
        <w:rPr>
          <w:rFonts w:cs="Lucida Sans Unicode"/>
          <w:b/>
          <w:sz w:val="20"/>
          <w:szCs w:val="20"/>
        </w:rPr>
        <w:tab/>
      </w:r>
      <w:r w:rsidR="00676BE3" w:rsidRPr="00DE2359">
        <w:rPr>
          <w:rFonts w:cs="Lucida Sans Unicode"/>
          <w:b/>
          <w:sz w:val="20"/>
          <w:szCs w:val="20"/>
        </w:rPr>
        <w:tab/>
      </w:r>
      <w:r w:rsidR="00676BE3" w:rsidRPr="00DE2359">
        <w:rPr>
          <w:rFonts w:cs="Lucida Sans Unicode"/>
          <w:b/>
          <w:sz w:val="20"/>
          <w:szCs w:val="20"/>
        </w:rPr>
        <w:tab/>
      </w:r>
      <w:r w:rsidR="00676BE3" w:rsidRPr="00DE2359">
        <w:rPr>
          <w:rFonts w:cs="Lucida Sans Unicode"/>
          <w:b/>
          <w:sz w:val="20"/>
          <w:szCs w:val="20"/>
        </w:rPr>
        <w:tab/>
      </w:r>
      <w:r w:rsidR="00676BE3" w:rsidRPr="00DE2359">
        <w:rPr>
          <w:rFonts w:cs="Lucida Sans Unicode"/>
          <w:b/>
          <w:sz w:val="20"/>
          <w:szCs w:val="20"/>
        </w:rPr>
        <w:tab/>
      </w:r>
      <w:r w:rsidR="00676BE3" w:rsidRPr="00DE2359">
        <w:rPr>
          <w:rFonts w:cs="Lucida Sans Unicode"/>
          <w:b/>
          <w:sz w:val="20"/>
          <w:szCs w:val="20"/>
        </w:rPr>
        <w:tab/>
      </w:r>
      <w:r w:rsidR="00DE2359">
        <w:rPr>
          <w:rFonts w:cs="Lucida Sans Unicode"/>
          <w:b/>
          <w:sz w:val="20"/>
          <w:szCs w:val="20"/>
        </w:rPr>
        <w:tab/>
      </w:r>
      <w:r w:rsidR="00676BE3" w:rsidRPr="00DE2359">
        <w:rPr>
          <w:rFonts w:cs="Lucida Sans Unicode"/>
          <w:sz w:val="20"/>
          <w:szCs w:val="20"/>
        </w:rPr>
        <w:t>504</w:t>
      </w:r>
    </w:p>
    <w:p w:rsidR="00147526" w:rsidRPr="00DE2359" w:rsidRDefault="00147526" w:rsidP="00147526">
      <w:pPr>
        <w:rPr>
          <w:rFonts w:cs="Lucida Sans Unicode"/>
          <w:sz w:val="20"/>
          <w:szCs w:val="20"/>
        </w:rPr>
      </w:pPr>
      <w:r w:rsidRPr="00DE2359">
        <w:rPr>
          <w:rFonts w:cs="Lucida Sans Unicode"/>
          <w:sz w:val="20"/>
          <w:szCs w:val="20"/>
        </w:rPr>
        <w:t>ADD: PLUMBING (STATEWIDE)</w:t>
      </w:r>
      <w:r w:rsidRPr="00DE2359">
        <w:rPr>
          <w:rFonts w:cs="Lucida Sans Unicode"/>
          <w:sz w:val="20"/>
          <w:szCs w:val="20"/>
        </w:rPr>
        <w:tab/>
      </w:r>
      <w:r w:rsidRPr="00DE2359">
        <w:rPr>
          <w:rFonts w:cs="Lucida Sans Unicode"/>
          <w:sz w:val="20"/>
          <w:szCs w:val="20"/>
        </w:rPr>
        <w:tab/>
      </w:r>
    </w:p>
    <w:p w:rsidR="002918DC" w:rsidRPr="003570D0" w:rsidRDefault="002918DC" w:rsidP="00147526">
      <w:pPr>
        <w:rPr>
          <w:rFonts w:cs="Lucida Sans Unicode"/>
          <w:b/>
          <w:sz w:val="16"/>
          <w:szCs w:val="16"/>
        </w:rPr>
      </w:pPr>
    </w:p>
    <w:p w:rsidR="00B57090" w:rsidRPr="00DE2359" w:rsidRDefault="00147526" w:rsidP="00147526">
      <w:pPr>
        <w:rPr>
          <w:rFonts w:cs="Lucida Sans Unicode"/>
          <w:b/>
          <w:sz w:val="20"/>
          <w:szCs w:val="20"/>
        </w:rPr>
      </w:pPr>
      <w:r w:rsidRPr="00DE2359">
        <w:rPr>
          <w:rFonts w:cs="Lucida Sans Unicode"/>
          <w:b/>
          <w:sz w:val="20"/>
          <w:szCs w:val="20"/>
        </w:rPr>
        <w:t>JOULE, LLC</w:t>
      </w:r>
      <w:r w:rsidRPr="00DE2359">
        <w:rPr>
          <w:rFonts w:cs="Lucida Sans Unicode"/>
          <w:b/>
          <w:sz w:val="20"/>
          <w:szCs w:val="20"/>
        </w:rPr>
        <w:tab/>
      </w:r>
      <w:r w:rsidR="00676BE3" w:rsidRPr="00DE2359">
        <w:rPr>
          <w:rFonts w:cs="Lucida Sans Unicode"/>
          <w:b/>
          <w:sz w:val="20"/>
          <w:szCs w:val="20"/>
        </w:rPr>
        <w:tab/>
      </w:r>
      <w:r w:rsidR="00676BE3" w:rsidRPr="00DE2359">
        <w:rPr>
          <w:rFonts w:cs="Lucida Sans Unicode"/>
          <w:b/>
          <w:sz w:val="20"/>
          <w:szCs w:val="20"/>
        </w:rPr>
        <w:tab/>
      </w:r>
      <w:r w:rsidR="00676BE3" w:rsidRPr="00DE2359">
        <w:rPr>
          <w:rFonts w:cs="Lucida Sans Unicode"/>
          <w:b/>
          <w:sz w:val="20"/>
          <w:szCs w:val="20"/>
        </w:rPr>
        <w:tab/>
      </w:r>
      <w:r w:rsidR="00676BE3" w:rsidRPr="00DE2359">
        <w:rPr>
          <w:rFonts w:cs="Lucida Sans Unicode"/>
          <w:b/>
          <w:sz w:val="20"/>
          <w:szCs w:val="20"/>
        </w:rPr>
        <w:tab/>
      </w:r>
      <w:r w:rsidR="00676BE3" w:rsidRPr="00DE2359">
        <w:rPr>
          <w:rFonts w:cs="Lucida Sans Unicode"/>
          <w:b/>
          <w:sz w:val="20"/>
          <w:szCs w:val="20"/>
        </w:rPr>
        <w:tab/>
      </w:r>
      <w:r w:rsidR="00676BE3" w:rsidRPr="00DE2359">
        <w:rPr>
          <w:rFonts w:cs="Lucida Sans Unicode"/>
          <w:b/>
          <w:sz w:val="20"/>
          <w:szCs w:val="20"/>
        </w:rPr>
        <w:tab/>
      </w:r>
      <w:r w:rsidR="00676BE3" w:rsidRPr="00DE2359">
        <w:rPr>
          <w:rFonts w:cs="Lucida Sans Unicode"/>
          <w:b/>
          <w:sz w:val="20"/>
          <w:szCs w:val="20"/>
        </w:rPr>
        <w:tab/>
      </w:r>
      <w:r w:rsidR="00676BE3" w:rsidRPr="00DE2359">
        <w:rPr>
          <w:rFonts w:cs="Lucida Sans Unicode"/>
          <w:b/>
          <w:sz w:val="20"/>
          <w:szCs w:val="20"/>
        </w:rPr>
        <w:tab/>
      </w:r>
      <w:r w:rsidR="00676BE3" w:rsidRPr="00DE2359">
        <w:rPr>
          <w:rFonts w:cs="Lucida Sans Unicode"/>
          <w:b/>
          <w:sz w:val="20"/>
          <w:szCs w:val="20"/>
        </w:rPr>
        <w:tab/>
      </w:r>
      <w:r w:rsidR="00676BE3" w:rsidRPr="00DE2359">
        <w:rPr>
          <w:rFonts w:cs="Lucida Sans Unicode"/>
          <w:b/>
          <w:sz w:val="20"/>
          <w:szCs w:val="20"/>
        </w:rPr>
        <w:tab/>
      </w:r>
      <w:r w:rsidR="00676BE3" w:rsidRPr="00DE2359">
        <w:rPr>
          <w:rFonts w:cs="Lucida Sans Unicode"/>
          <w:sz w:val="20"/>
          <w:szCs w:val="20"/>
        </w:rPr>
        <w:t>53836</w:t>
      </w:r>
    </w:p>
    <w:p w:rsidR="00147526" w:rsidRPr="00DE2359" w:rsidRDefault="00147526" w:rsidP="00147526">
      <w:pPr>
        <w:rPr>
          <w:rFonts w:cs="Lucida Sans Unicode"/>
          <w:sz w:val="20"/>
          <w:szCs w:val="20"/>
        </w:rPr>
      </w:pPr>
      <w:r w:rsidRPr="00DE2359">
        <w:rPr>
          <w:rFonts w:cs="Lucida Sans Unicode"/>
          <w:sz w:val="20"/>
          <w:szCs w:val="20"/>
        </w:rPr>
        <w:t>ADD: BUILDING CONSTRUCTION</w:t>
      </w:r>
      <w:r w:rsidRPr="00DE2359">
        <w:rPr>
          <w:rFonts w:cs="Lucida Sans Unicode"/>
          <w:sz w:val="20"/>
          <w:szCs w:val="20"/>
        </w:rPr>
        <w:tab/>
      </w:r>
      <w:r w:rsidRPr="00DE2359">
        <w:rPr>
          <w:rFonts w:cs="Lucida Sans Unicode"/>
          <w:sz w:val="20"/>
          <w:szCs w:val="20"/>
        </w:rPr>
        <w:tab/>
      </w:r>
    </w:p>
    <w:p w:rsidR="00147526" w:rsidRPr="003570D0" w:rsidRDefault="00147526" w:rsidP="00147526">
      <w:pPr>
        <w:rPr>
          <w:rFonts w:cs="Lucida Sans Unicode"/>
          <w:sz w:val="16"/>
          <w:szCs w:val="16"/>
        </w:rPr>
      </w:pPr>
    </w:p>
    <w:p w:rsidR="00676BE3" w:rsidRPr="00DE2359" w:rsidRDefault="00147526" w:rsidP="00147526">
      <w:pPr>
        <w:rPr>
          <w:rFonts w:cs="Lucida Sans Unicode"/>
          <w:sz w:val="20"/>
          <w:szCs w:val="20"/>
        </w:rPr>
      </w:pPr>
      <w:r w:rsidRPr="00DE2359">
        <w:rPr>
          <w:rFonts w:cs="Lucida Sans Unicode"/>
          <w:b/>
          <w:sz w:val="20"/>
          <w:szCs w:val="20"/>
        </w:rPr>
        <w:t>LATECH</w:t>
      </w:r>
      <w:r w:rsidR="00676BE3" w:rsidRPr="00DE2359">
        <w:rPr>
          <w:rFonts w:cs="Lucida Sans Unicode"/>
          <w:b/>
          <w:sz w:val="20"/>
          <w:szCs w:val="20"/>
        </w:rPr>
        <w:t xml:space="preserve">, </w:t>
      </w:r>
      <w:r w:rsidRPr="00DE2359">
        <w:rPr>
          <w:rFonts w:cs="Lucida Sans Unicode"/>
          <w:b/>
          <w:sz w:val="20"/>
          <w:szCs w:val="20"/>
        </w:rPr>
        <w:t>LLC</w:t>
      </w:r>
      <w:r w:rsidR="00676BE3" w:rsidRPr="00DE2359">
        <w:rPr>
          <w:rFonts w:cs="Lucida Sans Unicode"/>
          <w:b/>
          <w:sz w:val="20"/>
          <w:szCs w:val="20"/>
        </w:rPr>
        <w:tab/>
      </w:r>
      <w:r w:rsidR="00676BE3" w:rsidRPr="00DE2359">
        <w:rPr>
          <w:rFonts w:cs="Lucida Sans Unicode"/>
          <w:b/>
          <w:sz w:val="20"/>
          <w:szCs w:val="20"/>
        </w:rPr>
        <w:tab/>
      </w:r>
      <w:r w:rsidR="00676BE3" w:rsidRPr="00DE2359">
        <w:rPr>
          <w:rFonts w:cs="Lucida Sans Unicode"/>
          <w:b/>
          <w:sz w:val="20"/>
          <w:szCs w:val="20"/>
        </w:rPr>
        <w:tab/>
      </w:r>
      <w:r w:rsidR="00676BE3" w:rsidRPr="00DE2359">
        <w:rPr>
          <w:rFonts w:cs="Lucida Sans Unicode"/>
          <w:b/>
          <w:sz w:val="20"/>
          <w:szCs w:val="20"/>
        </w:rPr>
        <w:tab/>
      </w:r>
      <w:r w:rsidR="00676BE3" w:rsidRPr="00DE2359">
        <w:rPr>
          <w:rFonts w:cs="Lucida Sans Unicode"/>
          <w:b/>
          <w:sz w:val="20"/>
          <w:szCs w:val="20"/>
        </w:rPr>
        <w:tab/>
      </w:r>
      <w:r w:rsidR="00676BE3" w:rsidRPr="00DE2359">
        <w:rPr>
          <w:rFonts w:cs="Lucida Sans Unicode"/>
          <w:b/>
          <w:sz w:val="20"/>
          <w:szCs w:val="20"/>
        </w:rPr>
        <w:tab/>
      </w:r>
      <w:r w:rsidR="00676BE3" w:rsidRPr="00DE2359">
        <w:rPr>
          <w:rFonts w:cs="Lucida Sans Unicode"/>
          <w:b/>
          <w:sz w:val="20"/>
          <w:szCs w:val="20"/>
        </w:rPr>
        <w:tab/>
      </w:r>
      <w:r w:rsidR="00676BE3" w:rsidRPr="00DE2359">
        <w:rPr>
          <w:rFonts w:cs="Lucida Sans Unicode"/>
          <w:b/>
          <w:sz w:val="20"/>
          <w:szCs w:val="20"/>
        </w:rPr>
        <w:tab/>
      </w:r>
      <w:r w:rsidR="00676BE3" w:rsidRPr="00DE2359">
        <w:rPr>
          <w:rFonts w:cs="Lucida Sans Unicode"/>
          <w:b/>
          <w:sz w:val="20"/>
          <w:szCs w:val="20"/>
        </w:rPr>
        <w:tab/>
      </w:r>
      <w:r w:rsidR="00676BE3" w:rsidRPr="00DE2359">
        <w:rPr>
          <w:rFonts w:cs="Lucida Sans Unicode"/>
          <w:sz w:val="20"/>
          <w:szCs w:val="20"/>
        </w:rPr>
        <w:tab/>
      </w:r>
      <w:r w:rsidR="00DE2359">
        <w:rPr>
          <w:rFonts w:cs="Lucida Sans Unicode"/>
          <w:sz w:val="20"/>
          <w:szCs w:val="20"/>
        </w:rPr>
        <w:tab/>
      </w:r>
      <w:r w:rsidR="00676BE3" w:rsidRPr="00DE2359">
        <w:rPr>
          <w:rFonts w:cs="Lucida Sans Unicode"/>
          <w:sz w:val="20"/>
          <w:szCs w:val="20"/>
        </w:rPr>
        <w:t>38397</w:t>
      </w:r>
      <w:r w:rsidRPr="00DE2359">
        <w:rPr>
          <w:rFonts w:cs="Lucida Sans Unicode"/>
          <w:sz w:val="20"/>
          <w:szCs w:val="20"/>
        </w:rPr>
        <w:tab/>
      </w:r>
    </w:p>
    <w:p w:rsidR="00147526" w:rsidRPr="00DE2359" w:rsidRDefault="00147526" w:rsidP="00147526">
      <w:pPr>
        <w:rPr>
          <w:rFonts w:cs="Lucida Sans Unicode"/>
          <w:sz w:val="20"/>
          <w:szCs w:val="20"/>
        </w:rPr>
      </w:pPr>
      <w:r w:rsidRPr="00DE2359">
        <w:rPr>
          <w:rFonts w:cs="Lucida Sans Unicode"/>
          <w:sz w:val="20"/>
          <w:szCs w:val="20"/>
        </w:rPr>
        <w:t>SPECIALTY: SECURIEY &amp; FIRE ALARM AND FIRE DETECTION AND SUPPRESSION</w:t>
      </w:r>
      <w:r w:rsidRPr="00DE2359">
        <w:rPr>
          <w:rFonts w:cs="Lucida Sans Unicode"/>
          <w:sz w:val="20"/>
          <w:szCs w:val="20"/>
        </w:rPr>
        <w:tab/>
      </w:r>
      <w:r w:rsidRPr="00DE2359">
        <w:rPr>
          <w:rFonts w:cs="Lucida Sans Unicode"/>
          <w:sz w:val="20"/>
          <w:szCs w:val="20"/>
        </w:rPr>
        <w:tab/>
      </w:r>
    </w:p>
    <w:p w:rsidR="00B57090" w:rsidRPr="003570D0" w:rsidRDefault="00B57090" w:rsidP="00147526">
      <w:pPr>
        <w:rPr>
          <w:rFonts w:cs="Lucida Sans Unicode"/>
          <w:sz w:val="16"/>
          <w:szCs w:val="16"/>
        </w:rPr>
      </w:pPr>
    </w:p>
    <w:p w:rsidR="00B57090" w:rsidRPr="00DE2359" w:rsidRDefault="00147526" w:rsidP="00147526">
      <w:pPr>
        <w:rPr>
          <w:rFonts w:cs="Lucida Sans Unicode"/>
          <w:sz w:val="20"/>
          <w:szCs w:val="20"/>
        </w:rPr>
      </w:pPr>
      <w:r w:rsidRPr="00DE2359">
        <w:rPr>
          <w:rFonts w:cs="Lucida Sans Unicode"/>
          <w:b/>
          <w:sz w:val="20"/>
          <w:szCs w:val="20"/>
        </w:rPr>
        <w:t>MASTEC WIRELESS SERVICES, LLC</w:t>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DE2359">
        <w:rPr>
          <w:rFonts w:cs="Lucida Sans Unicode"/>
          <w:sz w:val="20"/>
          <w:szCs w:val="20"/>
        </w:rPr>
        <w:tab/>
      </w:r>
      <w:r w:rsidR="00676BE3" w:rsidRPr="00DE2359">
        <w:rPr>
          <w:rFonts w:cs="Lucida Sans Unicode"/>
          <w:sz w:val="20"/>
          <w:szCs w:val="20"/>
        </w:rPr>
        <w:t>55107</w:t>
      </w:r>
    </w:p>
    <w:p w:rsidR="00B57090" w:rsidRPr="00DE2359" w:rsidRDefault="00147526" w:rsidP="00147526">
      <w:pPr>
        <w:rPr>
          <w:rFonts w:cs="Lucida Sans Unicode"/>
          <w:sz w:val="20"/>
          <w:szCs w:val="20"/>
        </w:rPr>
      </w:pPr>
      <w:r w:rsidRPr="00DE2359">
        <w:rPr>
          <w:rFonts w:cs="Lucida Sans Unicode"/>
          <w:sz w:val="20"/>
          <w:szCs w:val="20"/>
        </w:rPr>
        <w:t>ADD: ELECTRICAL WORK (STATEWIDE)</w:t>
      </w:r>
      <w:r w:rsidRPr="00DE2359">
        <w:rPr>
          <w:rFonts w:cs="Lucida Sans Unicode"/>
          <w:sz w:val="20"/>
          <w:szCs w:val="20"/>
        </w:rPr>
        <w:tab/>
      </w:r>
      <w:r w:rsidRPr="00DE2359">
        <w:rPr>
          <w:rFonts w:cs="Lucida Sans Unicode"/>
          <w:sz w:val="20"/>
          <w:szCs w:val="20"/>
        </w:rPr>
        <w:tab/>
      </w:r>
    </w:p>
    <w:p w:rsidR="00676BE3" w:rsidRPr="003570D0" w:rsidRDefault="00676BE3" w:rsidP="00147526">
      <w:pPr>
        <w:rPr>
          <w:rFonts w:cs="Lucida Sans Unicode"/>
          <w:sz w:val="16"/>
          <w:szCs w:val="16"/>
        </w:rPr>
      </w:pPr>
    </w:p>
    <w:p w:rsidR="00B57090" w:rsidRPr="00DE2359" w:rsidRDefault="003570D0" w:rsidP="00147526">
      <w:pPr>
        <w:rPr>
          <w:rFonts w:cs="Lucida Sans Unicode"/>
          <w:sz w:val="20"/>
          <w:szCs w:val="20"/>
        </w:rPr>
      </w:pPr>
      <w:proofErr w:type="gramStart"/>
      <w:r>
        <w:rPr>
          <w:rFonts w:cs="Lucida Sans Unicode"/>
          <w:b/>
          <w:sz w:val="20"/>
          <w:szCs w:val="20"/>
        </w:rPr>
        <w:t>MID-SOUTH DEVELOPERS OF LA</w:t>
      </w:r>
      <w:r w:rsidR="00147526" w:rsidRPr="00DE2359">
        <w:rPr>
          <w:rFonts w:cs="Lucida Sans Unicode"/>
          <w:b/>
          <w:sz w:val="20"/>
          <w:szCs w:val="20"/>
        </w:rPr>
        <w:t>, INC.</w:t>
      </w:r>
      <w:proofErr w:type="gramEnd"/>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t>47479</w:t>
      </w:r>
    </w:p>
    <w:p w:rsidR="00B57090" w:rsidRPr="00DE2359" w:rsidRDefault="00147526" w:rsidP="00147526">
      <w:pPr>
        <w:rPr>
          <w:rFonts w:cs="Lucida Sans Unicode"/>
          <w:sz w:val="20"/>
          <w:szCs w:val="20"/>
        </w:rPr>
      </w:pPr>
      <w:r w:rsidRPr="00DE2359">
        <w:rPr>
          <w:rFonts w:cs="Lucida Sans Unicode"/>
          <w:sz w:val="20"/>
          <w:szCs w:val="20"/>
        </w:rPr>
        <w:t>SPECIALTY: RAISING AND LEVELING OF RESIDENCES AND BUILDINGS</w:t>
      </w:r>
      <w:r w:rsidRPr="00DE2359">
        <w:rPr>
          <w:rFonts w:cs="Lucida Sans Unicode"/>
          <w:sz w:val="20"/>
          <w:szCs w:val="20"/>
        </w:rPr>
        <w:tab/>
      </w:r>
      <w:r w:rsidRPr="00DE2359">
        <w:rPr>
          <w:rFonts w:cs="Lucida Sans Unicode"/>
          <w:sz w:val="20"/>
          <w:szCs w:val="20"/>
        </w:rPr>
        <w:tab/>
      </w:r>
    </w:p>
    <w:p w:rsidR="00676BE3" w:rsidRPr="003570D0" w:rsidRDefault="00676BE3" w:rsidP="00147526">
      <w:pPr>
        <w:rPr>
          <w:rFonts w:cs="Lucida Sans Unicode"/>
          <w:sz w:val="16"/>
          <w:szCs w:val="16"/>
        </w:rPr>
      </w:pPr>
    </w:p>
    <w:p w:rsidR="00B57090" w:rsidRPr="00DE2359" w:rsidRDefault="00147526" w:rsidP="00147526">
      <w:pPr>
        <w:rPr>
          <w:rFonts w:cs="Lucida Sans Unicode"/>
          <w:sz w:val="20"/>
          <w:szCs w:val="20"/>
        </w:rPr>
      </w:pPr>
      <w:r w:rsidRPr="00DE2359">
        <w:rPr>
          <w:rFonts w:cs="Lucida Sans Unicode"/>
          <w:b/>
          <w:sz w:val="20"/>
          <w:szCs w:val="20"/>
        </w:rPr>
        <w:t>MOBILE AIR, INC.</w:t>
      </w:r>
      <w:r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t>33588</w:t>
      </w:r>
    </w:p>
    <w:p w:rsidR="00B57090" w:rsidRPr="00DE2359" w:rsidRDefault="00147526" w:rsidP="00147526">
      <w:pPr>
        <w:rPr>
          <w:rFonts w:cs="Lucida Sans Unicode"/>
          <w:sz w:val="20"/>
          <w:szCs w:val="20"/>
        </w:rPr>
      </w:pPr>
      <w:r w:rsidRPr="00DE2359">
        <w:rPr>
          <w:rFonts w:cs="Lucida Sans Unicode"/>
          <w:sz w:val="20"/>
          <w:szCs w:val="20"/>
        </w:rPr>
        <w:t>SPECIALTY: SOLAR ENERGY EQUIPMENT</w:t>
      </w:r>
      <w:r w:rsidRPr="00DE2359">
        <w:rPr>
          <w:rFonts w:cs="Lucida Sans Unicode"/>
          <w:sz w:val="20"/>
          <w:szCs w:val="20"/>
        </w:rPr>
        <w:tab/>
      </w:r>
      <w:r w:rsidRPr="00DE2359">
        <w:rPr>
          <w:rFonts w:cs="Lucida Sans Unicode"/>
          <w:sz w:val="20"/>
          <w:szCs w:val="20"/>
        </w:rPr>
        <w:tab/>
      </w:r>
    </w:p>
    <w:p w:rsidR="00676BE3" w:rsidRPr="003570D0" w:rsidRDefault="00676BE3" w:rsidP="00147526">
      <w:pPr>
        <w:rPr>
          <w:rFonts w:cs="Lucida Sans Unicode"/>
          <w:sz w:val="16"/>
          <w:szCs w:val="16"/>
        </w:rPr>
      </w:pPr>
    </w:p>
    <w:p w:rsidR="00B57090" w:rsidRPr="00DE2359" w:rsidRDefault="00147526" w:rsidP="00147526">
      <w:pPr>
        <w:rPr>
          <w:rFonts w:cs="Lucida Sans Unicode"/>
          <w:sz w:val="20"/>
          <w:szCs w:val="20"/>
        </w:rPr>
      </w:pPr>
      <w:r w:rsidRPr="00DE2359">
        <w:rPr>
          <w:rFonts w:cs="Lucida Sans Unicode"/>
          <w:b/>
          <w:sz w:val="20"/>
          <w:szCs w:val="20"/>
        </w:rPr>
        <w:t>MOBLEY INDUSTRIAL SERVICES, INC.</w:t>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t>46520</w:t>
      </w:r>
    </w:p>
    <w:p w:rsidR="00B57090" w:rsidRPr="00DE2359" w:rsidRDefault="00147526" w:rsidP="00147526">
      <w:pPr>
        <w:rPr>
          <w:rFonts w:cs="Lucida Sans Unicode"/>
          <w:sz w:val="20"/>
          <w:szCs w:val="20"/>
        </w:rPr>
      </w:pPr>
      <w:r w:rsidRPr="00DE2359">
        <w:rPr>
          <w:rFonts w:cs="Lucida Sans Unicode"/>
          <w:sz w:val="20"/>
          <w:szCs w:val="20"/>
        </w:rPr>
        <w:t>SPECIALTY: ASBESTOS REMOVAL AND ABATEMENT</w:t>
      </w:r>
      <w:r w:rsidRPr="00DE2359">
        <w:rPr>
          <w:rFonts w:cs="Lucida Sans Unicode"/>
          <w:sz w:val="20"/>
          <w:szCs w:val="20"/>
        </w:rPr>
        <w:tab/>
      </w:r>
      <w:r w:rsidRPr="00DE2359">
        <w:rPr>
          <w:rFonts w:cs="Lucida Sans Unicode"/>
          <w:sz w:val="20"/>
          <w:szCs w:val="20"/>
        </w:rPr>
        <w:tab/>
      </w:r>
    </w:p>
    <w:p w:rsidR="00676BE3" w:rsidRPr="003570D0" w:rsidRDefault="00676BE3" w:rsidP="00147526">
      <w:pPr>
        <w:rPr>
          <w:rFonts w:cs="Lucida Sans Unicode"/>
          <w:sz w:val="16"/>
          <w:szCs w:val="16"/>
        </w:rPr>
      </w:pPr>
    </w:p>
    <w:p w:rsidR="00B57090" w:rsidRPr="00DE2359" w:rsidRDefault="00147526" w:rsidP="00147526">
      <w:pPr>
        <w:rPr>
          <w:rFonts w:cs="Lucida Sans Unicode"/>
          <w:sz w:val="20"/>
          <w:szCs w:val="20"/>
        </w:rPr>
      </w:pPr>
      <w:r w:rsidRPr="00DE2359">
        <w:rPr>
          <w:rFonts w:cs="Lucida Sans Unicode"/>
          <w:b/>
          <w:sz w:val="20"/>
          <w:szCs w:val="20"/>
        </w:rPr>
        <w:t>NATCHITOCHES ELECTRIC AIR CONDITIONING &amp; HEATING, LLC</w:t>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DE2359">
        <w:rPr>
          <w:rFonts w:cs="Lucida Sans Unicode"/>
          <w:sz w:val="20"/>
          <w:szCs w:val="20"/>
        </w:rPr>
        <w:tab/>
      </w:r>
      <w:r w:rsidR="00676BE3" w:rsidRPr="00DE2359">
        <w:rPr>
          <w:rFonts w:cs="Lucida Sans Unicode"/>
          <w:sz w:val="20"/>
          <w:szCs w:val="20"/>
        </w:rPr>
        <w:t>45893</w:t>
      </w:r>
      <w:r w:rsidR="00676BE3" w:rsidRPr="00DE2359">
        <w:rPr>
          <w:rFonts w:cs="Lucida Sans Unicode"/>
          <w:sz w:val="20"/>
          <w:szCs w:val="20"/>
        </w:rPr>
        <w:tab/>
      </w:r>
    </w:p>
    <w:p w:rsidR="00147526" w:rsidRPr="00DE2359" w:rsidRDefault="00147526" w:rsidP="00147526">
      <w:pPr>
        <w:rPr>
          <w:rFonts w:cs="Lucida Sans Unicode"/>
          <w:sz w:val="20"/>
          <w:szCs w:val="20"/>
        </w:rPr>
      </w:pPr>
      <w:r w:rsidRPr="00DE2359">
        <w:rPr>
          <w:rFonts w:cs="Lucida Sans Unicode"/>
          <w:sz w:val="20"/>
          <w:szCs w:val="20"/>
        </w:rPr>
        <w:t>ADD: MECHANICAL WORK (STATEWIDE)</w:t>
      </w:r>
      <w:r w:rsidRPr="00DE2359">
        <w:rPr>
          <w:rFonts w:cs="Lucida Sans Unicode"/>
          <w:sz w:val="20"/>
          <w:szCs w:val="20"/>
        </w:rPr>
        <w:tab/>
      </w:r>
    </w:p>
    <w:p w:rsidR="00B57090" w:rsidRPr="003570D0" w:rsidRDefault="00B57090" w:rsidP="00147526">
      <w:pPr>
        <w:rPr>
          <w:rFonts w:cs="Lucida Sans Unicode"/>
          <w:sz w:val="16"/>
          <w:szCs w:val="16"/>
        </w:rPr>
      </w:pPr>
    </w:p>
    <w:p w:rsidR="00B57090" w:rsidRPr="00DE2359" w:rsidRDefault="00147526" w:rsidP="00147526">
      <w:pPr>
        <w:rPr>
          <w:rFonts w:cs="Lucida Sans Unicode"/>
          <w:sz w:val="20"/>
          <w:szCs w:val="20"/>
        </w:rPr>
      </w:pPr>
      <w:r w:rsidRPr="00DE2359">
        <w:rPr>
          <w:rFonts w:cs="Lucida Sans Unicode"/>
          <w:b/>
          <w:sz w:val="20"/>
          <w:szCs w:val="20"/>
        </w:rPr>
        <w:t>NATIONAL DISASTER SOLUTIONS, INC.</w:t>
      </w:r>
      <w:r w:rsidRPr="00DE2359">
        <w:rPr>
          <w:rFonts w:cs="Lucida Sans Unicode"/>
          <w:b/>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t>47833</w:t>
      </w:r>
    </w:p>
    <w:p w:rsidR="00147526" w:rsidRPr="00DE2359" w:rsidRDefault="00147526" w:rsidP="00147526">
      <w:pPr>
        <w:rPr>
          <w:rFonts w:cs="Lucida Sans Unicode"/>
          <w:sz w:val="20"/>
          <w:szCs w:val="20"/>
        </w:rPr>
      </w:pPr>
      <w:r w:rsidRPr="00DE2359">
        <w:rPr>
          <w:rFonts w:cs="Lucida Sans Unicode"/>
          <w:sz w:val="20"/>
          <w:szCs w:val="20"/>
        </w:rPr>
        <w:t>ADD: BUILDING CONSTRUCTION</w:t>
      </w:r>
      <w:r w:rsidRPr="00DE2359">
        <w:rPr>
          <w:rFonts w:cs="Lucida Sans Unicode"/>
          <w:sz w:val="20"/>
          <w:szCs w:val="20"/>
        </w:rPr>
        <w:tab/>
      </w:r>
      <w:r w:rsidRPr="00DE2359">
        <w:rPr>
          <w:rFonts w:cs="Lucida Sans Unicode"/>
          <w:sz w:val="20"/>
          <w:szCs w:val="20"/>
        </w:rPr>
        <w:tab/>
      </w:r>
    </w:p>
    <w:p w:rsidR="00B57090" w:rsidRPr="003570D0" w:rsidRDefault="00B57090" w:rsidP="00147526">
      <w:pPr>
        <w:rPr>
          <w:rFonts w:cs="Lucida Sans Unicode"/>
          <w:sz w:val="16"/>
          <w:szCs w:val="16"/>
        </w:rPr>
      </w:pPr>
    </w:p>
    <w:p w:rsidR="005C5261" w:rsidRDefault="005C5261" w:rsidP="00676BE3">
      <w:pPr>
        <w:rPr>
          <w:rFonts w:cs="Lucida Sans Unicode"/>
          <w:b/>
          <w:sz w:val="20"/>
          <w:szCs w:val="20"/>
        </w:rPr>
      </w:pPr>
      <w:r>
        <w:rPr>
          <w:rFonts w:cs="Lucida Sans Unicode"/>
          <w:b/>
          <w:sz w:val="20"/>
          <w:szCs w:val="20"/>
        </w:rPr>
        <w:t>NTP CONSTRUCTION LA,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5C5261">
        <w:rPr>
          <w:rFonts w:cs="Lucida Sans Unicode"/>
          <w:sz w:val="20"/>
          <w:szCs w:val="20"/>
        </w:rPr>
        <w:tab/>
        <w:t>54405</w:t>
      </w:r>
    </w:p>
    <w:p w:rsidR="005C5261" w:rsidRPr="005C5261" w:rsidRDefault="005C5261" w:rsidP="00676BE3">
      <w:pPr>
        <w:rPr>
          <w:rFonts w:cs="Lucida Sans Unicode"/>
          <w:sz w:val="20"/>
          <w:szCs w:val="20"/>
        </w:rPr>
      </w:pPr>
      <w:r>
        <w:rPr>
          <w:rFonts w:cs="Lucida Sans Unicode"/>
          <w:sz w:val="20"/>
          <w:szCs w:val="20"/>
        </w:rPr>
        <w:t>ADD: RIGGING, HOUSE MOVING, WRECKING AND DISMANTLING</w:t>
      </w:r>
    </w:p>
    <w:p w:rsidR="005C5261" w:rsidRPr="003570D0" w:rsidRDefault="005C5261" w:rsidP="00676BE3">
      <w:pPr>
        <w:rPr>
          <w:rFonts w:cs="Lucida Sans Unicode"/>
          <w:b/>
          <w:sz w:val="16"/>
          <w:szCs w:val="16"/>
        </w:rPr>
      </w:pPr>
    </w:p>
    <w:p w:rsidR="00676BE3" w:rsidRPr="00DE2359" w:rsidRDefault="00147526" w:rsidP="00676BE3">
      <w:pPr>
        <w:rPr>
          <w:rFonts w:cs="Lucida Sans Unicode"/>
          <w:sz w:val="20"/>
          <w:szCs w:val="20"/>
        </w:rPr>
      </w:pPr>
      <w:r w:rsidRPr="00DE2359">
        <w:rPr>
          <w:rFonts w:cs="Lucida Sans Unicode"/>
          <w:b/>
          <w:sz w:val="20"/>
          <w:szCs w:val="20"/>
        </w:rPr>
        <w:t>PRIME CONTROLS, L.P.</w:t>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t>48480</w:t>
      </w:r>
    </w:p>
    <w:p w:rsidR="00B57090" w:rsidRPr="00DE2359" w:rsidRDefault="00147526" w:rsidP="00147526">
      <w:pPr>
        <w:rPr>
          <w:rFonts w:cs="Lucida Sans Unicode"/>
          <w:sz w:val="20"/>
          <w:szCs w:val="20"/>
        </w:rPr>
      </w:pPr>
      <w:r w:rsidRPr="00DE2359">
        <w:rPr>
          <w:rFonts w:cs="Lucida Sans Unicode"/>
          <w:sz w:val="20"/>
          <w:szCs w:val="20"/>
        </w:rPr>
        <w:t>ADD: ELECTRICAL WORK (STATEWIDE)</w:t>
      </w:r>
      <w:r w:rsidRPr="00DE2359">
        <w:rPr>
          <w:rFonts w:cs="Lucida Sans Unicode"/>
          <w:sz w:val="20"/>
          <w:szCs w:val="20"/>
        </w:rPr>
        <w:tab/>
      </w:r>
      <w:r w:rsidRPr="00DE2359">
        <w:rPr>
          <w:rFonts w:cs="Lucida Sans Unicode"/>
          <w:sz w:val="20"/>
          <w:szCs w:val="20"/>
        </w:rPr>
        <w:tab/>
      </w:r>
    </w:p>
    <w:p w:rsidR="00676BE3" w:rsidRPr="003570D0" w:rsidRDefault="00676BE3" w:rsidP="00147526">
      <w:pPr>
        <w:rPr>
          <w:rFonts w:cs="Lucida Sans Unicode"/>
          <w:sz w:val="16"/>
          <w:szCs w:val="16"/>
        </w:rPr>
      </w:pPr>
    </w:p>
    <w:p w:rsidR="00B57090" w:rsidRPr="00DE2359" w:rsidRDefault="00147526" w:rsidP="00147526">
      <w:pPr>
        <w:rPr>
          <w:rFonts w:cs="Lucida Sans Unicode"/>
          <w:sz w:val="20"/>
          <w:szCs w:val="20"/>
        </w:rPr>
      </w:pPr>
      <w:r w:rsidRPr="00DE2359">
        <w:rPr>
          <w:rFonts w:cs="Lucida Sans Unicode"/>
          <w:b/>
          <w:sz w:val="20"/>
          <w:szCs w:val="20"/>
        </w:rPr>
        <w:t>REGAL INDUSTRIAL GROUP</w:t>
      </w:r>
      <w:r w:rsidR="00490AD2" w:rsidRPr="00DE2359">
        <w:rPr>
          <w:rFonts w:cs="Lucida Sans Unicode"/>
          <w:b/>
          <w:sz w:val="20"/>
          <w:szCs w:val="20"/>
        </w:rPr>
        <w:t>,</w:t>
      </w:r>
      <w:r w:rsidRPr="00DE2359">
        <w:rPr>
          <w:rFonts w:cs="Lucida Sans Unicode"/>
          <w:b/>
          <w:sz w:val="20"/>
          <w:szCs w:val="20"/>
        </w:rPr>
        <w:t xml:space="preserve"> LLC</w:t>
      </w:r>
      <w:r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DE2359">
        <w:rPr>
          <w:rFonts w:cs="Lucida Sans Unicode"/>
          <w:sz w:val="20"/>
          <w:szCs w:val="20"/>
        </w:rPr>
        <w:tab/>
      </w:r>
      <w:r w:rsidR="00676BE3" w:rsidRPr="00DE2359">
        <w:rPr>
          <w:rFonts w:cs="Lucida Sans Unicode"/>
          <w:sz w:val="20"/>
          <w:szCs w:val="20"/>
        </w:rPr>
        <w:t>54492</w:t>
      </w:r>
    </w:p>
    <w:p w:rsidR="00B57090" w:rsidRPr="00DE2359" w:rsidRDefault="00147526" w:rsidP="00147526">
      <w:pPr>
        <w:rPr>
          <w:rFonts w:cs="Lucida Sans Unicode"/>
          <w:sz w:val="20"/>
          <w:szCs w:val="20"/>
        </w:rPr>
      </w:pPr>
      <w:r w:rsidRPr="00DE2359">
        <w:rPr>
          <w:rFonts w:cs="Lucida Sans Unicode"/>
          <w:sz w:val="20"/>
          <w:szCs w:val="20"/>
        </w:rPr>
        <w:t xml:space="preserve">ADD: HEAVY CONSTRUCTION; </w:t>
      </w:r>
    </w:p>
    <w:p w:rsidR="00147526" w:rsidRPr="00DE2359" w:rsidRDefault="00147526" w:rsidP="00147526">
      <w:pPr>
        <w:rPr>
          <w:rFonts w:cs="Lucida Sans Unicode"/>
          <w:sz w:val="20"/>
          <w:szCs w:val="20"/>
        </w:rPr>
      </w:pPr>
      <w:r w:rsidRPr="00DE2359">
        <w:rPr>
          <w:rFonts w:cs="Lucida Sans Unicode"/>
          <w:sz w:val="20"/>
          <w:szCs w:val="20"/>
        </w:rPr>
        <w:t>SPECIALTY:  CLEARING, GRUBBING, AND SNAGGING</w:t>
      </w:r>
      <w:r w:rsidRPr="00DE2359">
        <w:rPr>
          <w:rFonts w:cs="Lucida Sans Unicode"/>
          <w:sz w:val="20"/>
          <w:szCs w:val="20"/>
        </w:rPr>
        <w:tab/>
      </w:r>
      <w:r w:rsidRPr="00DE2359">
        <w:rPr>
          <w:rFonts w:cs="Lucida Sans Unicode"/>
          <w:sz w:val="20"/>
          <w:szCs w:val="20"/>
        </w:rPr>
        <w:tab/>
      </w:r>
    </w:p>
    <w:p w:rsidR="003570D0" w:rsidRPr="003570D0" w:rsidRDefault="003570D0" w:rsidP="00147526">
      <w:pPr>
        <w:rPr>
          <w:rFonts w:cs="Lucida Sans Unicode"/>
          <w:b/>
          <w:sz w:val="16"/>
          <w:szCs w:val="16"/>
        </w:rPr>
      </w:pPr>
    </w:p>
    <w:p w:rsidR="00676BE3" w:rsidRPr="00DE2359" w:rsidRDefault="00147526" w:rsidP="00147526">
      <w:pPr>
        <w:rPr>
          <w:rFonts w:cs="Lucida Sans Unicode"/>
          <w:sz w:val="20"/>
          <w:szCs w:val="20"/>
        </w:rPr>
      </w:pPr>
      <w:proofErr w:type="gramStart"/>
      <w:r w:rsidRPr="00DE2359">
        <w:rPr>
          <w:rFonts w:cs="Lucida Sans Unicode"/>
          <w:b/>
          <w:sz w:val="20"/>
          <w:szCs w:val="20"/>
        </w:rPr>
        <w:t>SOUTHERN WALL SYSTEMS, INC.</w:t>
      </w:r>
      <w:proofErr w:type="gramEnd"/>
      <w:r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DE2359">
        <w:rPr>
          <w:rFonts w:cs="Lucida Sans Unicode"/>
          <w:sz w:val="20"/>
          <w:szCs w:val="20"/>
        </w:rPr>
        <w:tab/>
      </w:r>
      <w:r w:rsidR="00676BE3" w:rsidRPr="00DE2359">
        <w:rPr>
          <w:rFonts w:cs="Lucida Sans Unicode"/>
          <w:sz w:val="20"/>
          <w:szCs w:val="20"/>
        </w:rPr>
        <w:t>50534</w:t>
      </w:r>
    </w:p>
    <w:p w:rsidR="00147526" w:rsidRPr="00DE2359" w:rsidRDefault="00147526" w:rsidP="00147526">
      <w:pPr>
        <w:rPr>
          <w:rFonts w:cs="Lucida Sans Unicode"/>
          <w:sz w:val="20"/>
          <w:szCs w:val="20"/>
        </w:rPr>
      </w:pPr>
      <w:r w:rsidRPr="00DE2359">
        <w:rPr>
          <w:rFonts w:cs="Lucida Sans Unicode"/>
          <w:sz w:val="20"/>
          <w:szCs w:val="20"/>
        </w:rPr>
        <w:t>SPECIALTY: WATERPROOFING</w:t>
      </w:r>
      <w:r w:rsidRPr="00DE2359">
        <w:rPr>
          <w:rFonts w:cs="Lucida Sans Unicode"/>
          <w:sz w:val="20"/>
          <w:szCs w:val="20"/>
        </w:rPr>
        <w:tab/>
      </w:r>
      <w:r w:rsidRPr="00DE2359">
        <w:rPr>
          <w:rFonts w:cs="Lucida Sans Unicode"/>
          <w:sz w:val="20"/>
          <w:szCs w:val="20"/>
        </w:rPr>
        <w:tab/>
      </w:r>
      <w:r w:rsidR="00676BE3" w:rsidRPr="00DE2359">
        <w:rPr>
          <w:rFonts w:cs="Lucida Sans Unicode"/>
          <w:sz w:val="20"/>
          <w:szCs w:val="20"/>
        </w:rPr>
        <w:tab/>
      </w:r>
    </w:p>
    <w:p w:rsidR="00B57090" w:rsidRPr="003570D0" w:rsidRDefault="00B57090" w:rsidP="00147526">
      <w:pPr>
        <w:rPr>
          <w:rFonts w:cs="Lucida Sans Unicode"/>
          <w:b/>
          <w:sz w:val="16"/>
          <w:szCs w:val="16"/>
        </w:rPr>
      </w:pPr>
    </w:p>
    <w:p w:rsidR="00676BE3" w:rsidRPr="00DE2359" w:rsidRDefault="00147526" w:rsidP="00147526">
      <w:pPr>
        <w:rPr>
          <w:rFonts w:cs="Lucida Sans Unicode"/>
          <w:sz w:val="20"/>
          <w:szCs w:val="20"/>
        </w:rPr>
      </w:pPr>
      <w:r w:rsidRPr="00DE2359">
        <w:rPr>
          <w:rFonts w:cs="Lucida Sans Unicode"/>
          <w:b/>
          <w:sz w:val="20"/>
          <w:szCs w:val="20"/>
        </w:rPr>
        <w:t>TANNER COATINGS &amp; PIPELINE SERVICES, INC.</w:t>
      </w:r>
      <w:r w:rsidRPr="00DE2359">
        <w:rPr>
          <w:rFonts w:cs="Lucida Sans Unicode"/>
          <w:b/>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DE2359">
        <w:rPr>
          <w:rFonts w:cs="Lucida Sans Unicode"/>
          <w:sz w:val="20"/>
          <w:szCs w:val="20"/>
        </w:rPr>
        <w:tab/>
      </w:r>
      <w:r w:rsidR="00676BE3" w:rsidRPr="00DE2359">
        <w:rPr>
          <w:rFonts w:cs="Lucida Sans Unicode"/>
          <w:sz w:val="20"/>
          <w:szCs w:val="20"/>
        </w:rPr>
        <w:t>55252</w:t>
      </w:r>
    </w:p>
    <w:p w:rsidR="00B57090" w:rsidRPr="00DE2359" w:rsidRDefault="00147526" w:rsidP="00147526">
      <w:pPr>
        <w:rPr>
          <w:rFonts w:cs="Lucida Sans Unicode"/>
          <w:sz w:val="20"/>
          <w:szCs w:val="20"/>
        </w:rPr>
      </w:pPr>
      <w:r w:rsidRPr="00DE2359">
        <w:rPr>
          <w:rFonts w:cs="Lucida Sans Unicode"/>
          <w:sz w:val="20"/>
          <w:szCs w:val="20"/>
        </w:rPr>
        <w:t>SPECIALTY: LEAD BASED PAINT ABATEMENT OR REMOVAL</w:t>
      </w:r>
      <w:r w:rsidRPr="00DE2359">
        <w:rPr>
          <w:rFonts w:cs="Lucida Sans Unicode"/>
          <w:sz w:val="20"/>
          <w:szCs w:val="20"/>
        </w:rPr>
        <w:tab/>
      </w:r>
      <w:r w:rsidRPr="00DE2359">
        <w:rPr>
          <w:rFonts w:cs="Lucida Sans Unicode"/>
          <w:sz w:val="20"/>
          <w:szCs w:val="20"/>
        </w:rPr>
        <w:tab/>
      </w:r>
    </w:p>
    <w:p w:rsidR="00676BE3" w:rsidRPr="003570D0" w:rsidRDefault="00676BE3" w:rsidP="00147526">
      <w:pPr>
        <w:rPr>
          <w:rFonts w:cs="Lucida Sans Unicode"/>
          <w:sz w:val="16"/>
          <w:szCs w:val="16"/>
        </w:rPr>
      </w:pPr>
    </w:p>
    <w:p w:rsidR="003570D0" w:rsidRDefault="003570D0" w:rsidP="00147526">
      <w:pPr>
        <w:rPr>
          <w:rFonts w:cs="Lucida Sans Unicode"/>
          <w:sz w:val="20"/>
          <w:szCs w:val="20"/>
        </w:rPr>
      </w:pPr>
      <w:r w:rsidRPr="003570D0">
        <w:rPr>
          <w:rFonts w:cs="Lucida Sans Unicode"/>
          <w:b/>
          <w:sz w:val="20"/>
          <w:szCs w:val="20"/>
        </w:rPr>
        <w:t>TASK FORCE, LLC</w:t>
      </w:r>
      <w:r w:rsidRPr="003570D0">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49194</w:t>
      </w:r>
    </w:p>
    <w:p w:rsidR="003570D0" w:rsidRPr="00DE2359" w:rsidRDefault="003570D0" w:rsidP="00147526">
      <w:pPr>
        <w:rPr>
          <w:rFonts w:cs="Lucida Sans Unicode"/>
          <w:sz w:val="20"/>
          <w:szCs w:val="20"/>
        </w:rPr>
      </w:pPr>
      <w:r>
        <w:rPr>
          <w:rFonts w:cs="Lucida Sans Unicode"/>
          <w:sz w:val="20"/>
          <w:szCs w:val="20"/>
        </w:rPr>
        <w:t>SPECIALTY:  MUNICIPAL &amp; PUBLIC WORKS</w:t>
      </w:r>
    </w:p>
    <w:p w:rsidR="003570D0" w:rsidRPr="003570D0" w:rsidRDefault="003570D0" w:rsidP="00147526">
      <w:pPr>
        <w:rPr>
          <w:rFonts w:cs="Lucida Sans Unicode"/>
          <w:b/>
          <w:sz w:val="16"/>
          <w:szCs w:val="16"/>
        </w:rPr>
      </w:pPr>
    </w:p>
    <w:p w:rsidR="00B57090" w:rsidRPr="00DE2359" w:rsidRDefault="00147526" w:rsidP="00147526">
      <w:pPr>
        <w:rPr>
          <w:rFonts w:cs="Lucida Sans Unicode"/>
          <w:sz w:val="20"/>
          <w:szCs w:val="20"/>
        </w:rPr>
      </w:pPr>
      <w:proofErr w:type="gramStart"/>
      <w:r w:rsidRPr="00DE2359">
        <w:rPr>
          <w:rFonts w:cs="Lucida Sans Unicode"/>
          <w:b/>
          <w:sz w:val="20"/>
          <w:szCs w:val="20"/>
        </w:rPr>
        <w:t>TRENT'S AIR CONDITIONING AND HEATING, INC</w:t>
      </w:r>
      <w:r w:rsidR="00490AD2" w:rsidRPr="00DE2359">
        <w:rPr>
          <w:rFonts w:cs="Lucida Sans Unicode"/>
          <w:b/>
          <w:sz w:val="20"/>
          <w:szCs w:val="20"/>
        </w:rPr>
        <w:t>.</w:t>
      </w:r>
      <w:proofErr w:type="gramEnd"/>
      <w:r w:rsidR="00490AD2" w:rsidRPr="00DE2359">
        <w:rPr>
          <w:rFonts w:cs="Lucida Sans Unicode"/>
          <w:b/>
          <w:sz w:val="20"/>
          <w:szCs w:val="20"/>
        </w:rPr>
        <w:t xml:space="preserve"> </w:t>
      </w:r>
      <w:r w:rsidR="00B57090" w:rsidRPr="00DE2359">
        <w:rPr>
          <w:rFonts w:cs="Lucida Sans Unicode"/>
          <w:sz w:val="20"/>
          <w:szCs w:val="20"/>
        </w:rPr>
        <w:t xml:space="preserve"> </w:t>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DE2359">
        <w:rPr>
          <w:rFonts w:cs="Lucida Sans Unicode"/>
          <w:sz w:val="20"/>
          <w:szCs w:val="20"/>
        </w:rPr>
        <w:tab/>
      </w:r>
      <w:r w:rsidR="00676BE3" w:rsidRPr="00DE2359">
        <w:rPr>
          <w:rFonts w:cs="Lucida Sans Unicode"/>
          <w:sz w:val="20"/>
          <w:szCs w:val="20"/>
        </w:rPr>
        <w:t>31163</w:t>
      </w:r>
    </w:p>
    <w:p w:rsidR="00147526" w:rsidRPr="00DE2359" w:rsidRDefault="00147526" w:rsidP="00147526">
      <w:pPr>
        <w:rPr>
          <w:rFonts w:cs="Lucida Sans Unicode"/>
          <w:sz w:val="20"/>
          <w:szCs w:val="20"/>
        </w:rPr>
      </w:pPr>
      <w:r w:rsidRPr="00DE2359">
        <w:rPr>
          <w:rFonts w:cs="Lucida Sans Unicode"/>
          <w:sz w:val="20"/>
          <w:szCs w:val="20"/>
        </w:rPr>
        <w:t>SPECIALTY: SOLAR ENERGY EQUIPMENT</w:t>
      </w:r>
      <w:r w:rsidRPr="00DE2359">
        <w:rPr>
          <w:rFonts w:cs="Lucida Sans Unicode"/>
          <w:sz w:val="20"/>
          <w:szCs w:val="20"/>
        </w:rPr>
        <w:tab/>
      </w:r>
      <w:r w:rsidRPr="00DE2359">
        <w:rPr>
          <w:rFonts w:cs="Lucida Sans Unicode"/>
          <w:sz w:val="20"/>
          <w:szCs w:val="20"/>
        </w:rPr>
        <w:tab/>
      </w:r>
    </w:p>
    <w:p w:rsidR="00B57090" w:rsidRPr="003570D0" w:rsidRDefault="00B57090" w:rsidP="00147526">
      <w:pPr>
        <w:rPr>
          <w:rFonts w:cs="Lucida Sans Unicode"/>
          <w:b/>
          <w:sz w:val="16"/>
          <w:szCs w:val="16"/>
        </w:rPr>
      </w:pPr>
    </w:p>
    <w:p w:rsidR="00B57090" w:rsidRPr="00DE2359" w:rsidRDefault="00147526" w:rsidP="00147526">
      <w:pPr>
        <w:rPr>
          <w:rFonts w:cs="Lucida Sans Unicode"/>
          <w:sz w:val="20"/>
          <w:szCs w:val="20"/>
        </w:rPr>
      </w:pPr>
      <w:r w:rsidRPr="00DE2359">
        <w:rPr>
          <w:rFonts w:cs="Lucida Sans Unicode"/>
          <w:b/>
          <w:sz w:val="20"/>
          <w:szCs w:val="20"/>
        </w:rPr>
        <w:t>TUNA CONSTRUCTION, LLC</w:t>
      </w:r>
      <w:r w:rsidR="00490AD2" w:rsidRPr="00DE2359">
        <w:rPr>
          <w:rFonts w:cs="Lucida Sans Unicode"/>
          <w:sz w:val="20"/>
          <w:szCs w:val="20"/>
        </w:rPr>
        <w:tab/>
      </w:r>
      <w:r w:rsidR="00490AD2" w:rsidRPr="00DE2359">
        <w:rPr>
          <w:rFonts w:cs="Lucida Sans Unicode"/>
          <w:sz w:val="20"/>
          <w:szCs w:val="20"/>
        </w:rPr>
        <w:tab/>
      </w:r>
      <w:r w:rsidR="00490AD2" w:rsidRPr="00DE2359">
        <w:rPr>
          <w:rFonts w:cs="Lucida Sans Unicode"/>
          <w:sz w:val="20"/>
          <w:szCs w:val="20"/>
        </w:rPr>
        <w:tab/>
      </w:r>
      <w:r w:rsidR="00490AD2" w:rsidRPr="00DE2359">
        <w:rPr>
          <w:rFonts w:cs="Lucida Sans Unicode"/>
          <w:sz w:val="20"/>
          <w:szCs w:val="20"/>
        </w:rPr>
        <w:tab/>
      </w:r>
      <w:r w:rsidR="00490AD2" w:rsidRPr="00DE2359">
        <w:rPr>
          <w:rFonts w:cs="Lucida Sans Unicode"/>
          <w:sz w:val="20"/>
          <w:szCs w:val="20"/>
        </w:rPr>
        <w:tab/>
      </w:r>
      <w:r w:rsidR="00490AD2" w:rsidRPr="00DE2359">
        <w:rPr>
          <w:rFonts w:cs="Lucida Sans Unicode"/>
          <w:sz w:val="20"/>
          <w:szCs w:val="20"/>
        </w:rPr>
        <w:tab/>
      </w:r>
      <w:r w:rsidR="00490AD2" w:rsidRPr="00DE2359">
        <w:rPr>
          <w:rFonts w:cs="Lucida Sans Unicode"/>
          <w:sz w:val="20"/>
          <w:szCs w:val="20"/>
        </w:rPr>
        <w:tab/>
      </w:r>
      <w:r w:rsidR="00490AD2" w:rsidRPr="00DE2359">
        <w:rPr>
          <w:rFonts w:cs="Lucida Sans Unicode"/>
          <w:sz w:val="20"/>
          <w:szCs w:val="20"/>
        </w:rPr>
        <w:tab/>
      </w:r>
      <w:r w:rsidR="00DE2359">
        <w:rPr>
          <w:rFonts w:cs="Lucida Sans Unicode"/>
          <w:sz w:val="20"/>
          <w:szCs w:val="20"/>
        </w:rPr>
        <w:tab/>
      </w:r>
      <w:r w:rsidR="00490AD2" w:rsidRPr="00DE2359">
        <w:rPr>
          <w:rFonts w:cs="Lucida Sans Unicode"/>
          <w:sz w:val="20"/>
          <w:szCs w:val="20"/>
        </w:rPr>
        <w:t>46529</w:t>
      </w:r>
    </w:p>
    <w:p w:rsidR="00147526" w:rsidRPr="00DE2359" w:rsidRDefault="00147526" w:rsidP="00147526">
      <w:pPr>
        <w:rPr>
          <w:rFonts w:cs="Lucida Sans Unicode"/>
          <w:sz w:val="20"/>
          <w:szCs w:val="20"/>
        </w:rPr>
      </w:pPr>
      <w:r w:rsidRPr="00DE2359">
        <w:rPr>
          <w:rFonts w:cs="Lucida Sans Unicode"/>
          <w:sz w:val="20"/>
          <w:szCs w:val="20"/>
        </w:rPr>
        <w:t>SPECIALTY: RIGGING, HOUSE MOVING, WRECKING, AND DISMANTLING</w:t>
      </w:r>
      <w:r w:rsidRPr="00DE2359">
        <w:rPr>
          <w:rFonts w:cs="Lucida Sans Unicode"/>
          <w:sz w:val="20"/>
          <w:szCs w:val="20"/>
        </w:rPr>
        <w:tab/>
      </w:r>
      <w:r w:rsidRPr="00DE2359">
        <w:rPr>
          <w:rFonts w:cs="Lucida Sans Unicode"/>
          <w:sz w:val="20"/>
          <w:szCs w:val="20"/>
        </w:rPr>
        <w:tab/>
      </w:r>
    </w:p>
    <w:p w:rsidR="00B57090" w:rsidRPr="00DE2359" w:rsidRDefault="00B57090" w:rsidP="00147526">
      <w:pPr>
        <w:rPr>
          <w:rFonts w:cs="Lucida Sans Unicode"/>
          <w:b/>
          <w:sz w:val="20"/>
          <w:szCs w:val="20"/>
        </w:rPr>
      </w:pPr>
    </w:p>
    <w:p w:rsidR="00B57090" w:rsidRPr="00DE2359" w:rsidRDefault="00147526" w:rsidP="00147526">
      <w:pPr>
        <w:rPr>
          <w:rFonts w:cs="Lucida Sans Unicode"/>
          <w:sz w:val="20"/>
          <w:szCs w:val="20"/>
        </w:rPr>
      </w:pPr>
      <w:r w:rsidRPr="00DE2359">
        <w:rPr>
          <w:rFonts w:cs="Lucida Sans Unicode"/>
          <w:b/>
          <w:sz w:val="20"/>
          <w:szCs w:val="20"/>
        </w:rPr>
        <w:t>TWIN BRIDGES COMPANY, INC.</w:t>
      </w:r>
      <w:r w:rsidR="00490AD2" w:rsidRPr="00DE2359">
        <w:rPr>
          <w:rFonts w:cs="Lucida Sans Unicode"/>
          <w:sz w:val="20"/>
          <w:szCs w:val="20"/>
        </w:rPr>
        <w:tab/>
      </w:r>
      <w:r w:rsidR="00490AD2" w:rsidRPr="00DE2359">
        <w:rPr>
          <w:rFonts w:cs="Lucida Sans Unicode"/>
          <w:sz w:val="20"/>
          <w:szCs w:val="20"/>
        </w:rPr>
        <w:tab/>
      </w:r>
      <w:r w:rsidR="00490AD2" w:rsidRPr="00DE2359">
        <w:rPr>
          <w:rFonts w:cs="Lucida Sans Unicode"/>
          <w:sz w:val="20"/>
          <w:szCs w:val="20"/>
        </w:rPr>
        <w:tab/>
      </w:r>
      <w:r w:rsidR="00490AD2" w:rsidRPr="00DE2359">
        <w:rPr>
          <w:rFonts w:cs="Lucida Sans Unicode"/>
          <w:sz w:val="20"/>
          <w:szCs w:val="20"/>
        </w:rPr>
        <w:tab/>
      </w:r>
      <w:r w:rsidR="00490AD2" w:rsidRPr="00DE2359">
        <w:rPr>
          <w:rFonts w:cs="Lucida Sans Unicode"/>
          <w:sz w:val="20"/>
          <w:szCs w:val="20"/>
        </w:rPr>
        <w:tab/>
      </w:r>
      <w:r w:rsidR="00490AD2" w:rsidRPr="00DE2359">
        <w:rPr>
          <w:rFonts w:cs="Lucida Sans Unicode"/>
          <w:sz w:val="20"/>
          <w:szCs w:val="20"/>
        </w:rPr>
        <w:tab/>
      </w:r>
      <w:r w:rsidR="00490AD2" w:rsidRPr="00DE2359">
        <w:rPr>
          <w:rFonts w:cs="Lucida Sans Unicode"/>
          <w:sz w:val="20"/>
          <w:szCs w:val="20"/>
        </w:rPr>
        <w:tab/>
      </w:r>
      <w:r w:rsidR="00490AD2" w:rsidRPr="00DE2359">
        <w:rPr>
          <w:rFonts w:cs="Lucida Sans Unicode"/>
          <w:sz w:val="20"/>
          <w:szCs w:val="20"/>
        </w:rPr>
        <w:tab/>
        <w:t>34210</w:t>
      </w:r>
    </w:p>
    <w:p w:rsidR="00147526" w:rsidRPr="00DE2359" w:rsidRDefault="00147526" w:rsidP="00147526">
      <w:pPr>
        <w:rPr>
          <w:rFonts w:cs="Lucida Sans Unicode"/>
          <w:sz w:val="20"/>
          <w:szCs w:val="20"/>
        </w:rPr>
      </w:pPr>
      <w:r w:rsidRPr="00DE2359">
        <w:rPr>
          <w:rFonts w:cs="Lucida Sans Unicode"/>
          <w:sz w:val="20"/>
          <w:szCs w:val="20"/>
        </w:rPr>
        <w:t>ADD: MUNICIPAL AND PUBLIC WORKS CONSTRUCTION</w:t>
      </w:r>
      <w:r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r w:rsidR="00676BE3" w:rsidRPr="00DE2359">
        <w:rPr>
          <w:rFonts w:cs="Lucida Sans Unicode"/>
          <w:sz w:val="20"/>
          <w:szCs w:val="20"/>
        </w:rPr>
        <w:tab/>
      </w:r>
    </w:p>
    <w:p w:rsidR="00B57090" w:rsidRPr="003570D0" w:rsidRDefault="00B57090" w:rsidP="00147526">
      <w:pPr>
        <w:rPr>
          <w:rFonts w:cs="Lucida Sans Unicode"/>
          <w:sz w:val="16"/>
          <w:szCs w:val="16"/>
        </w:rPr>
      </w:pPr>
    </w:p>
    <w:p w:rsidR="00B57090" w:rsidRPr="00DE2359" w:rsidRDefault="00147526" w:rsidP="00147526">
      <w:pPr>
        <w:rPr>
          <w:rFonts w:cs="Lucida Sans Unicode"/>
          <w:sz w:val="20"/>
          <w:szCs w:val="20"/>
        </w:rPr>
      </w:pPr>
      <w:r w:rsidRPr="00DE2359">
        <w:rPr>
          <w:rFonts w:cs="Lucida Sans Unicode"/>
          <w:b/>
          <w:sz w:val="20"/>
          <w:szCs w:val="20"/>
        </w:rPr>
        <w:t>VISION INDUSTRIAL SERVICES, LLC</w:t>
      </w:r>
      <w:r w:rsidR="00490AD2" w:rsidRPr="00DE2359">
        <w:rPr>
          <w:rFonts w:cs="Lucida Sans Unicode"/>
          <w:sz w:val="20"/>
          <w:szCs w:val="20"/>
        </w:rPr>
        <w:tab/>
      </w:r>
      <w:r w:rsidR="00490AD2" w:rsidRPr="00DE2359">
        <w:rPr>
          <w:rFonts w:cs="Lucida Sans Unicode"/>
          <w:sz w:val="20"/>
          <w:szCs w:val="20"/>
        </w:rPr>
        <w:tab/>
      </w:r>
      <w:r w:rsidR="00490AD2" w:rsidRPr="00DE2359">
        <w:rPr>
          <w:rFonts w:cs="Lucida Sans Unicode"/>
          <w:sz w:val="20"/>
          <w:szCs w:val="20"/>
        </w:rPr>
        <w:tab/>
      </w:r>
      <w:r w:rsidR="00490AD2" w:rsidRPr="00DE2359">
        <w:rPr>
          <w:rFonts w:cs="Lucida Sans Unicode"/>
          <w:sz w:val="20"/>
          <w:szCs w:val="20"/>
        </w:rPr>
        <w:tab/>
      </w:r>
      <w:r w:rsidR="00490AD2" w:rsidRPr="00DE2359">
        <w:rPr>
          <w:rFonts w:cs="Lucida Sans Unicode"/>
          <w:sz w:val="20"/>
          <w:szCs w:val="20"/>
        </w:rPr>
        <w:tab/>
      </w:r>
      <w:r w:rsidR="00490AD2" w:rsidRPr="00DE2359">
        <w:rPr>
          <w:rFonts w:cs="Lucida Sans Unicode"/>
          <w:sz w:val="20"/>
          <w:szCs w:val="20"/>
        </w:rPr>
        <w:tab/>
      </w:r>
      <w:r w:rsidR="00490AD2" w:rsidRPr="00DE2359">
        <w:rPr>
          <w:rFonts w:cs="Lucida Sans Unicode"/>
          <w:sz w:val="20"/>
          <w:szCs w:val="20"/>
        </w:rPr>
        <w:tab/>
      </w:r>
      <w:r w:rsidR="00DE2359">
        <w:rPr>
          <w:rFonts w:cs="Lucida Sans Unicode"/>
          <w:sz w:val="20"/>
          <w:szCs w:val="20"/>
        </w:rPr>
        <w:tab/>
      </w:r>
      <w:r w:rsidR="00490AD2" w:rsidRPr="00DE2359">
        <w:rPr>
          <w:rFonts w:cs="Lucida Sans Unicode"/>
          <w:sz w:val="20"/>
          <w:szCs w:val="20"/>
        </w:rPr>
        <w:t>52351</w:t>
      </w:r>
    </w:p>
    <w:p w:rsidR="00B57090" w:rsidRPr="00DE2359" w:rsidRDefault="00147526" w:rsidP="00147526">
      <w:pPr>
        <w:rPr>
          <w:rFonts w:cs="Lucida Sans Unicode"/>
          <w:sz w:val="20"/>
          <w:szCs w:val="20"/>
        </w:rPr>
      </w:pPr>
      <w:r w:rsidRPr="00DE2359">
        <w:rPr>
          <w:rFonts w:cs="Lucida Sans Unicode"/>
          <w:sz w:val="20"/>
          <w:szCs w:val="20"/>
        </w:rPr>
        <w:t>ADD: HEAVY CONSTRUCTION</w:t>
      </w:r>
      <w:r w:rsidRPr="00DE2359">
        <w:rPr>
          <w:rFonts w:cs="Lucida Sans Unicode"/>
          <w:sz w:val="20"/>
          <w:szCs w:val="20"/>
        </w:rPr>
        <w:tab/>
      </w:r>
      <w:r w:rsidRPr="00DE2359">
        <w:rPr>
          <w:rFonts w:cs="Lucida Sans Unicode"/>
          <w:sz w:val="20"/>
          <w:szCs w:val="20"/>
        </w:rPr>
        <w:tab/>
      </w:r>
    </w:p>
    <w:p w:rsidR="00490AD2" w:rsidRPr="003570D0" w:rsidRDefault="00490AD2" w:rsidP="00147526">
      <w:pPr>
        <w:rPr>
          <w:rFonts w:cs="Lucida Sans Unicode"/>
          <w:sz w:val="16"/>
          <w:szCs w:val="16"/>
        </w:rPr>
      </w:pPr>
    </w:p>
    <w:p w:rsidR="00B57090" w:rsidRPr="00DE2359" w:rsidRDefault="00147526" w:rsidP="00147526">
      <w:pPr>
        <w:rPr>
          <w:rFonts w:cs="Lucida Sans Unicode"/>
          <w:sz w:val="20"/>
          <w:szCs w:val="20"/>
        </w:rPr>
      </w:pPr>
      <w:r w:rsidRPr="00DE2359">
        <w:rPr>
          <w:rFonts w:cs="Lucida Sans Unicode"/>
          <w:b/>
          <w:sz w:val="20"/>
          <w:szCs w:val="20"/>
        </w:rPr>
        <w:t>WORLD FIBER TECHNOLOGIES, INC.</w:t>
      </w:r>
      <w:r w:rsidR="00490AD2" w:rsidRPr="00DE2359">
        <w:rPr>
          <w:rFonts w:cs="Lucida Sans Unicode"/>
          <w:sz w:val="20"/>
          <w:szCs w:val="20"/>
        </w:rPr>
        <w:tab/>
      </w:r>
      <w:r w:rsidR="00490AD2" w:rsidRPr="00DE2359">
        <w:rPr>
          <w:rFonts w:cs="Lucida Sans Unicode"/>
          <w:sz w:val="20"/>
          <w:szCs w:val="20"/>
        </w:rPr>
        <w:tab/>
      </w:r>
      <w:r w:rsidR="00490AD2" w:rsidRPr="00DE2359">
        <w:rPr>
          <w:rFonts w:cs="Lucida Sans Unicode"/>
          <w:sz w:val="20"/>
          <w:szCs w:val="20"/>
        </w:rPr>
        <w:tab/>
      </w:r>
      <w:r w:rsidR="00490AD2" w:rsidRPr="00DE2359">
        <w:rPr>
          <w:rFonts w:cs="Lucida Sans Unicode"/>
          <w:sz w:val="20"/>
          <w:szCs w:val="20"/>
        </w:rPr>
        <w:tab/>
      </w:r>
      <w:r w:rsidR="00490AD2" w:rsidRPr="00DE2359">
        <w:rPr>
          <w:rFonts w:cs="Lucida Sans Unicode"/>
          <w:sz w:val="20"/>
          <w:szCs w:val="20"/>
        </w:rPr>
        <w:tab/>
      </w:r>
      <w:r w:rsidR="00490AD2" w:rsidRPr="00DE2359">
        <w:rPr>
          <w:rFonts w:cs="Lucida Sans Unicode"/>
          <w:sz w:val="20"/>
          <w:szCs w:val="20"/>
        </w:rPr>
        <w:tab/>
      </w:r>
      <w:r w:rsidR="00490AD2" w:rsidRPr="00DE2359">
        <w:rPr>
          <w:rFonts w:cs="Lucida Sans Unicode"/>
          <w:sz w:val="20"/>
          <w:szCs w:val="20"/>
        </w:rPr>
        <w:tab/>
        <w:t>36642</w:t>
      </w:r>
    </w:p>
    <w:p w:rsidR="00147526" w:rsidRPr="00DE2359" w:rsidRDefault="00147526" w:rsidP="00147526">
      <w:pPr>
        <w:rPr>
          <w:rFonts w:cs="Lucida Sans Unicode"/>
          <w:sz w:val="20"/>
          <w:szCs w:val="20"/>
        </w:rPr>
      </w:pPr>
      <w:r w:rsidRPr="00DE2359">
        <w:rPr>
          <w:rFonts w:cs="Lucida Sans Unicode"/>
          <w:sz w:val="20"/>
          <w:szCs w:val="20"/>
        </w:rPr>
        <w:t>ADD: ELECTRICAL WORK (STATEWIDE)</w:t>
      </w:r>
      <w:r w:rsidRPr="00DE2359">
        <w:rPr>
          <w:rFonts w:cs="Lucida Sans Unicode"/>
          <w:sz w:val="20"/>
          <w:szCs w:val="20"/>
        </w:rPr>
        <w:tab/>
      </w:r>
      <w:r w:rsidRPr="00DE2359">
        <w:rPr>
          <w:rFonts w:cs="Lucida Sans Unicode"/>
          <w:sz w:val="20"/>
          <w:szCs w:val="20"/>
        </w:rPr>
        <w:tab/>
      </w:r>
    </w:p>
    <w:p w:rsidR="00B57090" w:rsidRPr="003570D0" w:rsidRDefault="00B57090" w:rsidP="00147526">
      <w:pPr>
        <w:rPr>
          <w:rFonts w:cs="Lucida Sans Unicode"/>
          <w:sz w:val="16"/>
          <w:szCs w:val="16"/>
        </w:rPr>
      </w:pPr>
    </w:p>
    <w:p w:rsidR="00B57090" w:rsidRPr="00DE2359" w:rsidRDefault="002918DC" w:rsidP="00147526">
      <w:pPr>
        <w:rPr>
          <w:rFonts w:cs="Lucida Sans Unicode"/>
          <w:b/>
          <w:sz w:val="20"/>
          <w:szCs w:val="20"/>
        </w:rPr>
      </w:pPr>
      <w:r w:rsidRPr="00DE2359">
        <w:rPr>
          <w:rFonts w:cs="Lucida Sans Unicode"/>
          <w:b/>
          <w:sz w:val="20"/>
          <w:szCs w:val="20"/>
        </w:rPr>
        <w:t xml:space="preserve">YOUNG, </w:t>
      </w:r>
      <w:r w:rsidR="00147526" w:rsidRPr="00DE2359">
        <w:rPr>
          <w:rFonts w:cs="Lucida Sans Unicode"/>
          <w:b/>
          <w:sz w:val="20"/>
          <w:szCs w:val="20"/>
        </w:rPr>
        <w:t>EDGAR</w:t>
      </w:r>
      <w:r w:rsidR="00147526" w:rsidRPr="00DE2359">
        <w:rPr>
          <w:rFonts w:cs="Lucida Sans Unicode"/>
          <w:b/>
          <w:sz w:val="20"/>
          <w:szCs w:val="20"/>
        </w:rPr>
        <w:tab/>
      </w:r>
      <w:r w:rsidR="00490AD2" w:rsidRPr="00DE2359">
        <w:rPr>
          <w:rFonts w:cs="Lucida Sans Unicode"/>
          <w:b/>
          <w:sz w:val="20"/>
          <w:szCs w:val="20"/>
        </w:rPr>
        <w:tab/>
      </w:r>
      <w:r w:rsidR="00490AD2" w:rsidRPr="00DE2359">
        <w:rPr>
          <w:rFonts w:cs="Lucida Sans Unicode"/>
          <w:b/>
          <w:sz w:val="20"/>
          <w:szCs w:val="20"/>
        </w:rPr>
        <w:tab/>
      </w:r>
      <w:r w:rsidR="00490AD2" w:rsidRPr="00DE2359">
        <w:rPr>
          <w:rFonts w:cs="Lucida Sans Unicode"/>
          <w:b/>
          <w:sz w:val="20"/>
          <w:szCs w:val="20"/>
        </w:rPr>
        <w:tab/>
      </w:r>
      <w:r w:rsidR="00490AD2" w:rsidRPr="00DE2359">
        <w:rPr>
          <w:rFonts w:cs="Lucida Sans Unicode"/>
          <w:b/>
          <w:sz w:val="20"/>
          <w:szCs w:val="20"/>
        </w:rPr>
        <w:tab/>
      </w:r>
      <w:r w:rsidR="00490AD2" w:rsidRPr="00DE2359">
        <w:rPr>
          <w:rFonts w:cs="Lucida Sans Unicode"/>
          <w:b/>
          <w:sz w:val="20"/>
          <w:szCs w:val="20"/>
        </w:rPr>
        <w:tab/>
      </w:r>
      <w:r w:rsidR="00490AD2" w:rsidRPr="00DE2359">
        <w:rPr>
          <w:rFonts w:cs="Lucida Sans Unicode"/>
          <w:b/>
          <w:sz w:val="20"/>
          <w:szCs w:val="20"/>
        </w:rPr>
        <w:tab/>
      </w:r>
      <w:r w:rsidR="00490AD2" w:rsidRPr="00DE2359">
        <w:rPr>
          <w:rFonts w:cs="Lucida Sans Unicode"/>
          <w:b/>
          <w:sz w:val="20"/>
          <w:szCs w:val="20"/>
        </w:rPr>
        <w:tab/>
      </w:r>
      <w:r w:rsidR="00490AD2" w:rsidRPr="00DE2359">
        <w:rPr>
          <w:rFonts w:cs="Lucida Sans Unicode"/>
          <w:b/>
          <w:sz w:val="20"/>
          <w:szCs w:val="20"/>
        </w:rPr>
        <w:tab/>
      </w:r>
      <w:r w:rsidR="00490AD2" w:rsidRPr="00DE2359">
        <w:rPr>
          <w:rFonts w:cs="Lucida Sans Unicode"/>
          <w:sz w:val="20"/>
          <w:szCs w:val="20"/>
        </w:rPr>
        <w:tab/>
        <w:t>33881</w:t>
      </w:r>
    </w:p>
    <w:p w:rsidR="00A44B05" w:rsidRPr="00DE2359" w:rsidRDefault="00147526" w:rsidP="00147526">
      <w:pPr>
        <w:rPr>
          <w:rFonts w:cs="Lucida Sans Unicode"/>
          <w:sz w:val="20"/>
          <w:szCs w:val="20"/>
        </w:rPr>
      </w:pPr>
      <w:r w:rsidRPr="00DE2359">
        <w:rPr>
          <w:rFonts w:cs="Lucida Sans Unicode"/>
          <w:sz w:val="20"/>
          <w:szCs w:val="20"/>
        </w:rPr>
        <w:t>ADD: BUILDING CONSTRUCTION</w:t>
      </w:r>
      <w:r w:rsidRPr="00DE2359">
        <w:rPr>
          <w:rFonts w:cs="Lucida Sans Unicode"/>
          <w:sz w:val="20"/>
          <w:szCs w:val="20"/>
        </w:rPr>
        <w:tab/>
      </w:r>
      <w:r w:rsidRPr="00DE2359">
        <w:rPr>
          <w:rFonts w:cs="Lucida Sans Unicode"/>
          <w:sz w:val="20"/>
          <w:szCs w:val="20"/>
        </w:rPr>
        <w:tab/>
      </w:r>
    </w:p>
    <w:p w:rsidR="00DF2121" w:rsidRDefault="00DF2121" w:rsidP="00546258">
      <w:pPr>
        <w:jc w:val="center"/>
        <w:rPr>
          <w:rFonts w:cs="Lucida Sans Unicode"/>
          <w:b/>
        </w:rPr>
      </w:pPr>
    </w:p>
    <w:p w:rsidR="007518A0" w:rsidRDefault="007518A0" w:rsidP="00546258">
      <w:pPr>
        <w:jc w:val="center"/>
        <w:rPr>
          <w:rFonts w:cs="Lucida Sans Unicode"/>
          <w:b/>
        </w:rPr>
      </w:pPr>
    </w:p>
    <w:p w:rsidR="007518A0" w:rsidRDefault="007518A0" w:rsidP="00546258">
      <w:pPr>
        <w:jc w:val="center"/>
        <w:rPr>
          <w:rFonts w:cs="Lucida Sans Unicode"/>
          <w:b/>
        </w:rPr>
      </w:pPr>
    </w:p>
    <w:p w:rsidR="007518A0" w:rsidRDefault="007518A0" w:rsidP="00546258">
      <w:pPr>
        <w:jc w:val="center"/>
        <w:rPr>
          <w:rFonts w:cs="Lucida Sans Unicode"/>
          <w:b/>
        </w:rPr>
      </w:pPr>
    </w:p>
    <w:p w:rsidR="007518A0" w:rsidRDefault="007518A0" w:rsidP="00546258">
      <w:pPr>
        <w:jc w:val="center"/>
        <w:rPr>
          <w:rFonts w:cs="Lucida Sans Unicode"/>
          <w:b/>
        </w:rPr>
      </w:pPr>
    </w:p>
    <w:p w:rsidR="007518A0" w:rsidRDefault="007518A0" w:rsidP="00546258">
      <w:pPr>
        <w:jc w:val="center"/>
        <w:rPr>
          <w:rFonts w:cs="Lucida Sans Unicode"/>
          <w:b/>
        </w:rPr>
      </w:pPr>
    </w:p>
    <w:p w:rsidR="007518A0" w:rsidRDefault="007518A0" w:rsidP="00546258">
      <w:pPr>
        <w:jc w:val="center"/>
        <w:rPr>
          <w:rFonts w:cs="Lucida Sans Unicode"/>
          <w:b/>
        </w:rPr>
      </w:pPr>
    </w:p>
    <w:p w:rsidR="007518A0" w:rsidRDefault="007518A0" w:rsidP="00546258">
      <w:pPr>
        <w:jc w:val="center"/>
        <w:rPr>
          <w:rFonts w:cs="Lucida Sans Unicode"/>
          <w:b/>
        </w:rPr>
      </w:pPr>
    </w:p>
    <w:p w:rsidR="007518A0" w:rsidRDefault="007518A0" w:rsidP="00546258">
      <w:pPr>
        <w:jc w:val="center"/>
        <w:rPr>
          <w:rFonts w:cs="Lucida Sans Unicode"/>
          <w:b/>
        </w:rPr>
      </w:pPr>
    </w:p>
    <w:p w:rsidR="007518A0" w:rsidRDefault="007518A0" w:rsidP="00546258">
      <w:pPr>
        <w:jc w:val="center"/>
        <w:rPr>
          <w:rFonts w:cs="Lucida Sans Unicode"/>
          <w:b/>
        </w:rPr>
      </w:pPr>
    </w:p>
    <w:p w:rsidR="007518A0" w:rsidRDefault="007518A0" w:rsidP="00546258">
      <w:pPr>
        <w:jc w:val="center"/>
        <w:rPr>
          <w:rFonts w:cs="Lucida Sans Unicode"/>
          <w:b/>
        </w:rPr>
      </w:pPr>
    </w:p>
    <w:p w:rsidR="00AD00F3" w:rsidRDefault="00AD00F3" w:rsidP="00546258">
      <w:pPr>
        <w:jc w:val="center"/>
        <w:rPr>
          <w:rFonts w:cs="Lucida Sans Unicode"/>
          <w:b/>
        </w:rPr>
      </w:pPr>
    </w:p>
    <w:p w:rsidR="00AD00F3" w:rsidRDefault="00AD00F3" w:rsidP="00546258">
      <w:pPr>
        <w:jc w:val="center"/>
        <w:rPr>
          <w:rFonts w:cs="Lucida Sans Unicode"/>
          <w:b/>
        </w:rPr>
      </w:pPr>
    </w:p>
    <w:p w:rsidR="007518A0" w:rsidRDefault="007518A0" w:rsidP="00546258">
      <w:pPr>
        <w:jc w:val="center"/>
        <w:rPr>
          <w:rFonts w:cs="Lucida Sans Unicode"/>
          <w:b/>
        </w:rPr>
      </w:pPr>
    </w:p>
    <w:p w:rsidR="007518A0" w:rsidRDefault="007518A0" w:rsidP="00546258">
      <w:pPr>
        <w:jc w:val="center"/>
        <w:rPr>
          <w:rFonts w:cs="Lucida Sans Unicode"/>
          <w:b/>
        </w:rPr>
      </w:pPr>
    </w:p>
    <w:p w:rsidR="00A44B05" w:rsidRDefault="00A44B05" w:rsidP="00546258">
      <w:pPr>
        <w:jc w:val="center"/>
        <w:rPr>
          <w:rFonts w:cs="Lucida Sans Unicode"/>
          <w:b/>
        </w:rPr>
      </w:pPr>
    </w:p>
    <w:p w:rsidR="00AD00F3" w:rsidRPr="00A44B05" w:rsidRDefault="00AD00F3" w:rsidP="00546258">
      <w:pPr>
        <w:jc w:val="center"/>
        <w:rPr>
          <w:rFonts w:cs="Lucida Sans Unicode"/>
          <w:b/>
        </w:rPr>
      </w:pPr>
    </w:p>
    <w:p w:rsidR="00546258" w:rsidRPr="007518A0" w:rsidRDefault="00546258" w:rsidP="00546258">
      <w:pPr>
        <w:jc w:val="center"/>
        <w:rPr>
          <w:rFonts w:cs="Lucida Sans Unicode"/>
          <w:b/>
          <w:sz w:val="40"/>
          <w:szCs w:val="40"/>
        </w:rPr>
      </w:pPr>
      <w:r w:rsidRPr="007518A0">
        <w:rPr>
          <w:rFonts w:cs="Lucida Sans Unicode"/>
          <w:b/>
          <w:sz w:val="40"/>
          <w:szCs w:val="40"/>
        </w:rPr>
        <w:t>COMMERCIAL APPLICATIONS</w:t>
      </w:r>
    </w:p>
    <w:p w:rsidR="003478BC" w:rsidRPr="00CD772D" w:rsidRDefault="008529B2" w:rsidP="008529B2">
      <w:pPr>
        <w:jc w:val="center"/>
        <w:rPr>
          <w:b/>
          <w:u w:val="single"/>
        </w:rPr>
      </w:pPr>
      <w:r w:rsidRPr="007518A0">
        <w:rPr>
          <w:rFonts w:cs="Lucida Sans Unicode"/>
          <w:b/>
          <w:sz w:val="40"/>
          <w:szCs w:val="40"/>
        </w:rPr>
        <w:br w:type="page"/>
      </w:r>
      <w:r w:rsidR="003478BC" w:rsidRPr="00CD772D">
        <w:rPr>
          <w:b/>
          <w:u w:val="single"/>
        </w:rPr>
        <w:t>COMMERCIAL APPLICATION</w:t>
      </w:r>
      <w:r w:rsidR="001D3BDE">
        <w:rPr>
          <w:b/>
          <w:u w:val="single"/>
        </w:rPr>
        <w:t>S</w:t>
      </w:r>
      <w:r w:rsidR="003478BC" w:rsidRPr="00CD772D">
        <w:rPr>
          <w:b/>
          <w:u w:val="single"/>
        </w:rPr>
        <w:t xml:space="preserve"> FOR LICENSE</w:t>
      </w:r>
    </w:p>
    <w:p w:rsidR="003478BC" w:rsidRPr="003B490E" w:rsidRDefault="003478BC" w:rsidP="004B6308">
      <w:pPr>
        <w:jc w:val="center"/>
        <w:outlineLvl w:val="0"/>
        <w:rPr>
          <w:b/>
          <w:sz w:val="18"/>
          <w:szCs w:val="18"/>
        </w:rPr>
      </w:pPr>
      <w:r w:rsidRPr="003B490E">
        <w:rPr>
          <w:sz w:val="18"/>
          <w:szCs w:val="18"/>
        </w:rPr>
        <w:t>(</w:t>
      </w:r>
      <w:r w:rsidRPr="003B490E">
        <w:rPr>
          <w:caps/>
          <w:sz w:val="18"/>
          <w:szCs w:val="18"/>
        </w:rPr>
        <w:t>P</w:t>
      </w:r>
      <w:r w:rsidR="00411E4C" w:rsidRPr="003B490E">
        <w:rPr>
          <w:caps/>
          <w:sz w:val="18"/>
          <w:szCs w:val="18"/>
        </w:rPr>
        <w:t>ending all requirements being met</w:t>
      </w:r>
      <w:r w:rsidRPr="003B490E">
        <w:rPr>
          <w:sz w:val="18"/>
          <w:szCs w:val="18"/>
        </w:rPr>
        <w:t>)</w:t>
      </w:r>
    </w:p>
    <w:p w:rsidR="003478BC" w:rsidRPr="007477C6" w:rsidRDefault="003478BC" w:rsidP="003478BC">
      <w:pPr>
        <w:tabs>
          <w:tab w:val="left" w:pos="7920"/>
          <w:tab w:val="left" w:pos="8460"/>
        </w:tabs>
        <w:ind w:left="1080"/>
        <w:rPr>
          <w:i/>
          <w:sz w:val="16"/>
          <w:szCs w:val="16"/>
          <w:u w:val="single"/>
        </w:rPr>
      </w:pPr>
    </w:p>
    <w:p w:rsidR="001743A8" w:rsidRPr="001743A8" w:rsidRDefault="001743A8" w:rsidP="001743A8">
      <w:pPr>
        <w:rPr>
          <w:smallCaps/>
          <w:sz w:val="18"/>
          <w:szCs w:val="18"/>
        </w:rPr>
      </w:pPr>
      <w:proofErr w:type="gramStart"/>
      <w:r w:rsidRPr="001743A8">
        <w:rPr>
          <w:i/>
          <w:smallCaps/>
          <w:sz w:val="18"/>
          <w:szCs w:val="18"/>
          <w:u w:val="single"/>
        </w:rPr>
        <w:t>Company Name/Classification</w:t>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sidRPr="001743A8">
        <w:rPr>
          <w:i/>
          <w:smallCaps/>
          <w:sz w:val="18"/>
          <w:szCs w:val="18"/>
        </w:rPr>
        <w:tab/>
      </w:r>
      <w:r w:rsidRPr="001743A8">
        <w:rPr>
          <w:i/>
          <w:smallCaps/>
          <w:sz w:val="18"/>
          <w:szCs w:val="18"/>
          <w:u w:val="single"/>
        </w:rPr>
        <w:t>Date Re</w:t>
      </w:r>
      <w:r>
        <w:rPr>
          <w:i/>
          <w:smallCaps/>
          <w:sz w:val="18"/>
          <w:szCs w:val="18"/>
          <w:u w:val="single"/>
        </w:rPr>
        <w:t>.</w:t>
      </w:r>
      <w:proofErr w:type="gramEnd"/>
    </w:p>
    <w:p w:rsidR="00183551" w:rsidRPr="007477C6" w:rsidRDefault="00183551" w:rsidP="0093283A">
      <w:pPr>
        <w:tabs>
          <w:tab w:val="left" w:pos="1080"/>
        </w:tabs>
        <w:ind w:left="720"/>
        <w:rPr>
          <w:rFonts w:cs="Lucida Sans Unicode"/>
          <w:b/>
          <w:sz w:val="16"/>
          <w:szCs w:val="16"/>
        </w:rPr>
      </w:pPr>
    </w:p>
    <w:p w:rsidR="00A56C2C" w:rsidRPr="00A56C2C" w:rsidRDefault="00A56C2C" w:rsidP="00A56C2C">
      <w:pPr>
        <w:rPr>
          <w:sz w:val="20"/>
          <w:szCs w:val="20"/>
        </w:rPr>
      </w:pPr>
      <w:r w:rsidRPr="00A56C2C">
        <w:rPr>
          <w:b/>
          <w:sz w:val="20"/>
          <w:szCs w:val="20"/>
        </w:rPr>
        <w:t xml:space="preserve">A. O. CONSTRUCTION, INC. OF TEXAS </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sz w:val="20"/>
          <w:szCs w:val="20"/>
        </w:rPr>
        <w:t>4/19/2011</w:t>
      </w:r>
    </w:p>
    <w:p w:rsidR="00A56C2C" w:rsidRPr="00A56C2C" w:rsidRDefault="00A56C2C" w:rsidP="00A56C2C">
      <w:pPr>
        <w:rPr>
          <w:sz w:val="20"/>
          <w:szCs w:val="20"/>
        </w:rPr>
      </w:pPr>
      <w:r w:rsidRPr="00A56C2C">
        <w:rPr>
          <w:sz w:val="20"/>
          <w:szCs w:val="20"/>
        </w:rPr>
        <w:t xml:space="preserve">2617 </w:t>
      </w:r>
      <w:proofErr w:type="spellStart"/>
      <w:r w:rsidRPr="00A56C2C">
        <w:rPr>
          <w:sz w:val="20"/>
          <w:szCs w:val="20"/>
        </w:rPr>
        <w:t>Enke</w:t>
      </w:r>
      <w:proofErr w:type="spellEnd"/>
      <w:r w:rsidRPr="00A56C2C">
        <w:rPr>
          <w:sz w:val="20"/>
          <w:szCs w:val="20"/>
        </w:rPr>
        <w:t xml:space="preserve"> Road, Mission, TX  78574</w:t>
      </w:r>
    </w:p>
    <w:p w:rsidR="00A56C2C" w:rsidRPr="00A56C2C" w:rsidRDefault="00A56C2C" w:rsidP="00A56C2C">
      <w:pPr>
        <w:rPr>
          <w:sz w:val="20"/>
          <w:szCs w:val="20"/>
        </w:rPr>
      </w:pPr>
      <w:r w:rsidRPr="00A56C2C">
        <w:rPr>
          <w:sz w:val="20"/>
          <w:szCs w:val="20"/>
        </w:rPr>
        <w:t>BUILDING CONSTRUCTION</w:t>
      </w:r>
      <w:r w:rsidRPr="00A56C2C">
        <w:rPr>
          <w:sz w:val="20"/>
          <w:szCs w:val="20"/>
        </w:rPr>
        <w:tab/>
      </w:r>
      <w:r w:rsidRPr="00A56C2C">
        <w:rPr>
          <w:sz w:val="20"/>
          <w:szCs w:val="20"/>
        </w:rPr>
        <w:tab/>
      </w:r>
    </w:p>
    <w:p w:rsidR="00A56C2C" w:rsidRPr="00A56C2C" w:rsidRDefault="00A56C2C" w:rsidP="00A56C2C">
      <w:pPr>
        <w:rPr>
          <w:b/>
          <w:sz w:val="20"/>
          <w:szCs w:val="20"/>
        </w:rPr>
      </w:pPr>
    </w:p>
    <w:p w:rsidR="00A56C2C" w:rsidRPr="00A56C2C" w:rsidRDefault="00A56C2C" w:rsidP="00A56C2C">
      <w:pPr>
        <w:rPr>
          <w:sz w:val="20"/>
          <w:szCs w:val="20"/>
        </w:rPr>
      </w:pPr>
      <w:r w:rsidRPr="00A56C2C">
        <w:rPr>
          <w:b/>
          <w:sz w:val="20"/>
          <w:szCs w:val="20"/>
        </w:rPr>
        <w:t>ADVANCE RESTORATION,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sz w:val="20"/>
          <w:szCs w:val="20"/>
        </w:rPr>
        <w:t>5/27/2011</w:t>
      </w:r>
    </w:p>
    <w:p w:rsidR="00A56C2C" w:rsidRPr="00A56C2C" w:rsidRDefault="00A56C2C" w:rsidP="00A56C2C">
      <w:pPr>
        <w:rPr>
          <w:sz w:val="20"/>
          <w:szCs w:val="20"/>
        </w:rPr>
      </w:pPr>
      <w:r w:rsidRPr="00A56C2C">
        <w:rPr>
          <w:sz w:val="20"/>
          <w:szCs w:val="20"/>
        </w:rPr>
        <w:t>P.O. Box 1188, Gretna, LA  70054</w:t>
      </w:r>
      <w:r w:rsidRPr="00A56C2C">
        <w:rPr>
          <w:sz w:val="20"/>
          <w:szCs w:val="20"/>
        </w:rPr>
        <w:tab/>
      </w:r>
    </w:p>
    <w:p w:rsidR="00A56C2C" w:rsidRPr="00A56C2C" w:rsidRDefault="00A56C2C" w:rsidP="00A56C2C">
      <w:pPr>
        <w:rPr>
          <w:sz w:val="20"/>
          <w:szCs w:val="20"/>
        </w:rPr>
      </w:pPr>
      <w:r w:rsidRPr="00A56C2C">
        <w:rPr>
          <w:sz w:val="20"/>
          <w:szCs w:val="20"/>
        </w:rPr>
        <w:t xml:space="preserve">BUILDING CONSTRUCTION; SPECIALTY: WATERPROOFING: </w:t>
      </w:r>
    </w:p>
    <w:p w:rsidR="00A56C2C" w:rsidRPr="00A56C2C" w:rsidRDefault="00A56C2C" w:rsidP="00A56C2C">
      <w:pPr>
        <w:rPr>
          <w:sz w:val="20"/>
          <w:szCs w:val="20"/>
        </w:rPr>
      </w:pPr>
      <w:r w:rsidRPr="00A56C2C">
        <w:rPr>
          <w:sz w:val="20"/>
          <w:szCs w:val="20"/>
        </w:rPr>
        <w:t>SPECIALTY; ROOFING AND SHEET SIDING</w:t>
      </w:r>
      <w:r w:rsidRPr="00A56C2C">
        <w:rPr>
          <w:sz w:val="20"/>
          <w:szCs w:val="20"/>
        </w:rPr>
        <w:tab/>
      </w:r>
    </w:p>
    <w:p w:rsidR="00A56C2C" w:rsidRPr="00A56C2C" w:rsidRDefault="00A56C2C" w:rsidP="00A56C2C">
      <w:pPr>
        <w:rPr>
          <w:b/>
          <w:sz w:val="20"/>
          <w:szCs w:val="20"/>
        </w:rPr>
      </w:pPr>
    </w:p>
    <w:p w:rsidR="00A56C2C" w:rsidRPr="00A56C2C" w:rsidRDefault="00A56C2C" w:rsidP="00A56C2C">
      <w:pPr>
        <w:rPr>
          <w:sz w:val="20"/>
          <w:szCs w:val="20"/>
        </w:rPr>
      </w:pPr>
      <w:r w:rsidRPr="00A56C2C">
        <w:rPr>
          <w:b/>
          <w:sz w:val="20"/>
          <w:szCs w:val="20"/>
        </w:rPr>
        <w:t>ALEXYS ENTERPRISES, INC.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Pr>
          <w:sz w:val="20"/>
          <w:szCs w:val="20"/>
        </w:rPr>
        <w:t>4/8/2011</w:t>
      </w:r>
      <w:r>
        <w:rPr>
          <w:sz w:val="20"/>
          <w:szCs w:val="20"/>
        </w:rPr>
        <w:tab/>
      </w:r>
    </w:p>
    <w:p w:rsidR="00A56C2C" w:rsidRPr="00A56C2C" w:rsidRDefault="00A56C2C" w:rsidP="00A56C2C">
      <w:pPr>
        <w:rPr>
          <w:sz w:val="20"/>
          <w:szCs w:val="20"/>
        </w:rPr>
      </w:pPr>
      <w:r w:rsidRPr="00A56C2C">
        <w:rPr>
          <w:sz w:val="20"/>
          <w:szCs w:val="20"/>
        </w:rPr>
        <w:t>501 Cypress Lawn Drive, Marrero, LA  70072</w:t>
      </w:r>
    </w:p>
    <w:p w:rsidR="00A56C2C" w:rsidRPr="00A56C2C" w:rsidRDefault="00A56C2C" w:rsidP="00A56C2C">
      <w:pPr>
        <w:rPr>
          <w:sz w:val="20"/>
          <w:szCs w:val="20"/>
        </w:rPr>
      </w:pPr>
      <w:r w:rsidRPr="00A56C2C">
        <w:rPr>
          <w:sz w:val="20"/>
          <w:szCs w:val="20"/>
        </w:rPr>
        <w:t>BUILDING CONSTRUCTION</w:t>
      </w:r>
    </w:p>
    <w:p w:rsidR="00A56C2C" w:rsidRPr="00A56C2C" w:rsidRDefault="00A56C2C" w:rsidP="00A56C2C">
      <w:pPr>
        <w:rPr>
          <w:b/>
          <w:sz w:val="20"/>
          <w:szCs w:val="20"/>
        </w:rPr>
      </w:pPr>
    </w:p>
    <w:p w:rsidR="00A56C2C" w:rsidRPr="00A56C2C" w:rsidRDefault="00A56C2C" w:rsidP="00A56C2C">
      <w:pPr>
        <w:rPr>
          <w:sz w:val="20"/>
          <w:szCs w:val="20"/>
        </w:rPr>
      </w:pPr>
      <w:r w:rsidRPr="00A56C2C">
        <w:rPr>
          <w:b/>
          <w:sz w:val="20"/>
          <w:szCs w:val="20"/>
        </w:rPr>
        <w:t xml:space="preserve">AMESBURY CONSTRUCTION SERVICES, LLC                             </w:t>
      </w:r>
      <w:r>
        <w:rPr>
          <w:b/>
          <w:sz w:val="20"/>
          <w:szCs w:val="20"/>
        </w:rPr>
        <w:t xml:space="preserve">                              </w:t>
      </w:r>
      <w:r>
        <w:rPr>
          <w:b/>
          <w:sz w:val="20"/>
          <w:szCs w:val="20"/>
        </w:rPr>
        <w:tab/>
      </w:r>
      <w:r>
        <w:rPr>
          <w:sz w:val="20"/>
          <w:szCs w:val="20"/>
        </w:rPr>
        <w:t>6/6/2011</w:t>
      </w:r>
      <w:r w:rsidRPr="00A56C2C">
        <w:rPr>
          <w:sz w:val="20"/>
          <w:szCs w:val="20"/>
        </w:rPr>
        <w:t xml:space="preserve"> </w:t>
      </w:r>
    </w:p>
    <w:p w:rsidR="00A56C2C" w:rsidRPr="00A56C2C" w:rsidRDefault="00A56C2C" w:rsidP="00A56C2C">
      <w:pPr>
        <w:rPr>
          <w:sz w:val="20"/>
          <w:szCs w:val="20"/>
        </w:rPr>
      </w:pPr>
      <w:r w:rsidRPr="00A56C2C">
        <w:rPr>
          <w:sz w:val="20"/>
          <w:szCs w:val="20"/>
        </w:rPr>
        <w:t>P.O. Box 84836, Baton Rouge, LA 70884</w:t>
      </w:r>
    </w:p>
    <w:p w:rsidR="00A56C2C" w:rsidRPr="00A56C2C" w:rsidRDefault="00A56C2C" w:rsidP="00A56C2C">
      <w:pPr>
        <w:rPr>
          <w:sz w:val="20"/>
          <w:szCs w:val="20"/>
        </w:rPr>
      </w:pPr>
      <w:r w:rsidRPr="00A56C2C">
        <w:rPr>
          <w:sz w:val="20"/>
          <w:szCs w:val="20"/>
        </w:rPr>
        <w:t xml:space="preserve">BUILDING CONSTRUCTION: HIGHWAY, STREET AND BRIDGE CONSTRUCTION                  </w:t>
      </w:r>
      <w:r w:rsidRPr="00A56C2C">
        <w:rPr>
          <w:sz w:val="20"/>
          <w:szCs w:val="20"/>
        </w:rPr>
        <w:tab/>
      </w:r>
      <w:r w:rsidRPr="00A56C2C">
        <w:rPr>
          <w:sz w:val="20"/>
          <w:szCs w:val="20"/>
        </w:rPr>
        <w:tab/>
      </w:r>
      <w:r w:rsidRPr="00A56C2C">
        <w:rPr>
          <w:sz w:val="20"/>
          <w:szCs w:val="20"/>
        </w:rPr>
        <w:tab/>
      </w:r>
    </w:p>
    <w:p w:rsidR="00A56C2C" w:rsidRPr="00A56C2C" w:rsidRDefault="00A56C2C" w:rsidP="00A56C2C">
      <w:pPr>
        <w:rPr>
          <w:sz w:val="20"/>
          <w:szCs w:val="20"/>
        </w:rPr>
      </w:pPr>
      <w:r w:rsidRPr="00A56C2C">
        <w:rPr>
          <w:b/>
          <w:sz w:val="20"/>
          <w:szCs w:val="20"/>
        </w:rPr>
        <w:t>A-PLUS DIRT SERVICES,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sz w:val="20"/>
          <w:szCs w:val="20"/>
        </w:rPr>
        <w:t>4/4/2011</w:t>
      </w:r>
      <w:r w:rsidRPr="00A56C2C">
        <w:rPr>
          <w:sz w:val="20"/>
          <w:szCs w:val="20"/>
        </w:rPr>
        <w:tab/>
      </w:r>
    </w:p>
    <w:p w:rsidR="00A56C2C" w:rsidRPr="00A56C2C" w:rsidRDefault="00A56C2C" w:rsidP="00A56C2C">
      <w:pPr>
        <w:rPr>
          <w:sz w:val="20"/>
          <w:szCs w:val="20"/>
        </w:rPr>
      </w:pPr>
      <w:r w:rsidRPr="00A56C2C">
        <w:rPr>
          <w:sz w:val="20"/>
          <w:szCs w:val="20"/>
        </w:rPr>
        <w:t>13579 South Trace Drive, Walker, LA  70785</w:t>
      </w:r>
    </w:p>
    <w:p w:rsidR="00A56C2C" w:rsidRPr="00A56C2C" w:rsidRDefault="00A56C2C" w:rsidP="00A56C2C">
      <w:pPr>
        <w:rPr>
          <w:sz w:val="20"/>
          <w:szCs w:val="20"/>
        </w:rPr>
      </w:pPr>
      <w:r w:rsidRPr="00A56C2C">
        <w:rPr>
          <w:sz w:val="20"/>
          <w:szCs w:val="20"/>
        </w:rPr>
        <w:t>HIGHWAY, STREET AND BRIDGE CONSTRUCTION</w:t>
      </w:r>
      <w:r w:rsidRPr="00A56C2C">
        <w:rPr>
          <w:sz w:val="20"/>
          <w:szCs w:val="20"/>
        </w:rPr>
        <w:tab/>
      </w:r>
      <w:r w:rsidRPr="00A56C2C">
        <w:rPr>
          <w:sz w:val="20"/>
          <w:szCs w:val="20"/>
        </w:rPr>
        <w:tab/>
      </w:r>
    </w:p>
    <w:p w:rsidR="00A56C2C" w:rsidRPr="00A56C2C" w:rsidRDefault="00A56C2C" w:rsidP="00A56C2C">
      <w:pPr>
        <w:rPr>
          <w:sz w:val="20"/>
          <w:szCs w:val="20"/>
        </w:rPr>
      </w:pPr>
    </w:p>
    <w:p w:rsidR="00A56C2C" w:rsidRPr="00A56C2C" w:rsidRDefault="00A56C2C" w:rsidP="00A56C2C">
      <w:pPr>
        <w:rPr>
          <w:sz w:val="20"/>
          <w:szCs w:val="20"/>
        </w:rPr>
      </w:pPr>
      <w:r w:rsidRPr="00A56C2C">
        <w:rPr>
          <w:b/>
          <w:sz w:val="20"/>
          <w:szCs w:val="20"/>
        </w:rPr>
        <w:t>ARCH FLOORS, INC.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sz w:val="20"/>
          <w:szCs w:val="20"/>
        </w:rPr>
        <w:t>3/17/2011</w:t>
      </w:r>
      <w:r w:rsidRPr="00A56C2C">
        <w:rPr>
          <w:sz w:val="20"/>
          <w:szCs w:val="20"/>
        </w:rPr>
        <w:tab/>
      </w:r>
    </w:p>
    <w:p w:rsidR="00A56C2C" w:rsidRPr="00A56C2C" w:rsidRDefault="00A56C2C" w:rsidP="00A56C2C">
      <w:pPr>
        <w:rPr>
          <w:sz w:val="20"/>
          <w:szCs w:val="20"/>
        </w:rPr>
      </w:pPr>
      <w:r w:rsidRPr="00A56C2C">
        <w:rPr>
          <w:sz w:val="20"/>
          <w:szCs w:val="20"/>
        </w:rPr>
        <w:t>1803 Allen Parkway, Houston, TX</w:t>
      </w:r>
      <w:r w:rsidRPr="00A56C2C">
        <w:rPr>
          <w:sz w:val="20"/>
          <w:szCs w:val="20"/>
        </w:rPr>
        <w:tab/>
        <w:t>77019</w:t>
      </w:r>
    </w:p>
    <w:p w:rsidR="00A56C2C" w:rsidRPr="00A56C2C" w:rsidRDefault="00A56C2C" w:rsidP="00A56C2C">
      <w:pPr>
        <w:rPr>
          <w:sz w:val="20"/>
          <w:szCs w:val="20"/>
        </w:rPr>
      </w:pPr>
      <w:r w:rsidRPr="00A56C2C">
        <w:rPr>
          <w:sz w:val="20"/>
          <w:szCs w:val="20"/>
        </w:rPr>
        <w:t>SPECIALTY: FLOORING 7 DECK</w:t>
      </w:r>
      <w:r w:rsidRPr="00A56C2C">
        <w:rPr>
          <w:sz w:val="20"/>
          <w:szCs w:val="20"/>
        </w:rPr>
        <w:tab/>
      </w:r>
      <w:r w:rsidRPr="00A56C2C">
        <w:rPr>
          <w:sz w:val="20"/>
          <w:szCs w:val="20"/>
        </w:rPr>
        <w:tab/>
      </w:r>
      <w:r w:rsidRPr="00A56C2C">
        <w:rPr>
          <w:sz w:val="20"/>
          <w:szCs w:val="20"/>
        </w:rPr>
        <w:tab/>
      </w:r>
      <w:r w:rsidRPr="00A56C2C">
        <w:rPr>
          <w:sz w:val="20"/>
          <w:szCs w:val="20"/>
        </w:rPr>
        <w:tab/>
      </w:r>
    </w:p>
    <w:p w:rsidR="00A56C2C" w:rsidRPr="00A56C2C" w:rsidRDefault="00A56C2C" w:rsidP="00A56C2C">
      <w:pPr>
        <w:rPr>
          <w:b/>
          <w:sz w:val="20"/>
          <w:szCs w:val="20"/>
        </w:rPr>
      </w:pPr>
    </w:p>
    <w:p w:rsidR="00A56C2C" w:rsidRPr="00A56C2C" w:rsidRDefault="00A56C2C" w:rsidP="00A56C2C">
      <w:pPr>
        <w:rPr>
          <w:sz w:val="20"/>
          <w:szCs w:val="20"/>
        </w:rPr>
      </w:pPr>
      <w:r w:rsidRPr="00A56C2C">
        <w:rPr>
          <w:b/>
          <w:sz w:val="20"/>
          <w:szCs w:val="20"/>
        </w:rPr>
        <w:t xml:space="preserve">AUSTIN PLUMBING &amp; REPAIR SERVICE, LLC </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sz w:val="20"/>
          <w:szCs w:val="20"/>
        </w:rPr>
        <w:t>3/18/2011</w:t>
      </w:r>
      <w:r w:rsidRPr="00A56C2C">
        <w:rPr>
          <w:sz w:val="20"/>
          <w:szCs w:val="20"/>
        </w:rPr>
        <w:tab/>
      </w:r>
    </w:p>
    <w:p w:rsidR="00A56C2C" w:rsidRPr="00A56C2C" w:rsidRDefault="00A56C2C" w:rsidP="00A56C2C">
      <w:pPr>
        <w:rPr>
          <w:sz w:val="20"/>
          <w:szCs w:val="20"/>
        </w:rPr>
      </w:pPr>
      <w:r w:rsidRPr="00A56C2C">
        <w:rPr>
          <w:sz w:val="20"/>
          <w:szCs w:val="20"/>
        </w:rPr>
        <w:t>104 Branch Circle, Lafayette, LA  70508</w:t>
      </w:r>
    </w:p>
    <w:p w:rsidR="00A56C2C" w:rsidRPr="00A56C2C" w:rsidRDefault="00A56C2C" w:rsidP="00A56C2C">
      <w:pPr>
        <w:rPr>
          <w:sz w:val="20"/>
          <w:szCs w:val="20"/>
        </w:rPr>
      </w:pPr>
      <w:r w:rsidRPr="00A56C2C">
        <w:rPr>
          <w:sz w:val="20"/>
          <w:szCs w:val="20"/>
        </w:rPr>
        <w:t>PLUMBING (STATEWIDE)</w:t>
      </w:r>
      <w:r w:rsidRPr="00A56C2C">
        <w:rPr>
          <w:sz w:val="20"/>
          <w:szCs w:val="20"/>
        </w:rPr>
        <w:tab/>
      </w:r>
      <w:r w:rsidRPr="00A56C2C">
        <w:rPr>
          <w:sz w:val="20"/>
          <w:szCs w:val="20"/>
        </w:rPr>
        <w:tab/>
      </w:r>
    </w:p>
    <w:p w:rsidR="00A56C2C" w:rsidRPr="00A56C2C" w:rsidRDefault="00A56C2C" w:rsidP="00A56C2C">
      <w:pPr>
        <w:rPr>
          <w:b/>
          <w:sz w:val="20"/>
          <w:szCs w:val="20"/>
        </w:rPr>
      </w:pPr>
    </w:p>
    <w:p w:rsidR="00A56C2C" w:rsidRPr="00A56C2C" w:rsidRDefault="00A56C2C" w:rsidP="00A56C2C">
      <w:pPr>
        <w:rPr>
          <w:b/>
          <w:sz w:val="20"/>
          <w:szCs w:val="20"/>
        </w:rPr>
      </w:pPr>
      <w:r w:rsidRPr="00A56C2C">
        <w:rPr>
          <w:b/>
          <w:sz w:val="20"/>
          <w:szCs w:val="20"/>
        </w:rPr>
        <w:t>AXI EDUCATION SOLUTIONS,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sz w:val="20"/>
          <w:szCs w:val="20"/>
        </w:rPr>
        <w:t>4/28/2011</w:t>
      </w:r>
      <w:r w:rsidRPr="00A56C2C">
        <w:rPr>
          <w:sz w:val="20"/>
          <w:szCs w:val="20"/>
        </w:rPr>
        <w:tab/>
      </w:r>
    </w:p>
    <w:p w:rsidR="00A56C2C" w:rsidRPr="00A56C2C" w:rsidRDefault="00A56C2C" w:rsidP="00A56C2C">
      <w:pPr>
        <w:rPr>
          <w:sz w:val="20"/>
          <w:szCs w:val="20"/>
        </w:rPr>
      </w:pPr>
      <w:r w:rsidRPr="00A56C2C">
        <w:rPr>
          <w:sz w:val="20"/>
          <w:szCs w:val="20"/>
        </w:rPr>
        <w:t>68361-3 Commercial Way South, Mandeville LA  70471</w:t>
      </w:r>
    </w:p>
    <w:p w:rsidR="00A56C2C" w:rsidRPr="00A56C2C" w:rsidRDefault="00A56C2C" w:rsidP="00A56C2C">
      <w:pPr>
        <w:rPr>
          <w:sz w:val="20"/>
          <w:szCs w:val="20"/>
        </w:rPr>
      </w:pPr>
      <w:r w:rsidRPr="00A56C2C">
        <w:rPr>
          <w:sz w:val="20"/>
          <w:szCs w:val="20"/>
        </w:rPr>
        <w:t>SPECIALTY; TELECOMMUNICATIONS</w:t>
      </w:r>
      <w:r w:rsidRPr="00A56C2C">
        <w:rPr>
          <w:sz w:val="20"/>
          <w:szCs w:val="20"/>
        </w:rPr>
        <w:tab/>
      </w:r>
      <w:r w:rsidRPr="00A56C2C">
        <w:rPr>
          <w:sz w:val="20"/>
          <w:szCs w:val="20"/>
        </w:rPr>
        <w:tab/>
      </w:r>
    </w:p>
    <w:p w:rsidR="00A56C2C" w:rsidRPr="00A56C2C" w:rsidRDefault="00A56C2C" w:rsidP="00A56C2C">
      <w:pPr>
        <w:rPr>
          <w:b/>
          <w:sz w:val="20"/>
          <w:szCs w:val="20"/>
        </w:rPr>
      </w:pPr>
    </w:p>
    <w:p w:rsidR="00A56C2C" w:rsidRPr="00A56C2C" w:rsidRDefault="00A56C2C" w:rsidP="00A56C2C">
      <w:pPr>
        <w:rPr>
          <w:sz w:val="20"/>
          <w:szCs w:val="20"/>
        </w:rPr>
      </w:pPr>
      <w:r w:rsidRPr="00A56C2C">
        <w:rPr>
          <w:b/>
          <w:sz w:val="20"/>
          <w:szCs w:val="20"/>
        </w:rPr>
        <w:t>BCI LA,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sz w:val="20"/>
          <w:szCs w:val="20"/>
        </w:rPr>
        <w:t>5/27/2011</w:t>
      </w:r>
      <w:r w:rsidRPr="00A56C2C">
        <w:rPr>
          <w:sz w:val="20"/>
          <w:szCs w:val="20"/>
        </w:rPr>
        <w:tab/>
      </w:r>
    </w:p>
    <w:p w:rsidR="00A56C2C" w:rsidRPr="00A56C2C" w:rsidRDefault="00A56C2C" w:rsidP="00A56C2C">
      <w:pPr>
        <w:rPr>
          <w:sz w:val="20"/>
          <w:szCs w:val="20"/>
        </w:rPr>
      </w:pPr>
      <w:r w:rsidRPr="00A56C2C">
        <w:rPr>
          <w:sz w:val="20"/>
          <w:szCs w:val="20"/>
        </w:rPr>
        <w:t>2003 Kansas Street, Kenner, LA  70062</w:t>
      </w:r>
      <w:r w:rsidRPr="00A56C2C">
        <w:rPr>
          <w:sz w:val="20"/>
          <w:szCs w:val="20"/>
        </w:rPr>
        <w:tab/>
      </w:r>
    </w:p>
    <w:p w:rsidR="00A56C2C" w:rsidRPr="00A56C2C" w:rsidRDefault="00A56C2C" w:rsidP="00A56C2C">
      <w:pPr>
        <w:rPr>
          <w:sz w:val="20"/>
          <w:szCs w:val="20"/>
        </w:rPr>
      </w:pPr>
      <w:r w:rsidRPr="00A56C2C">
        <w:rPr>
          <w:sz w:val="20"/>
          <w:szCs w:val="20"/>
        </w:rPr>
        <w:t>ELECTRIAL WORK (STATEWIDE): SOLAR ENERGY</w:t>
      </w:r>
      <w:r w:rsidRPr="00A56C2C">
        <w:rPr>
          <w:sz w:val="20"/>
          <w:szCs w:val="20"/>
        </w:rPr>
        <w:tab/>
      </w:r>
    </w:p>
    <w:p w:rsidR="00A56C2C" w:rsidRPr="00A56C2C" w:rsidRDefault="00A56C2C" w:rsidP="00A56C2C">
      <w:pPr>
        <w:rPr>
          <w:sz w:val="20"/>
          <w:szCs w:val="20"/>
        </w:rPr>
      </w:pPr>
      <w:r w:rsidRPr="00A56C2C">
        <w:rPr>
          <w:sz w:val="20"/>
          <w:szCs w:val="20"/>
        </w:rPr>
        <w:tab/>
      </w:r>
    </w:p>
    <w:p w:rsidR="00A56C2C" w:rsidRPr="00A56C2C" w:rsidRDefault="00A56C2C" w:rsidP="00A56C2C">
      <w:pPr>
        <w:rPr>
          <w:sz w:val="20"/>
          <w:szCs w:val="20"/>
        </w:rPr>
      </w:pPr>
      <w:r w:rsidRPr="00A56C2C">
        <w:rPr>
          <w:b/>
          <w:sz w:val="20"/>
          <w:szCs w:val="20"/>
        </w:rPr>
        <w:t>BALLOU PAVEMENT SOLUTIONS, INC.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sz w:val="20"/>
          <w:szCs w:val="20"/>
        </w:rPr>
        <w:t>01/10/2011</w:t>
      </w:r>
    </w:p>
    <w:p w:rsidR="00A56C2C" w:rsidRPr="00A56C2C" w:rsidRDefault="00A56C2C" w:rsidP="00A56C2C">
      <w:pPr>
        <w:rPr>
          <w:sz w:val="20"/>
          <w:szCs w:val="20"/>
        </w:rPr>
      </w:pPr>
      <w:r w:rsidRPr="00A56C2C">
        <w:rPr>
          <w:sz w:val="20"/>
          <w:szCs w:val="20"/>
        </w:rPr>
        <w:t>P. O. Box 2300, Salina, KS  67402</w:t>
      </w:r>
    </w:p>
    <w:p w:rsidR="00A56C2C" w:rsidRPr="00A56C2C" w:rsidRDefault="00A56C2C" w:rsidP="00A56C2C">
      <w:pPr>
        <w:rPr>
          <w:sz w:val="20"/>
          <w:szCs w:val="20"/>
        </w:rPr>
      </w:pPr>
      <w:r w:rsidRPr="00A56C2C">
        <w:rPr>
          <w:sz w:val="20"/>
          <w:szCs w:val="20"/>
        </w:rPr>
        <w:t>SPECIALTY: SLURRY SEAL APPLICATION</w:t>
      </w:r>
    </w:p>
    <w:p w:rsidR="00A56C2C" w:rsidRPr="00A56C2C" w:rsidRDefault="00A56C2C" w:rsidP="00A56C2C">
      <w:pPr>
        <w:rPr>
          <w:b/>
          <w:sz w:val="20"/>
          <w:szCs w:val="20"/>
        </w:rPr>
      </w:pPr>
    </w:p>
    <w:p w:rsidR="00A56C2C" w:rsidRPr="00A56C2C" w:rsidRDefault="00A56C2C" w:rsidP="00A56C2C">
      <w:pPr>
        <w:rPr>
          <w:sz w:val="20"/>
          <w:szCs w:val="20"/>
        </w:rPr>
      </w:pPr>
      <w:r w:rsidRPr="00A56C2C">
        <w:rPr>
          <w:b/>
          <w:sz w:val="20"/>
          <w:szCs w:val="20"/>
        </w:rPr>
        <w:t>B-POWERED ELECTRIC,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sz w:val="20"/>
          <w:szCs w:val="20"/>
        </w:rPr>
        <w:t>4</w:t>
      </w:r>
      <w:r>
        <w:rPr>
          <w:sz w:val="20"/>
          <w:szCs w:val="20"/>
        </w:rPr>
        <w:t>/</w:t>
      </w:r>
      <w:r w:rsidRPr="00A56C2C">
        <w:rPr>
          <w:sz w:val="20"/>
          <w:szCs w:val="20"/>
        </w:rPr>
        <w:t>4/2011</w:t>
      </w:r>
      <w:r w:rsidRPr="00A56C2C">
        <w:rPr>
          <w:sz w:val="20"/>
          <w:szCs w:val="20"/>
        </w:rPr>
        <w:tab/>
      </w:r>
    </w:p>
    <w:p w:rsidR="00A56C2C" w:rsidRPr="00A56C2C" w:rsidRDefault="00A56C2C" w:rsidP="00A56C2C">
      <w:pPr>
        <w:rPr>
          <w:sz w:val="20"/>
          <w:szCs w:val="20"/>
        </w:rPr>
      </w:pPr>
      <w:r w:rsidRPr="00A56C2C">
        <w:rPr>
          <w:sz w:val="20"/>
          <w:szCs w:val="20"/>
        </w:rPr>
        <w:t>2028 Benefit Street, New Orleans, LA  70122</w:t>
      </w:r>
    </w:p>
    <w:p w:rsidR="00A56C2C" w:rsidRPr="00A56C2C" w:rsidRDefault="00A56C2C" w:rsidP="00A56C2C">
      <w:pPr>
        <w:rPr>
          <w:sz w:val="20"/>
          <w:szCs w:val="20"/>
        </w:rPr>
      </w:pPr>
      <w:r w:rsidRPr="00A56C2C">
        <w:rPr>
          <w:sz w:val="20"/>
          <w:szCs w:val="20"/>
        </w:rPr>
        <w:t>ELECTRICAL WORK (STATEWIDE)</w:t>
      </w:r>
    </w:p>
    <w:p w:rsidR="00A56C2C" w:rsidRPr="00A56C2C" w:rsidRDefault="00A56C2C" w:rsidP="00A56C2C">
      <w:pPr>
        <w:rPr>
          <w:b/>
          <w:sz w:val="20"/>
          <w:szCs w:val="20"/>
        </w:rPr>
      </w:pPr>
    </w:p>
    <w:p w:rsidR="00A56C2C" w:rsidRPr="00A56C2C" w:rsidRDefault="00A56C2C" w:rsidP="00A56C2C">
      <w:pPr>
        <w:rPr>
          <w:b/>
          <w:sz w:val="20"/>
          <w:szCs w:val="20"/>
        </w:rPr>
      </w:pPr>
      <w:r w:rsidRPr="00A56C2C">
        <w:rPr>
          <w:b/>
          <w:sz w:val="20"/>
          <w:szCs w:val="20"/>
        </w:rPr>
        <w:t>BRICOR,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sz w:val="20"/>
          <w:szCs w:val="20"/>
        </w:rPr>
        <w:t>6/3/2011</w:t>
      </w:r>
      <w:r w:rsidRPr="00A56C2C">
        <w:rPr>
          <w:sz w:val="20"/>
          <w:szCs w:val="20"/>
        </w:rPr>
        <w:tab/>
      </w:r>
      <w:r w:rsidRPr="00A56C2C">
        <w:rPr>
          <w:sz w:val="20"/>
          <w:szCs w:val="20"/>
        </w:rPr>
        <w:tab/>
      </w:r>
    </w:p>
    <w:p w:rsidR="00A56C2C" w:rsidRPr="00A56C2C" w:rsidRDefault="00A56C2C" w:rsidP="00A56C2C">
      <w:pPr>
        <w:rPr>
          <w:sz w:val="20"/>
          <w:szCs w:val="20"/>
        </w:rPr>
      </w:pPr>
      <w:r w:rsidRPr="00A56C2C">
        <w:rPr>
          <w:sz w:val="20"/>
          <w:szCs w:val="20"/>
        </w:rPr>
        <w:t>P. O. Box 837, Belle Chasse, LA   70037</w:t>
      </w:r>
      <w:r w:rsidRPr="00A56C2C">
        <w:rPr>
          <w:sz w:val="20"/>
          <w:szCs w:val="20"/>
        </w:rPr>
        <w:tab/>
      </w:r>
    </w:p>
    <w:p w:rsidR="00A56C2C" w:rsidRPr="00A56C2C" w:rsidRDefault="00A56C2C" w:rsidP="00A56C2C">
      <w:pPr>
        <w:rPr>
          <w:sz w:val="20"/>
          <w:szCs w:val="20"/>
        </w:rPr>
      </w:pPr>
      <w:r w:rsidRPr="00A56C2C">
        <w:rPr>
          <w:sz w:val="20"/>
          <w:szCs w:val="20"/>
        </w:rPr>
        <w:t>SPECIALTY: CLEARING, GRUBBING AND SNAGGING</w:t>
      </w:r>
      <w:r w:rsidRPr="00A56C2C">
        <w:rPr>
          <w:sz w:val="20"/>
          <w:szCs w:val="20"/>
        </w:rPr>
        <w:tab/>
      </w:r>
    </w:p>
    <w:p w:rsidR="00A56C2C" w:rsidRPr="00A56C2C" w:rsidRDefault="00A56C2C" w:rsidP="00A56C2C">
      <w:pPr>
        <w:rPr>
          <w:b/>
          <w:sz w:val="20"/>
          <w:szCs w:val="20"/>
        </w:rPr>
      </w:pPr>
    </w:p>
    <w:p w:rsidR="00A56C2C" w:rsidRPr="00A56C2C" w:rsidRDefault="00A56C2C" w:rsidP="00A56C2C">
      <w:pPr>
        <w:rPr>
          <w:sz w:val="20"/>
          <w:szCs w:val="20"/>
        </w:rPr>
      </w:pPr>
      <w:r w:rsidRPr="00A56C2C">
        <w:rPr>
          <w:b/>
          <w:sz w:val="20"/>
          <w:szCs w:val="20"/>
        </w:rPr>
        <w:t xml:space="preserve">BROWN, LOUIS </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t>9</w:t>
      </w:r>
      <w:r w:rsidRPr="00A56C2C">
        <w:rPr>
          <w:sz w:val="20"/>
          <w:szCs w:val="20"/>
        </w:rPr>
        <w:t>/23/2010</w:t>
      </w:r>
    </w:p>
    <w:p w:rsidR="00A56C2C" w:rsidRPr="00A56C2C" w:rsidRDefault="00A56C2C" w:rsidP="00A56C2C">
      <w:pPr>
        <w:rPr>
          <w:sz w:val="20"/>
          <w:szCs w:val="20"/>
        </w:rPr>
      </w:pPr>
      <w:r w:rsidRPr="00A56C2C">
        <w:rPr>
          <w:sz w:val="20"/>
          <w:szCs w:val="20"/>
        </w:rPr>
        <w:t>46259 N. Baptiste Road, Hammond</w:t>
      </w:r>
      <w:r w:rsidRPr="00A56C2C">
        <w:rPr>
          <w:sz w:val="20"/>
          <w:szCs w:val="20"/>
        </w:rPr>
        <w:tab/>
        <w:t>, LA  70401</w:t>
      </w:r>
    </w:p>
    <w:p w:rsidR="00A56C2C" w:rsidRPr="00A56C2C" w:rsidRDefault="00A56C2C" w:rsidP="00A56C2C">
      <w:pPr>
        <w:rPr>
          <w:sz w:val="20"/>
          <w:szCs w:val="20"/>
        </w:rPr>
      </w:pPr>
      <w:r w:rsidRPr="00A56C2C">
        <w:rPr>
          <w:sz w:val="20"/>
          <w:szCs w:val="20"/>
        </w:rPr>
        <w:t>MECHANICAL WORK (STATEWIDE)</w:t>
      </w:r>
      <w:r w:rsidRPr="00A56C2C">
        <w:rPr>
          <w:sz w:val="20"/>
          <w:szCs w:val="20"/>
        </w:rPr>
        <w:tab/>
      </w:r>
      <w:r w:rsidRPr="00A56C2C">
        <w:rPr>
          <w:sz w:val="20"/>
          <w:szCs w:val="20"/>
        </w:rPr>
        <w:tab/>
      </w:r>
    </w:p>
    <w:p w:rsidR="00A56C2C" w:rsidRPr="00A56C2C" w:rsidRDefault="00A56C2C" w:rsidP="00A56C2C">
      <w:pPr>
        <w:rPr>
          <w:b/>
          <w:sz w:val="20"/>
          <w:szCs w:val="20"/>
        </w:rPr>
      </w:pPr>
    </w:p>
    <w:p w:rsidR="00A56C2C" w:rsidRPr="00A56C2C" w:rsidRDefault="00A56C2C" w:rsidP="00A56C2C">
      <w:pPr>
        <w:rPr>
          <w:sz w:val="20"/>
          <w:szCs w:val="20"/>
        </w:rPr>
      </w:pPr>
      <w:r w:rsidRPr="00A56C2C">
        <w:rPr>
          <w:b/>
          <w:sz w:val="20"/>
          <w:szCs w:val="20"/>
        </w:rPr>
        <w:t>CHRIS WHITTY CONSTRUCTION,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sz w:val="20"/>
          <w:szCs w:val="20"/>
        </w:rPr>
        <w:t>5/23/2011</w:t>
      </w:r>
    </w:p>
    <w:p w:rsidR="00A56C2C" w:rsidRPr="00A56C2C" w:rsidRDefault="00A56C2C" w:rsidP="00A56C2C">
      <w:pPr>
        <w:rPr>
          <w:sz w:val="20"/>
          <w:szCs w:val="20"/>
        </w:rPr>
      </w:pPr>
      <w:r w:rsidRPr="00A56C2C">
        <w:rPr>
          <w:sz w:val="20"/>
          <w:szCs w:val="20"/>
        </w:rPr>
        <w:t>251 Highland Bluff Drive, Slidell, LA  70461</w:t>
      </w:r>
    </w:p>
    <w:p w:rsidR="00A56C2C" w:rsidRPr="00A56C2C" w:rsidRDefault="00A56C2C" w:rsidP="00A56C2C">
      <w:pPr>
        <w:rPr>
          <w:sz w:val="20"/>
          <w:szCs w:val="20"/>
        </w:rPr>
      </w:pPr>
      <w:r w:rsidRPr="00A56C2C">
        <w:rPr>
          <w:sz w:val="20"/>
          <w:szCs w:val="20"/>
        </w:rPr>
        <w:t>BUILDING CONSTRUCTION</w:t>
      </w:r>
      <w:r w:rsidRPr="00A56C2C">
        <w:rPr>
          <w:sz w:val="20"/>
          <w:szCs w:val="20"/>
        </w:rPr>
        <w:tab/>
      </w:r>
      <w:r w:rsidRPr="00A56C2C">
        <w:rPr>
          <w:sz w:val="20"/>
          <w:szCs w:val="20"/>
        </w:rPr>
        <w:tab/>
      </w:r>
    </w:p>
    <w:p w:rsidR="00A56C2C" w:rsidRPr="00A56C2C" w:rsidRDefault="00A56C2C" w:rsidP="00A56C2C">
      <w:pPr>
        <w:rPr>
          <w:b/>
          <w:sz w:val="20"/>
          <w:szCs w:val="20"/>
        </w:rPr>
      </w:pPr>
    </w:p>
    <w:p w:rsidR="00A56C2C" w:rsidRPr="00A56C2C" w:rsidRDefault="00A56C2C" w:rsidP="00A56C2C">
      <w:pPr>
        <w:rPr>
          <w:sz w:val="20"/>
          <w:szCs w:val="20"/>
        </w:rPr>
      </w:pPr>
      <w:r w:rsidRPr="00A56C2C">
        <w:rPr>
          <w:b/>
          <w:sz w:val="20"/>
          <w:szCs w:val="20"/>
        </w:rPr>
        <w:t>COWART, JARED</w:t>
      </w:r>
      <w:r w:rsidRPr="00A56C2C">
        <w:rPr>
          <w:sz w:val="20"/>
          <w:szCs w:val="20"/>
        </w:rPr>
        <w:tab/>
      </w:r>
      <w:r w:rsidRPr="00A56C2C">
        <w:rPr>
          <w:sz w:val="20"/>
          <w:szCs w:val="20"/>
        </w:rPr>
        <w:tab/>
      </w:r>
      <w:r w:rsidRPr="00A56C2C">
        <w:rPr>
          <w:sz w:val="20"/>
          <w:szCs w:val="20"/>
        </w:rPr>
        <w:tab/>
      </w:r>
      <w:r w:rsidRPr="00A56C2C">
        <w:rPr>
          <w:sz w:val="20"/>
          <w:szCs w:val="20"/>
        </w:rPr>
        <w:tab/>
      </w:r>
      <w:r w:rsidRPr="00A56C2C">
        <w:rPr>
          <w:sz w:val="20"/>
          <w:szCs w:val="20"/>
        </w:rPr>
        <w:tab/>
      </w:r>
      <w:r w:rsidRPr="00A56C2C">
        <w:rPr>
          <w:sz w:val="20"/>
          <w:szCs w:val="20"/>
        </w:rPr>
        <w:tab/>
      </w:r>
      <w:r w:rsidRPr="00A56C2C">
        <w:rPr>
          <w:sz w:val="20"/>
          <w:szCs w:val="20"/>
        </w:rPr>
        <w:tab/>
      </w:r>
      <w:r w:rsidRPr="00A56C2C">
        <w:rPr>
          <w:sz w:val="20"/>
          <w:szCs w:val="20"/>
        </w:rPr>
        <w:tab/>
      </w:r>
      <w:r w:rsidRPr="00A56C2C">
        <w:rPr>
          <w:sz w:val="20"/>
          <w:szCs w:val="20"/>
        </w:rPr>
        <w:tab/>
        <w:t>3/31/2011</w:t>
      </w:r>
    </w:p>
    <w:p w:rsidR="00A56C2C" w:rsidRPr="00A56C2C" w:rsidRDefault="00A56C2C" w:rsidP="00A56C2C">
      <w:pPr>
        <w:rPr>
          <w:sz w:val="20"/>
          <w:szCs w:val="20"/>
        </w:rPr>
      </w:pPr>
      <w:r w:rsidRPr="00A56C2C">
        <w:rPr>
          <w:sz w:val="20"/>
          <w:szCs w:val="20"/>
        </w:rPr>
        <w:t>612 Robert Street, Franklin, LA  70538</w:t>
      </w:r>
    </w:p>
    <w:p w:rsidR="00A56C2C" w:rsidRPr="00A56C2C" w:rsidRDefault="00A56C2C" w:rsidP="00A56C2C">
      <w:pPr>
        <w:rPr>
          <w:sz w:val="20"/>
          <w:szCs w:val="20"/>
        </w:rPr>
      </w:pPr>
      <w:r w:rsidRPr="00A56C2C">
        <w:rPr>
          <w:sz w:val="20"/>
          <w:szCs w:val="20"/>
        </w:rPr>
        <w:t>ELECTRICAL WORK (STATEWIDE)</w:t>
      </w:r>
      <w:r w:rsidRPr="00A56C2C">
        <w:rPr>
          <w:sz w:val="20"/>
          <w:szCs w:val="20"/>
        </w:rPr>
        <w:tab/>
      </w:r>
      <w:r w:rsidRPr="00A56C2C">
        <w:rPr>
          <w:sz w:val="20"/>
          <w:szCs w:val="20"/>
        </w:rPr>
        <w:tab/>
      </w:r>
    </w:p>
    <w:p w:rsidR="00A56C2C" w:rsidRPr="00A56C2C" w:rsidRDefault="00A56C2C" w:rsidP="00A56C2C">
      <w:pPr>
        <w:rPr>
          <w:sz w:val="20"/>
          <w:szCs w:val="20"/>
        </w:rPr>
      </w:pPr>
    </w:p>
    <w:p w:rsidR="00A56C2C" w:rsidRPr="00A56C2C" w:rsidRDefault="00A56C2C" w:rsidP="00A56C2C">
      <w:pPr>
        <w:rPr>
          <w:sz w:val="20"/>
          <w:szCs w:val="20"/>
        </w:rPr>
      </w:pPr>
      <w:r w:rsidRPr="00A56C2C">
        <w:rPr>
          <w:b/>
          <w:sz w:val="20"/>
          <w:szCs w:val="20"/>
        </w:rPr>
        <w:t>CROSBY HOME IMPROVEMENTS, LLC</w:t>
      </w:r>
      <w:r w:rsidRPr="00A56C2C">
        <w:rPr>
          <w:b/>
          <w:sz w:val="20"/>
          <w:szCs w:val="20"/>
        </w:rPr>
        <w:tab/>
      </w:r>
      <w:r w:rsidRPr="00A56C2C">
        <w:rPr>
          <w:sz w:val="20"/>
          <w:szCs w:val="20"/>
        </w:rPr>
        <w:tab/>
      </w:r>
      <w:r w:rsidRPr="00A56C2C">
        <w:rPr>
          <w:sz w:val="20"/>
          <w:szCs w:val="20"/>
        </w:rPr>
        <w:tab/>
      </w:r>
      <w:r w:rsidRPr="00A56C2C">
        <w:rPr>
          <w:sz w:val="20"/>
          <w:szCs w:val="20"/>
        </w:rPr>
        <w:tab/>
      </w:r>
      <w:r w:rsidRPr="00A56C2C">
        <w:rPr>
          <w:sz w:val="20"/>
          <w:szCs w:val="20"/>
        </w:rPr>
        <w:tab/>
      </w:r>
      <w:r>
        <w:rPr>
          <w:sz w:val="20"/>
          <w:szCs w:val="20"/>
        </w:rPr>
        <w:tab/>
      </w:r>
      <w:r w:rsidRPr="00A56C2C">
        <w:rPr>
          <w:sz w:val="20"/>
          <w:szCs w:val="20"/>
        </w:rPr>
        <w:t>4/27/2011</w:t>
      </w:r>
    </w:p>
    <w:p w:rsidR="00A56C2C" w:rsidRPr="00A56C2C" w:rsidRDefault="00A56C2C" w:rsidP="00A56C2C">
      <w:pPr>
        <w:rPr>
          <w:sz w:val="20"/>
          <w:szCs w:val="20"/>
        </w:rPr>
      </w:pPr>
      <w:r w:rsidRPr="00A56C2C">
        <w:rPr>
          <w:sz w:val="20"/>
          <w:szCs w:val="20"/>
        </w:rPr>
        <w:t>954 12th Street, Gretna, LA  70053</w:t>
      </w:r>
      <w:r w:rsidRPr="00A56C2C">
        <w:rPr>
          <w:sz w:val="20"/>
          <w:szCs w:val="20"/>
        </w:rPr>
        <w:tab/>
      </w:r>
    </w:p>
    <w:p w:rsidR="00A56C2C" w:rsidRPr="00A56C2C" w:rsidRDefault="00A56C2C" w:rsidP="00A56C2C">
      <w:pPr>
        <w:rPr>
          <w:sz w:val="20"/>
          <w:szCs w:val="20"/>
        </w:rPr>
      </w:pPr>
      <w:r w:rsidRPr="00A56C2C">
        <w:rPr>
          <w:sz w:val="20"/>
          <w:szCs w:val="20"/>
        </w:rPr>
        <w:t>ELECTRICAL WORK (STATEWIDE)</w:t>
      </w:r>
      <w:r w:rsidRPr="00A56C2C">
        <w:rPr>
          <w:sz w:val="20"/>
          <w:szCs w:val="20"/>
        </w:rPr>
        <w:tab/>
      </w:r>
    </w:p>
    <w:p w:rsidR="00A56C2C" w:rsidRPr="00A56C2C" w:rsidRDefault="00A56C2C" w:rsidP="00A56C2C">
      <w:pPr>
        <w:rPr>
          <w:b/>
          <w:sz w:val="20"/>
          <w:szCs w:val="20"/>
        </w:rPr>
      </w:pPr>
    </w:p>
    <w:p w:rsidR="00A56C2C" w:rsidRPr="00A56C2C" w:rsidRDefault="00A56C2C" w:rsidP="00A56C2C">
      <w:pPr>
        <w:rPr>
          <w:sz w:val="20"/>
          <w:szCs w:val="20"/>
        </w:rPr>
      </w:pPr>
      <w:r w:rsidRPr="00A56C2C">
        <w:rPr>
          <w:b/>
          <w:sz w:val="20"/>
          <w:szCs w:val="20"/>
        </w:rPr>
        <w:t>CURTIS WRIGHT BUILDERS,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sz w:val="20"/>
          <w:szCs w:val="20"/>
        </w:rPr>
        <w:t>5/13/2011</w:t>
      </w:r>
    </w:p>
    <w:p w:rsidR="00A56C2C" w:rsidRPr="00A56C2C" w:rsidRDefault="00A56C2C" w:rsidP="00A56C2C">
      <w:pPr>
        <w:rPr>
          <w:sz w:val="20"/>
          <w:szCs w:val="20"/>
        </w:rPr>
      </w:pPr>
      <w:r w:rsidRPr="00A56C2C">
        <w:rPr>
          <w:sz w:val="20"/>
          <w:szCs w:val="20"/>
        </w:rPr>
        <w:t>2775 Standard Oil Road, Shreveport, LA  71108</w:t>
      </w:r>
    </w:p>
    <w:p w:rsidR="00A56C2C" w:rsidRPr="00A56C2C" w:rsidRDefault="00A56C2C" w:rsidP="00A56C2C">
      <w:pPr>
        <w:rPr>
          <w:sz w:val="20"/>
          <w:szCs w:val="20"/>
        </w:rPr>
      </w:pPr>
      <w:r w:rsidRPr="00A56C2C">
        <w:rPr>
          <w:sz w:val="20"/>
          <w:szCs w:val="20"/>
        </w:rPr>
        <w:t>BUILDING CONSTRUCTION</w:t>
      </w:r>
      <w:r w:rsidRPr="00A56C2C">
        <w:rPr>
          <w:sz w:val="20"/>
          <w:szCs w:val="20"/>
        </w:rPr>
        <w:tab/>
      </w:r>
      <w:r w:rsidRPr="00A56C2C">
        <w:rPr>
          <w:sz w:val="20"/>
          <w:szCs w:val="20"/>
        </w:rPr>
        <w:tab/>
      </w:r>
    </w:p>
    <w:p w:rsidR="00A56C2C" w:rsidRPr="00A56C2C" w:rsidRDefault="00A56C2C" w:rsidP="00A56C2C">
      <w:pPr>
        <w:rPr>
          <w:b/>
          <w:sz w:val="20"/>
          <w:szCs w:val="20"/>
        </w:rPr>
      </w:pPr>
    </w:p>
    <w:p w:rsidR="00A56C2C" w:rsidRPr="00A56C2C" w:rsidRDefault="00A56C2C" w:rsidP="00A56C2C">
      <w:pPr>
        <w:rPr>
          <w:sz w:val="20"/>
          <w:szCs w:val="20"/>
        </w:rPr>
      </w:pPr>
      <w:r w:rsidRPr="00A56C2C">
        <w:rPr>
          <w:b/>
          <w:sz w:val="20"/>
          <w:szCs w:val="20"/>
        </w:rPr>
        <w:t>D N D TRANSPORTATION OF LAKE CHARLES,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sz w:val="20"/>
          <w:szCs w:val="20"/>
        </w:rPr>
        <w:t>4/13/2011</w:t>
      </w:r>
    </w:p>
    <w:p w:rsidR="00A56C2C" w:rsidRPr="00A56C2C" w:rsidRDefault="00A56C2C" w:rsidP="00A56C2C">
      <w:pPr>
        <w:rPr>
          <w:sz w:val="20"/>
          <w:szCs w:val="20"/>
        </w:rPr>
      </w:pPr>
      <w:r w:rsidRPr="00A56C2C">
        <w:rPr>
          <w:sz w:val="20"/>
          <w:szCs w:val="20"/>
        </w:rPr>
        <w:t>5505 Opelousas Street, Lake Charles, LA  70615</w:t>
      </w:r>
    </w:p>
    <w:p w:rsidR="00A56C2C" w:rsidRPr="00A56C2C" w:rsidRDefault="00A56C2C" w:rsidP="00A56C2C">
      <w:pPr>
        <w:rPr>
          <w:b/>
          <w:sz w:val="20"/>
          <w:szCs w:val="20"/>
        </w:rPr>
      </w:pPr>
      <w:r w:rsidRPr="00A56C2C">
        <w:rPr>
          <w:sz w:val="20"/>
          <w:szCs w:val="20"/>
        </w:rPr>
        <w:t>HAZARDOUS WASTE TREATMENT AND REMOVAL</w:t>
      </w:r>
      <w:r w:rsidRPr="00A56C2C">
        <w:rPr>
          <w:sz w:val="20"/>
          <w:szCs w:val="20"/>
        </w:rPr>
        <w:tab/>
      </w:r>
      <w:r w:rsidRPr="00A56C2C">
        <w:rPr>
          <w:b/>
          <w:sz w:val="20"/>
          <w:szCs w:val="20"/>
        </w:rPr>
        <w:tab/>
      </w:r>
    </w:p>
    <w:p w:rsidR="00A56C2C" w:rsidRPr="00A56C2C" w:rsidRDefault="00A56C2C" w:rsidP="00A56C2C">
      <w:pPr>
        <w:rPr>
          <w:b/>
          <w:sz w:val="20"/>
          <w:szCs w:val="20"/>
        </w:rPr>
      </w:pPr>
    </w:p>
    <w:p w:rsidR="00A56C2C" w:rsidRPr="00A56C2C" w:rsidRDefault="00A56C2C" w:rsidP="00A56C2C">
      <w:pPr>
        <w:rPr>
          <w:sz w:val="20"/>
          <w:szCs w:val="20"/>
        </w:rPr>
      </w:pPr>
      <w:r w:rsidRPr="00A56C2C">
        <w:rPr>
          <w:b/>
          <w:sz w:val="20"/>
          <w:szCs w:val="20"/>
        </w:rPr>
        <w:t>ELITE OIL &amp; GAS SERVICES,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sz w:val="20"/>
          <w:szCs w:val="20"/>
        </w:rPr>
        <w:t>4/26/2011</w:t>
      </w:r>
    </w:p>
    <w:p w:rsidR="00A56C2C" w:rsidRPr="00A56C2C" w:rsidRDefault="00A56C2C" w:rsidP="00A56C2C">
      <w:pPr>
        <w:rPr>
          <w:sz w:val="20"/>
          <w:szCs w:val="20"/>
        </w:rPr>
      </w:pPr>
      <w:r w:rsidRPr="00A56C2C">
        <w:rPr>
          <w:sz w:val="20"/>
          <w:szCs w:val="20"/>
        </w:rPr>
        <w:t>135 Cedar Lane, Dodson, LA  71422</w:t>
      </w:r>
    </w:p>
    <w:p w:rsidR="00A56C2C" w:rsidRPr="00A56C2C" w:rsidRDefault="00A56C2C" w:rsidP="00A56C2C">
      <w:pPr>
        <w:rPr>
          <w:sz w:val="20"/>
          <w:szCs w:val="20"/>
        </w:rPr>
      </w:pPr>
      <w:r w:rsidRPr="00A56C2C">
        <w:rPr>
          <w:sz w:val="20"/>
          <w:szCs w:val="20"/>
        </w:rPr>
        <w:t>HEAVY CONSTRUCTION</w:t>
      </w:r>
      <w:r w:rsidRPr="00A56C2C">
        <w:rPr>
          <w:sz w:val="20"/>
          <w:szCs w:val="20"/>
        </w:rPr>
        <w:tab/>
      </w:r>
      <w:r w:rsidRPr="00A56C2C">
        <w:rPr>
          <w:sz w:val="20"/>
          <w:szCs w:val="20"/>
        </w:rPr>
        <w:tab/>
      </w:r>
    </w:p>
    <w:p w:rsidR="00A56C2C" w:rsidRPr="00A56C2C" w:rsidRDefault="00A56C2C" w:rsidP="00A56C2C">
      <w:pPr>
        <w:rPr>
          <w:b/>
          <w:sz w:val="20"/>
          <w:szCs w:val="20"/>
        </w:rPr>
      </w:pPr>
    </w:p>
    <w:p w:rsidR="00A56C2C" w:rsidRPr="00A56C2C" w:rsidRDefault="00A56C2C" w:rsidP="00A56C2C">
      <w:pPr>
        <w:rPr>
          <w:sz w:val="20"/>
          <w:szCs w:val="20"/>
        </w:rPr>
      </w:pPr>
      <w:proofErr w:type="gramStart"/>
      <w:r w:rsidRPr="00A56C2C">
        <w:rPr>
          <w:b/>
          <w:sz w:val="20"/>
          <w:szCs w:val="20"/>
        </w:rPr>
        <w:t>ENVIRONMENTAL INDUSTRIAL SERVICES GROUP, INC.</w:t>
      </w:r>
      <w:proofErr w:type="gramEnd"/>
      <w:r w:rsidRPr="00A56C2C">
        <w:rPr>
          <w:b/>
          <w:sz w:val="20"/>
          <w:szCs w:val="20"/>
        </w:rPr>
        <w:tab/>
      </w:r>
      <w:r w:rsidRPr="00A56C2C">
        <w:rPr>
          <w:b/>
          <w:sz w:val="20"/>
          <w:szCs w:val="20"/>
        </w:rPr>
        <w:tab/>
      </w:r>
      <w:r w:rsidRPr="00A56C2C">
        <w:rPr>
          <w:b/>
          <w:sz w:val="20"/>
          <w:szCs w:val="20"/>
        </w:rPr>
        <w:tab/>
      </w:r>
      <w:r w:rsidRPr="00A56C2C">
        <w:rPr>
          <w:b/>
          <w:sz w:val="20"/>
          <w:szCs w:val="20"/>
        </w:rPr>
        <w:tab/>
        <w:t>4</w:t>
      </w:r>
      <w:r w:rsidRPr="00A56C2C">
        <w:rPr>
          <w:sz w:val="20"/>
          <w:szCs w:val="20"/>
        </w:rPr>
        <w:t>/19/2011</w:t>
      </w:r>
    </w:p>
    <w:p w:rsidR="00A56C2C" w:rsidRPr="00A56C2C" w:rsidRDefault="00A56C2C" w:rsidP="00A56C2C">
      <w:pPr>
        <w:rPr>
          <w:sz w:val="20"/>
          <w:szCs w:val="20"/>
        </w:rPr>
      </w:pPr>
      <w:r w:rsidRPr="00A56C2C">
        <w:rPr>
          <w:sz w:val="20"/>
          <w:szCs w:val="20"/>
        </w:rPr>
        <w:t>515A S. Fry Road, Ste. 186, Katy, TX  77450</w:t>
      </w:r>
    </w:p>
    <w:p w:rsidR="00A56C2C" w:rsidRPr="00A56C2C" w:rsidRDefault="00A56C2C" w:rsidP="00A56C2C">
      <w:pPr>
        <w:rPr>
          <w:sz w:val="20"/>
          <w:szCs w:val="20"/>
        </w:rPr>
      </w:pPr>
      <w:r w:rsidRPr="00A56C2C">
        <w:rPr>
          <w:sz w:val="20"/>
          <w:szCs w:val="20"/>
        </w:rPr>
        <w:t>HAZARDOUS WASTE TREATMENT AND REMOVAL</w:t>
      </w:r>
      <w:r w:rsidRPr="00A56C2C">
        <w:rPr>
          <w:sz w:val="20"/>
          <w:szCs w:val="20"/>
        </w:rPr>
        <w:tab/>
      </w:r>
      <w:r w:rsidRPr="00A56C2C">
        <w:rPr>
          <w:sz w:val="20"/>
          <w:szCs w:val="20"/>
        </w:rPr>
        <w:tab/>
      </w:r>
    </w:p>
    <w:p w:rsidR="00A56C2C" w:rsidRPr="00A56C2C" w:rsidRDefault="00A56C2C" w:rsidP="00A56C2C">
      <w:pPr>
        <w:rPr>
          <w:sz w:val="20"/>
          <w:szCs w:val="20"/>
        </w:rPr>
      </w:pPr>
    </w:p>
    <w:p w:rsidR="00A56C2C" w:rsidRPr="00A56C2C" w:rsidRDefault="00A56C2C" w:rsidP="00A56C2C">
      <w:pPr>
        <w:rPr>
          <w:sz w:val="20"/>
          <w:szCs w:val="20"/>
        </w:rPr>
      </w:pPr>
      <w:r w:rsidRPr="00A56C2C">
        <w:rPr>
          <w:b/>
          <w:sz w:val="20"/>
          <w:szCs w:val="20"/>
        </w:rPr>
        <w:t>ETEC, INC. OF TEXAS</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sz w:val="20"/>
          <w:szCs w:val="20"/>
        </w:rPr>
        <w:t>4/7/2011</w:t>
      </w:r>
    </w:p>
    <w:p w:rsidR="00A56C2C" w:rsidRPr="00A56C2C" w:rsidRDefault="00A56C2C" w:rsidP="00A56C2C">
      <w:pPr>
        <w:rPr>
          <w:sz w:val="20"/>
          <w:szCs w:val="20"/>
        </w:rPr>
      </w:pPr>
      <w:r w:rsidRPr="00A56C2C">
        <w:rPr>
          <w:sz w:val="20"/>
          <w:szCs w:val="20"/>
        </w:rPr>
        <w:t xml:space="preserve">232 Jefferson Street. </w:t>
      </w:r>
      <w:proofErr w:type="spellStart"/>
      <w:r w:rsidRPr="00A56C2C">
        <w:rPr>
          <w:sz w:val="20"/>
          <w:szCs w:val="20"/>
        </w:rPr>
        <w:t>Sulphur</w:t>
      </w:r>
      <w:proofErr w:type="spellEnd"/>
      <w:r w:rsidRPr="00A56C2C">
        <w:rPr>
          <w:sz w:val="20"/>
          <w:szCs w:val="20"/>
        </w:rPr>
        <w:t xml:space="preserve"> Springs, TX  75482</w:t>
      </w:r>
    </w:p>
    <w:p w:rsidR="00A56C2C" w:rsidRPr="00A56C2C" w:rsidRDefault="00A56C2C" w:rsidP="00A56C2C">
      <w:pPr>
        <w:rPr>
          <w:sz w:val="20"/>
          <w:szCs w:val="20"/>
        </w:rPr>
      </w:pPr>
      <w:r w:rsidRPr="00A56C2C">
        <w:rPr>
          <w:sz w:val="20"/>
          <w:szCs w:val="20"/>
        </w:rPr>
        <w:t>ELECTRICAL WORK (STATEWIDE)</w:t>
      </w:r>
      <w:r w:rsidRPr="00A56C2C">
        <w:rPr>
          <w:sz w:val="20"/>
          <w:szCs w:val="20"/>
        </w:rPr>
        <w:tab/>
      </w:r>
      <w:r w:rsidRPr="00A56C2C">
        <w:rPr>
          <w:sz w:val="20"/>
          <w:szCs w:val="20"/>
        </w:rPr>
        <w:tab/>
      </w:r>
    </w:p>
    <w:p w:rsidR="00A56C2C" w:rsidRPr="00A56C2C" w:rsidRDefault="00A56C2C" w:rsidP="00A56C2C">
      <w:pPr>
        <w:rPr>
          <w:b/>
          <w:sz w:val="20"/>
          <w:szCs w:val="20"/>
        </w:rPr>
      </w:pPr>
    </w:p>
    <w:p w:rsidR="00A56C2C" w:rsidRPr="00A56C2C" w:rsidRDefault="00A56C2C" w:rsidP="00A56C2C">
      <w:pPr>
        <w:rPr>
          <w:sz w:val="20"/>
          <w:szCs w:val="20"/>
        </w:rPr>
      </w:pPr>
      <w:r w:rsidRPr="00A56C2C">
        <w:rPr>
          <w:b/>
          <w:sz w:val="20"/>
          <w:szCs w:val="20"/>
        </w:rPr>
        <w:t>FIRE TECH SALES &amp; SERVICE,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sz w:val="20"/>
          <w:szCs w:val="20"/>
        </w:rPr>
        <w:t>4/7/2011</w:t>
      </w:r>
      <w:r w:rsidRPr="00A56C2C">
        <w:rPr>
          <w:sz w:val="20"/>
          <w:szCs w:val="20"/>
        </w:rPr>
        <w:tab/>
      </w:r>
    </w:p>
    <w:p w:rsidR="00A56C2C" w:rsidRPr="00A56C2C" w:rsidRDefault="00A56C2C" w:rsidP="00A56C2C">
      <w:pPr>
        <w:rPr>
          <w:sz w:val="20"/>
          <w:szCs w:val="20"/>
        </w:rPr>
      </w:pPr>
      <w:r w:rsidRPr="00A56C2C">
        <w:rPr>
          <w:sz w:val="20"/>
          <w:szCs w:val="20"/>
        </w:rPr>
        <w:t>P.O. Box 513, Port Allen, LA  70767</w:t>
      </w:r>
    </w:p>
    <w:p w:rsidR="00A56C2C" w:rsidRPr="00A56C2C" w:rsidRDefault="00A56C2C" w:rsidP="00A56C2C">
      <w:pPr>
        <w:rPr>
          <w:sz w:val="20"/>
          <w:szCs w:val="20"/>
        </w:rPr>
      </w:pPr>
      <w:r w:rsidRPr="00A56C2C">
        <w:rPr>
          <w:sz w:val="20"/>
          <w:szCs w:val="20"/>
        </w:rPr>
        <w:t>MECHANICAL WORK (STATEWIDE)</w:t>
      </w:r>
      <w:r w:rsidRPr="00A56C2C">
        <w:rPr>
          <w:sz w:val="20"/>
          <w:szCs w:val="20"/>
        </w:rPr>
        <w:tab/>
      </w:r>
      <w:r w:rsidRPr="00A56C2C">
        <w:rPr>
          <w:sz w:val="20"/>
          <w:szCs w:val="20"/>
        </w:rPr>
        <w:tab/>
      </w:r>
    </w:p>
    <w:p w:rsidR="00A56C2C" w:rsidRPr="00A56C2C" w:rsidRDefault="00A56C2C" w:rsidP="00A56C2C">
      <w:pPr>
        <w:rPr>
          <w:b/>
          <w:sz w:val="20"/>
          <w:szCs w:val="20"/>
        </w:rPr>
      </w:pPr>
    </w:p>
    <w:p w:rsidR="00A56C2C" w:rsidRPr="00A56C2C" w:rsidRDefault="00A56C2C" w:rsidP="00A56C2C">
      <w:pPr>
        <w:rPr>
          <w:sz w:val="20"/>
          <w:szCs w:val="20"/>
        </w:rPr>
      </w:pPr>
      <w:r w:rsidRPr="00A56C2C">
        <w:rPr>
          <w:b/>
          <w:sz w:val="20"/>
          <w:szCs w:val="20"/>
        </w:rPr>
        <w:t>FRANS CONSTRUCTION, INC.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sz w:val="20"/>
          <w:szCs w:val="20"/>
        </w:rPr>
        <w:t>3/18/2011</w:t>
      </w:r>
    </w:p>
    <w:p w:rsidR="00A56C2C" w:rsidRPr="00A56C2C" w:rsidRDefault="00A56C2C" w:rsidP="00A56C2C">
      <w:pPr>
        <w:rPr>
          <w:sz w:val="20"/>
          <w:szCs w:val="20"/>
        </w:rPr>
      </w:pPr>
      <w:r w:rsidRPr="00A56C2C">
        <w:rPr>
          <w:sz w:val="20"/>
          <w:szCs w:val="20"/>
        </w:rPr>
        <w:t>13446 Poway Road #221, Poway, CA  92064</w:t>
      </w:r>
    </w:p>
    <w:p w:rsidR="00A56C2C" w:rsidRPr="00A56C2C" w:rsidRDefault="00A56C2C" w:rsidP="00A56C2C">
      <w:pPr>
        <w:rPr>
          <w:sz w:val="20"/>
          <w:szCs w:val="20"/>
        </w:rPr>
      </w:pPr>
      <w:r w:rsidRPr="00A56C2C">
        <w:rPr>
          <w:sz w:val="20"/>
          <w:szCs w:val="20"/>
        </w:rPr>
        <w:t>BUILDING CONSTRUCTION</w:t>
      </w:r>
      <w:r w:rsidRPr="00A56C2C">
        <w:rPr>
          <w:sz w:val="20"/>
          <w:szCs w:val="20"/>
        </w:rPr>
        <w:tab/>
      </w:r>
      <w:r w:rsidRPr="00A56C2C">
        <w:rPr>
          <w:sz w:val="20"/>
          <w:szCs w:val="20"/>
        </w:rPr>
        <w:tab/>
      </w:r>
    </w:p>
    <w:p w:rsidR="00A56C2C" w:rsidRPr="00A56C2C" w:rsidRDefault="00A56C2C" w:rsidP="00A56C2C">
      <w:pPr>
        <w:rPr>
          <w:b/>
          <w:sz w:val="20"/>
          <w:szCs w:val="20"/>
        </w:rPr>
      </w:pPr>
    </w:p>
    <w:p w:rsidR="00A56C2C" w:rsidRPr="00A56C2C" w:rsidRDefault="00A56C2C" w:rsidP="00A56C2C">
      <w:pPr>
        <w:rPr>
          <w:sz w:val="20"/>
          <w:szCs w:val="20"/>
        </w:rPr>
      </w:pPr>
      <w:r w:rsidRPr="00A56C2C">
        <w:rPr>
          <w:b/>
          <w:sz w:val="20"/>
          <w:szCs w:val="20"/>
        </w:rPr>
        <w:t>FUTCH, WILLIAM</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sz w:val="20"/>
          <w:szCs w:val="20"/>
        </w:rPr>
        <w:t>4/5/2011</w:t>
      </w:r>
      <w:r w:rsidRPr="00A56C2C">
        <w:rPr>
          <w:sz w:val="20"/>
          <w:szCs w:val="20"/>
        </w:rPr>
        <w:tab/>
      </w:r>
    </w:p>
    <w:p w:rsidR="00A56C2C" w:rsidRPr="00A56C2C" w:rsidRDefault="00A56C2C" w:rsidP="00A56C2C">
      <w:pPr>
        <w:rPr>
          <w:sz w:val="20"/>
          <w:szCs w:val="20"/>
        </w:rPr>
      </w:pPr>
      <w:r w:rsidRPr="00A56C2C">
        <w:rPr>
          <w:sz w:val="20"/>
          <w:szCs w:val="20"/>
        </w:rPr>
        <w:t>1227 Ernest Road, Oak Ridge, LA  71264</w:t>
      </w:r>
      <w:r w:rsidRPr="00A56C2C">
        <w:rPr>
          <w:sz w:val="20"/>
          <w:szCs w:val="20"/>
        </w:rPr>
        <w:tab/>
      </w:r>
    </w:p>
    <w:p w:rsidR="00A56C2C" w:rsidRPr="00A56C2C" w:rsidRDefault="00A56C2C" w:rsidP="00A56C2C">
      <w:pPr>
        <w:rPr>
          <w:sz w:val="20"/>
          <w:szCs w:val="20"/>
        </w:rPr>
      </w:pPr>
      <w:r w:rsidRPr="00A56C2C">
        <w:rPr>
          <w:sz w:val="20"/>
          <w:szCs w:val="20"/>
        </w:rPr>
        <w:t>MECHANICAL WORK (STATEWIDE)</w:t>
      </w:r>
      <w:r w:rsidRPr="00A56C2C">
        <w:rPr>
          <w:sz w:val="20"/>
          <w:szCs w:val="20"/>
        </w:rPr>
        <w:tab/>
      </w:r>
    </w:p>
    <w:p w:rsidR="00A56C2C" w:rsidRPr="00A56C2C" w:rsidRDefault="00A56C2C" w:rsidP="00A56C2C">
      <w:pPr>
        <w:rPr>
          <w:b/>
          <w:sz w:val="20"/>
          <w:szCs w:val="20"/>
        </w:rPr>
      </w:pPr>
    </w:p>
    <w:p w:rsidR="00A56C2C" w:rsidRPr="00A56C2C" w:rsidRDefault="00A56C2C" w:rsidP="00A56C2C">
      <w:pPr>
        <w:rPr>
          <w:sz w:val="20"/>
          <w:szCs w:val="20"/>
        </w:rPr>
      </w:pPr>
      <w:r w:rsidRPr="00A56C2C">
        <w:rPr>
          <w:b/>
          <w:sz w:val="20"/>
          <w:szCs w:val="20"/>
        </w:rPr>
        <w:t>GARRISON DESIGN BUILD, INC.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sz w:val="20"/>
          <w:szCs w:val="20"/>
        </w:rPr>
        <w:t>4/28/2011</w:t>
      </w:r>
    </w:p>
    <w:p w:rsidR="00A56C2C" w:rsidRPr="00A56C2C" w:rsidRDefault="00A56C2C" w:rsidP="00A56C2C">
      <w:pPr>
        <w:rPr>
          <w:sz w:val="20"/>
          <w:szCs w:val="20"/>
        </w:rPr>
      </w:pPr>
      <w:r w:rsidRPr="00A56C2C">
        <w:rPr>
          <w:sz w:val="20"/>
          <w:szCs w:val="20"/>
        </w:rPr>
        <w:t>P.O. Box 5079, Chicago, IL  60680</w:t>
      </w:r>
      <w:r w:rsidRPr="00A56C2C">
        <w:rPr>
          <w:sz w:val="20"/>
          <w:szCs w:val="20"/>
        </w:rPr>
        <w:tab/>
      </w:r>
    </w:p>
    <w:p w:rsidR="00A56C2C" w:rsidRPr="00A56C2C" w:rsidRDefault="00A56C2C" w:rsidP="00A56C2C">
      <w:pPr>
        <w:rPr>
          <w:sz w:val="20"/>
          <w:szCs w:val="20"/>
        </w:rPr>
      </w:pPr>
      <w:r w:rsidRPr="00A56C2C">
        <w:rPr>
          <w:sz w:val="20"/>
          <w:szCs w:val="20"/>
        </w:rPr>
        <w:t>BUILDING CONSTRUCTION</w:t>
      </w:r>
      <w:r w:rsidRPr="00A56C2C">
        <w:rPr>
          <w:sz w:val="20"/>
          <w:szCs w:val="20"/>
        </w:rPr>
        <w:tab/>
      </w:r>
    </w:p>
    <w:p w:rsidR="00A56C2C" w:rsidRPr="00A56C2C" w:rsidRDefault="00A56C2C" w:rsidP="00A56C2C">
      <w:pPr>
        <w:rPr>
          <w:b/>
          <w:sz w:val="20"/>
          <w:szCs w:val="20"/>
        </w:rPr>
      </w:pPr>
    </w:p>
    <w:p w:rsidR="00A56C2C" w:rsidRPr="00A56C2C" w:rsidRDefault="00A56C2C" w:rsidP="00A56C2C">
      <w:pPr>
        <w:rPr>
          <w:sz w:val="20"/>
          <w:szCs w:val="20"/>
        </w:rPr>
      </w:pPr>
      <w:r w:rsidRPr="00A56C2C">
        <w:rPr>
          <w:b/>
          <w:sz w:val="20"/>
          <w:szCs w:val="20"/>
        </w:rPr>
        <w:t>GILBERT, THOMAS</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sz w:val="20"/>
          <w:szCs w:val="20"/>
        </w:rPr>
        <w:t>4/6/2011</w:t>
      </w:r>
      <w:r w:rsidRPr="00A56C2C">
        <w:rPr>
          <w:sz w:val="20"/>
          <w:szCs w:val="20"/>
        </w:rPr>
        <w:tab/>
      </w:r>
    </w:p>
    <w:p w:rsidR="00A56C2C" w:rsidRPr="00A56C2C" w:rsidRDefault="00A56C2C" w:rsidP="00A56C2C">
      <w:pPr>
        <w:rPr>
          <w:sz w:val="20"/>
          <w:szCs w:val="20"/>
        </w:rPr>
      </w:pPr>
      <w:r w:rsidRPr="00A56C2C">
        <w:rPr>
          <w:sz w:val="20"/>
          <w:szCs w:val="20"/>
        </w:rPr>
        <w:t>4394 River Road, Clinton, LA  70722</w:t>
      </w:r>
      <w:r w:rsidRPr="00A56C2C">
        <w:rPr>
          <w:sz w:val="20"/>
          <w:szCs w:val="20"/>
        </w:rPr>
        <w:tab/>
      </w:r>
    </w:p>
    <w:p w:rsidR="00A56C2C" w:rsidRPr="00A56C2C" w:rsidRDefault="00A56C2C" w:rsidP="00A56C2C">
      <w:pPr>
        <w:rPr>
          <w:sz w:val="20"/>
          <w:szCs w:val="20"/>
        </w:rPr>
      </w:pPr>
      <w:r w:rsidRPr="00A56C2C">
        <w:rPr>
          <w:sz w:val="20"/>
          <w:szCs w:val="20"/>
        </w:rPr>
        <w:t>MECHANCIAL WORK (STATEWIDE)</w:t>
      </w:r>
      <w:r w:rsidRPr="00A56C2C">
        <w:rPr>
          <w:sz w:val="20"/>
          <w:szCs w:val="20"/>
        </w:rPr>
        <w:tab/>
      </w:r>
    </w:p>
    <w:p w:rsidR="00A56C2C" w:rsidRPr="00A56C2C" w:rsidRDefault="00A56C2C" w:rsidP="00A56C2C">
      <w:pPr>
        <w:rPr>
          <w:b/>
          <w:sz w:val="20"/>
          <w:szCs w:val="20"/>
        </w:rPr>
      </w:pPr>
    </w:p>
    <w:p w:rsidR="00A56C2C" w:rsidRPr="00A56C2C" w:rsidRDefault="00A56C2C" w:rsidP="00A56C2C">
      <w:pPr>
        <w:rPr>
          <w:sz w:val="20"/>
          <w:szCs w:val="20"/>
        </w:rPr>
      </w:pPr>
      <w:r w:rsidRPr="00A56C2C">
        <w:rPr>
          <w:b/>
          <w:sz w:val="20"/>
          <w:szCs w:val="20"/>
        </w:rPr>
        <w:t>GREEN'S CUSTOM IRON WORKS,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sz w:val="20"/>
          <w:szCs w:val="20"/>
        </w:rPr>
        <w:t>11/17/2010</w:t>
      </w:r>
    </w:p>
    <w:p w:rsidR="00A56C2C" w:rsidRPr="00A56C2C" w:rsidRDefault="00A56C2C" w:rsidP="00A56C2C">
      <w:pPr>
        <w:rPr>
          <w:sz w:val="20"/>
          <w:szCs w:val="20"/>
        </w:rPr>
      </w:pPr>
      <w:r w:rsidRPr="00A56C2C">
        <w:rPr>
          <w:sz w:val="20"/>
          <w:szCs w:val="20"/>
        </w:rPr>
        <w:t>6141 Arts Street, New Orleans, LA</w:t>
      </w:r>
      <w:r w:rsidRPr="00A56C2C">
        <w:rPr>
          <w:sz w:val="20"/>
          <w:szCs w:val="20"/>
        </w:rPr>
        <w:tab/>
        <w:t xml:space="preserve"> 70122</w:t>
      </w:r>
      <w:r w:rsidRPr="00A56C2C">
        <w:rPr>
          <w:sz w:val="20"/>
          <w:szCs w:val="20"/>
        </w:rPr>
        <w:tab/>
      </w:r>
    </w:p>
    <w:p w:rsidR="00A56C2C" w:rsidRPr="00A56C2C" w:rsidRDefault="00A56C2C" w:rsidP="00A56C2C">
      <w:pPr>
        <w:rPr>
          <w:sz w:val="20"/>
          <w:szCs w:val="20"/>
        </w:rPr>
      </w:pPr>
      <w:r w:rsidRPr="00A56C2C">
        <w:rPr>
          <w:sz w:val="20"/>
          <w:szCs w:val="20"/>
        </w:rPr>
        <w:t>BUILDING CONSTRUCTION</w:t>
      </w:r>
      <w:r w:rsidRPr="00A56C2C">
        <w:rPr>
          <w:sz w:val="20"/>
          <w:szCs w:val="20"/>
        </w:rPr>
        <w:tab/>
      </w:r>
    </w:p>
    <w:p w:rsidR="00A56C2C" w:rsidRPr="00A56C2C" w:rsidRDefault="00A56C2C" w:rsidP="00A56C2C">
      <w:pPr>
        <w:rPr>
          <w:b/>
          <w:sz w:val="20"/>
          <w:szCs w:val="20"/>
        </w:rPr>
      </w:pPr>
    </w:p>
    <w:p w:rsidR="00A56C2C" w:rsidRPr="00A56C2C" w:rsidRDefault="00A56C2C" w:rsidP="00A56C2C">
      <w:pPr>
        <w:rPr>
          <w:sz w:val="20"/>
          <w:szCs w:val="20"/>
        </w:rPr>
      </w:pPr>
      <w:proofErr w:type="gramStart"/>
      <w:r w:rsidRPr="00A56C2C">
        <w:rPr>
          <w:b/>
          <w:sz w:val="20"/>
          <w:szCs w:val="20"/>
        </w:rPr>
        <w:t>GREYSTONE GRADING, INC.</w:t>
      </w:r>
      <w:proofErr w:type="gramEnd"/>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sz w:val="20"/>
          <w:szCs w:val="20"/>
        </w:rPr>
        <w:t>3/30/2011</w:t>
      </w:r>
    </w:p>
    <w:p w:rsidR="00A56C2C" w:rsidRPr="00A56C2C" w:rsidRDefault="00A56C2C" w:rsidP="00A56C2C">
      <w:pPr>
        <w:rPr>
          <w:sz w:val="20"/>
          <w:szCs w:val="20"/>
        </w:rPr>
      </w:pPr>
      <w:r w:rsidRPr="00A56C2C">
        <w:rPr>
          <w:sz w:val="20"/>
          <w:szCs w:val="20"/>
        </w:rPr>
        <w:t>P.O. Box 1745, Fayetteville, GA  30214</w:t>
      </w:r>
      <w:r w:rsidRPr="00A56C2C">
        <w:rPr>
          <w:sz w:val="20"/>
          <w:szCs w:val="20"/>
        </w:rPr>
        <w:tab/>
      </w:r>
    </w:p>
    <w:p w:rsidR="00A56C2C" w:rsidRPr="00A56C2C" w:rsidRDefault="00A56C2C" w:rsidP="00A56C2C">
      <w:pPr>
        <w:rPr>
          <w:sz w:val="20"/>
          <w:szCs w:val="20"/>
        </w:rPr>
      </w:pPr>
      <w:r w:rsidRPr="00A56C2C">
        <w:rPr>
          <w:sz w:val="20"/>
          <w:szCs w:val="20"/>
        </w:rPr>
        <w:t>CLEARING, GRUBBING AND SNAGGING: PIPE WORK (SEWER) (STORM DRAINS) (WATER LINES)</w:t>
      </w:r>
      <w:r w:rsidRPr="00A56C2C">
        <w:rPr>
          <w:sz w:val="20"/>
          <w:szCs w:val="20"/>
        </w:rPr>
        <w:tab/>
      </w:r>
    </w:p>
    <w:p w:rsidR="00A56C2C" w:rsidRPr="00A56C2C" w:rsidRDefault="00A56C2C" w:rsidP="00A56C2C">
      <w:pPr>
        <w:rPr>
          <w:b/>
          <w:sz w:val="20"/>
          <w:szCs w:val="20"/>
        </w:rPr>
      </w:pPr>
    </w:p>
    <w:p w:rsidR="00A56C2C" w:rsidRPr="00A56C2C" w:rsidRDefault="00A56C2C" w:rsidP="00A56C2C">
      <w:pPr>
        <w:rPr>
          <w:sz w:val="20"/>
          <w:szCs w:val="20"/>
        </w:rPr>
      </w:pPr>
      <w:r w:rsidRPr="00A56C2C">
        <w:rPr>
          <w:b/>
          <w:sz w:val="20"/>
          <w:szCs w:val="20"/>
        </w:rPr>
        <w:t>GWJ INDUSTRIAL SUPPLIES,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sz w:val="20"/>
          <w:szCs w:val="20"/>
        </w:rPr>
        <w:t>4/28/2011</w:t>
      </w:r>
    </w:p>
    <w:p w:rsidR="00A56C2C" w:rsidRPr="00A56C2C" w:rsidRDefault="00A56C2C" w:rsidP="00A56C2C">
      <w:pPr>
        <w:rPr>
          <w:sz w:val="20"/>
          <w:szCs w:val="20"/>
        </w:rPr>
      </w:pPr>
      <w:r w:rsidRPr="00A56C2C">
        <w:rPr>
          <w:sz w:val="20"/>
          <w:szCs w:val="20"/>
        </w:rPr>
        <w:t>4711 Sherwood Drive, New Orleans, LA  70128</w:t>
      </w:r>
    </w:p>
    <w:p w:rsidR="00A56C2C" w:rsidRPr="00A56C2C" w:rsidRDefault="00A56C2C" w:rsidP="00A56C2C">
      <w:pPr>
        <w:rPr>
          <w:sz w:val="20"/>
          <w:szCs w:val="20"/>
        </w:rPr>
      </w:pPr>
      <w:r w:rsidRPr="00A56C2C">
        <w:rPr>
          <w:sz w:val="20"/>
          <w:szCs w:val="20"/>
        </w:rPr>
        <w:t>BUILDING CONSTRUCTION</w:t>
      </w:r>
      <w:r w:rsidRPr="00A56C2C">
        <w:rPr>
          <w:sz w:val="20"/>
          <w:szCs w:val="20"/>
        </w:rPr>
        <w:tab/>
      </w:r>
      <w:r w:rsidRPr="00A56C2C">
        <w:rPr>
          <w:sz w:val="20"/>
          <w:szCs w:val="20"/>
        </w:rPr>
        <w:tab/>
      </w:r>
    </w:p>
    <w:p w:rsidR="00A56C2C" w:rsidRPr="00A56C2C" w:rsidRDefault="00A56C2C" w:rsidP="00A56C2C">
      <w:pPr>
        <w:rPr>
          <w:b/>
          <w:sz w:val="20"/>
          <w:szCs w:val="20"/>
        </w:rPr>
      </w:pPr>
    </w:p>
    <w:p w:rsidR="00A56C2C" w:rsidRPr="00A56C2C" w:rsidRDefault="00A56C2C" w:rsidP="00A56C2C">
      <w:pPr>
        <w:rPr>
          <w:sz w:val="20"/>
          <w:szCs w:val="20"/>
        </w:rPr>
      </w:pPr>
      <w:r w:rsidRPr="00A56C2C">
        <w:rPr>
          <w:b/>
          <w:sz w:val="20"/>
          <w:szCs w:val="20"/>
        </w:rPr>
        <w:t>HART MASONRY AND CONSTRUCTION GROUP,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sz w:val="20"/>
          <w:szCs w:val="20"/>
        </w:rPr>
        <w:t>1/10/2011</w:t>
      </w:r>
    </w:p>
    <w:p w:rsidR="00A56C2C" w:rsidRPr="00A56C2C" w:rsidRDefault="00A56C2C" w:rsidP="00A56C2C">
      <w:pPr>
        <w:rPr>
          <w:sz w:val="20"/>
          <w:szCs w:val="20"/>
        </w:rPr>
      </w:pPr>
      <w:r w:rsidRPr="00A56C2C">
        <w:rPr>
          <w:sz w:val="20"/>
          <w:szCs w:val="20"/>
        </w:rPr>
        <w:t>5145 Paris Road, Unit B, Chalmette, LA  70043</w:t>
      </w:r>
    </w:p>
    <w:p w:rsidR="00A56C2C" w:rsidRPr="00A56C2C" w:rsidRDefault="00A56C2C" w:rsidP="00A56C2C">
      <w:pPr>
        <w:rPr>
          <w:sz w:val="20"/>
          <w:szCs w:val="20"/>
        </w:rPr>
      </w:pPr>
      <w:r w:rsidRPr="00A56C2C">
        <w:rPr>
          <w:sz w:val="20"/>
          <w:szCs w:val="20"/>
        </w:rPr>
        <w:t>BUILDING CONSTRUCTION</w:t>
      </w:r>
      <w:r w:rsidRPr="00A56C2C">
        <w:rPr>
          <w:sz w:val="20"/>
          <w:szCs w:val="20"/>
        </w:rPr>
        <w:tab/>
      </w:r>
      <w:r w:rsidRPr="00A56C2C">
        <w:rPr>
          <w:sz w:val="20"/>
          <w:szCs w:val="20"/>
        </w:rPr>
        <w:tab/>
      </w:r>
    </w:p>
    <w:p w:rsidR="00A56C2C" w:rsidRPr="00A56C2C" w:rsidRDefault="00A56C2C" w:rsidP="00A56C2C">
      <w:pPr>
        <w:rPr>
          <w:sz w:val="20"/>
          <w:szCs w:val="20"/>
        </w:rPr>
      </w:pPr>
    </w:p>
    <w:p w:rsidR="00A56C2C" w:rsidRPr="00A56C2C" w:rsidRDefault="00A56C2C" w:rsidP="00A56C2C">
      <w:pPr>
        <w:rPr>
          <w:b/>
          <w:sz w:val="20"/>
          <w:szCs w:val="20"/>
        </w:rPr>
      </w:pPr>
      <w:r w:rsidRPr="00A56C2C">
        <w:rPr>
          <w:b/>
          <w:sz w:val="20"/>
          <w:szCs w:val="20"/>
        </w:rPr>
        <w:t>HEBERT BUILDING SPECIALTIES,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5/26/2011</w:t>
      </w:r>
    </w:p>
    <w:p w:rsidR="00A56C2C" w:rsidRPr="00A56C2C" w:rsidRDefault="00A56C2C" w:rsidP="00A56C2C">
      <w:pPr>
        <w:rPr>
          <w:sz w:val="20"/>
          <w:szCs w:val="20"/>
        </w:rPr>
      </w:pPr>
      <w:r w:rsidRPr="00A56C2C">
        <w:rPr>
          <w:sz w:val="20"/>
          <w:szCs w:val="20"/>
        </w:rPr>
        <w:t xml:space="preserve">1607 E. </w:t>
      </w:r>
      <w:proofErr w:type="spellStart"/>
      <w:r w:rsidRPr="00A56C2C">
        <w:rPr>
          <w:sz w:val="20"/>
          <w:szCs w:val="20"/>
        </w:rPr>
        <w:t>Patout</w:t>
      </w:r>
      <w:proofErr w:type="spellEnd"/>
      <w:r w:rsidRPr="00A56C2C">
        <w:rPr>
          <w:sz w:val="20"/>
          <w:szCs w:val="20"/>
        </w:rPr>
        <w:t xml:space="preserve"> Street, New Iberia, LA  70560</w:t>
      </w:r>
    </w:p>
    <w:p w:rsidR="00A56C2C" w:rsidRPr="00A56C2C" w:rsidRDefault="00A56C2C" w:rsidP="00A56C2C">
      <w:pPr>
        <w:rPr>
          <w:sz w:val="20"/>
          <w:szCs w:val="20"/>
        </w:rPr>
      </w:pPr>
      <w:r w:rsidRPr="00A56C2C">
        <w:rPr>
          <w:sz w:val="20"/>
          <w:szCs w:val="20"/>
        </w:rPr>
        <w:t>BUILDING CONSTRUCTION</w:t>
      </w:r>
      <w:r w:rsidRPr="00A56C2C">
        <w:rPr>
          <w:sz w:val="20"/>
          <w:szCs w:val="20"/>
        </w:rPr>
        <w:tab/>
      </w:r>
      <w:r w:rsidRPr="00A56C2C">
        <w:rPr>
          <w:sz w:val="20"/>
          <w:szCs w:val="20"/>
        </w:rPr>
        <w:tab/>
      </w:r>
    </w:p>
    <w:p w:rsidR="00A56C2C" w:rsidRPr="00A56C2C" w:rsidRDefault="00A56C2C" w:rsidP="00A56C2C">
      <w:pPr>
        <w:rPr>
          <w:b/>
          <w:sz w:val="20"/>
          <w:szCs w:val="20"/>
        </w:rPr>
      </w:pPr>
    </w:p>
    <w:p w:rsidR="00A56C2C" w:rsidRPr="00A56C2C" w:rsidRDefault="00A56C2C" w:rsidP="00A56C2C">
      <w:pPr>
        <w:rPr>
          <w:b/>
          <w:sz w:val="20"/>
          <w:szCs w:val="20"/>
        </w:rPr>
      </w:pPr>
      <w:r w:rsidRPr="00A56C2C">
        <w:rPr>
          <w:b/>
          <w:sz w:val="20"/>
          <w:szCs w:val="20"/>
        </w:rPr>
        <w:t>HISTORICAL CONTRACTORS,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5/5/2011</w:t>
      </w:r>
      <w:r w:rsidRPr="00B7349A">
        <w:rPr>
          <w:sz w:val="20"/>
          <w:szCs w:val="20"/>
        </w:rPr>
        <w:tab/>
      </w:r>
    </w:p>
    <w:p w:rsidR="00A56C2C" w:rsidRPr="00B7349A" w:rsidRDefault="00A56C2C" w:rsidP="00A56C2C">
      <w:pPr>
        <w:rPr>
          <w:sz w:val="20"/>
          <w:szCs w:val="20"/>
        </w:rPr>
      </w:pPr>
      <w:r w:rsidRPr="00B7349A">
        <w:rPr>
          <w:sz w:val="20"/>
          <w:szCs w:val="20"/>
        </w:rPr>
        <w:t xml:space="preserve">6100 </w:t>
      </w:r>
      <w:proofErr w:type="spellStart"/>
      <w:r w:rsidRPr="00B7349A">
        <w:rPr>
          <w:sz w:val="20"/>
          <w:szCs w:val="20"/>
        </w:rPr>
        <w:t>Dreux</w:t>
      </w:r>
      <w:proofErr w:type="spellEnd"/>
      <w:r w:rsidRPr="00B7349A">
        <w:rPr>
          <w:sz w:val="20"/>
          <w:szCs w:val="20"/>
        </w:rPr>
        <w:t xml:space="preserve"> Avenue, New Orleans, </w:t>
      </w:r>
      <w:r w:rsidRPr="00B7349A">
        <w:rPr>
          <w:sz w:val="20"/>
          <w:szCs w:val="20"/>
        </w:rPr>
        <w:tab/>
        <w:t>LA  70126</w:t>
      </w:r>
    </w:p>
    <w:p w:rsidR="00A56C2C" w:rsidRPr="00B7349A" w:rsidRDefault="00A56C2C" w:rsidP="00A56C2C">
      <w:pPr>
        <w:rPr>
          <w:sz w:val="20"/>
          <w:szCs w:val="20"/>
        </w:rPr>
      </w:pPr>
      <w:r w:rsidRPr="00B7349A">
        <w:rPr>
          <w:sz w:val="20"/>
          <w:szCs w:val="20"/>
        </w:rPr>
        <w:t>BUILDING CONSTRUCTION</w:t>
      </w:r>
      <w:r w:rsidRPr="00B7349A">
        <w:rPr>
          <w:sz w:val="20"/>
          <w:szCs w:val="20"/>
        </w:rPr>
        <w:tab/>
      </w:r>
    </w:p>
    <w:p w:rsidR="00A56C2C" w:rsidRPr="00A56C2C" w:rsidRDefault="00A56C2C" w:rsidP="00A56C2C">
      <w:pPr>
        <w:rPr>
          <w:b/>
          <w:sz w:val="20"/>
          <w:szCs w:val="20"/>
        </w:rPr>
      </w:pPr>
      <w:r w:rsidRPr="00A56C2C">
        <w:rPr>
          <w:b/>
          <w:sz w:val="20"/>
          <w:szCs w:val="20"/>
        </w:rPr>
        <w:tab/>
      </w:r>
    </w:p>
    <w:p w:rsidR="00A56C2C" w:rsidRPr="00B7349A" w:rsidRDefault="00A56C2C" w:rsidP="00A56C2C">
      <w:pPr>
        <w:rPr>
          <w:sz w:val="20"/>
          <w:szCs w:val="20"/>
        </w:rPr>
      </w:pPr>
      <w:r w:rsidRPr="00A56C2C">
        <w:rPr>
          <w:b/>
          <w:sz w:val="20"/>
          <w:szCs w:val="20"/>
        </w:rPr>
        <w:t>HUSKEY CONSTRUCTION,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5/27/2011</w:t>
      </w:r>
    </w:p>
    <w:p w:rsidR="00A56C2C" w:rsidRPr="00B7349A" w:rsidRDefault="00A56C2C" w:rsidP="00A56C2C">
      <w:pPr>
        <w:rPr>
          <w:sz w:val="20"/>
          <w:szCs w:val="20"/>
        </w:rPr>
      </w:pPr>
      <w:r w:rsidRPr="00B7349A">
        <w:rPr>
          <w:sz w:val="20"/>
          <w:szCs w:val="20"/>
        </w:rPr>
        <w:t>2935 St. Claude Avenue, New Orleans, LA  70117</w:t>
      </w:r>
    </w:p>
    <w:p w:rsidR="00A56C2C" w:rsidRPr="00B7349A" w:rsidRDefault="00A56C2C" w:rsidP="00A56C2C">
      <w:pPr>
        <w:rPr>
          <w:sz w:val="20"/>
          <w:szCs w:val="20"/>
        </w:rPr>
      </w:pPr>
      <w:r w:rsidRPr="00B7349A">
        <w:rPr>
          <w:sz w:val="20"/>
          <w:szCs w:val="20"/>
        </w:rPr>
        <w:t>BUILDING CONSTRUCTION; SPECIALTY; RAISING AND LEVELING HOMES</w:t>
      </w:r>
      <w:r w:rsidRPr="00B7349A">
        <w:rPr>
          <w:sz w:val="20"/>
          <w:szCs w:val="20"/>
        </w:rPr>
        <w:tab/>
      </w:r>
      <w:r w:rsidRPr="00B7349A">
        <w:rPr>
          <w:sz w:val="20"/>
          <w:szCs w:val="20"/>
        </w:rPr>
        <w:tab/>
      </w:r>
    </w:p>
    <w:p w:rsidR="00A56C2C" w:rsidRPr="00A56C2C" w:rsidRDefault="00A56C2C" w:rsidP="00A56C2C">
      <w:pPr>
        <w:rPr>
          <w:b/>
          <w:sz w:val="20"/>
          <w:szCs w:val="20"/>
        </w:rPr>
      </w:pPr>
    </w:p>
    <w:p w:rsidR="00A56C2C" w:rsidRPr="00B7349A" w:rsidRDefault="00A56C2C" w:rsidP="00A56C2C">
      <w:pPr>
        <w:rPr>
          <w:sz w:val="20"/>
          <w:szCs w:val="20"/>
        </w:rPr>
      </w:pPr>
      <w:r w:rsidRPr="00A56C2C">
        <w:rPr>
          <w:b/>
          <w:sz w:val="20"/>
          <w:szCs w:val="20"/>
        </w:rPr>
        <w:t>IBERIA AGGREGATES &amp; CONSTRUCTION MATERIALS, LLC</w:t>
      </w:r>
      <w:r w:rsidRPr="00A56C2C">
        <w:rPr>
          <w:b/>
          <w:sz w:val="20"/>
          <w:szCs w:val="20"/>
        </w:rPr>
        <w:tab/>
      </w:r>
      <w:r w:rsidRPr="00A56C2C">
        <w:rPr>
          <w:b/>
          <w:sz w:val="20"/>
          <w:szCs w:val="20"/>
        </w:rPr>
        <w:tab/>
      </w:r>
      <w:r w:rsidRPr="00A56C2C">
        <w:rPr>
          <w:b/>
          <w:sz w:val="20"/>
          <w:szCs w:val="20"/>
        </w:rPr>
        <w:tab/>
      </w:r>
      <w:r w:rsidRPr="00B7349A">
        <w:rPr>
          <w:sz w:val="20"/>
          <w:szCs w:val="20"/>
        </w:rPr>
        <w:t>5/12/2011</w:t>
      </w:r>
    </w:p>
    <w:p w:rsidR="00A56C2C" w:rsidRPr="00B7349A" w:rsidRDefault="00A56C2C" w:rsidP="00A56C2C">
      <w:pPr>
        <w:rPr>
          <w:sz w:val="20"/>
          <w:szCs w:val="20"/>
        </w:rPr>
      </w:pPr>
      <w:r w:rsidRPr="00B7349A">
        <w:rPr>
          <w:sz w:val="20"/>
          <w:szCs w:val="20"/>
        </w:rPr>
        <w:t>P. O. Box 69, Lydia, LA  70569</w:t>
      </w:r>
      <w:r w:rsidRPr="00B7349A">
        <w:rPr>
          <w:sz w:val="20"/>
          <w:szCs w:val="20"/>
        </w:rPr>
        <w:tab/>
      </w:r>
    </w:p>
    <w:p w:rsidR="00A56C2C" w:rsidRPr="00B7349A" w:rsidRDefault="00A56C2C" w:rsidP="00A56C2C">
      <w:pPr>
        <w:rPr>
          <w:sz w:val="20"/>
          <w:szCs w:val="20"/>
        </w:rPr>
      </w:pPr>
      <w:r w:rsidRPr="00B7349A">
        <w:rPr>
          <w:sz w:val="20"/>
          <w:szCs w:val="20"/>
        </w:rPr>
        <w:t>SPECIALTY; EARTHWORKS, DRAINAGE AND LEVEES: BUILDING CONSTRUCTION</w:t>
      </w:r>
    </w:p>
    <w:p w:rsidR="00A56C2C" w:rsidRPr="00A56C2C" w:rsidRDefault="00A56C2C" w:rsidP="00A56C2C">
      <w:pPr>
        <w:rPr>
          <w:b/>
          <w:sz w:val="20"/>
          <w:szCs w:val="20"/>
        </w:rPr>
      </w:pPr>
    </w:p>
    <w:p w:rsidR="00A56C2C" w:rsidRPr="00B7349A" w:rsidRDefault="00A56C2C" w:rsidP="00A56C2C">
      <w:pPr>
        <w:rPr>
          <w:sz w:val="20"/>
          <w:szCs w:val="20"/>
        </w:rPr>
      </w:pPr>
      <w:proofErr w:type="gramStart"/>
      <w:r w:rsidRPr="00A56C2C">
        <w:rPr>
          <w:b/>
          <w:sz w:val="20"/>
          <w:szCs w:val="20"/>
        </w:rPr>
        <w:t>INSTITUTIONAL PRODUCTS, INC.</w:t>
      </w:r>
      <w:proofErr w:type="gramEnd"/>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1/31/2011</w:t>
      </w:r>
    </w:p>
    <w:p w:rsidR="00A56C2C" w:rsidRPr="00B7349A" w:rsidRDefault="00A56C2C" w:rsidP="00A56C2C">
      <w:pPr>
        <w:rPr>
          <w:sz w:val="20"/>
          <w:szCs w:val="20"/>
        </w:rPr>
      </w:pPr>
      <w:r w:rsidRPr="00B7349A">
        <w:rPr>
          <w:sz w:val="20"/>
          <w:szCs w:val="20"/>
        </w:rPr>
        <w:t>1011 NW 6th Street, Homestead, FL  33030</w:t>
      </w:r>
      <w:r w:rsidRPr="00B7349A">
        <w:rPr>
          <w:sz w:val="20"/>
          <w:szCs w:val="20"/>
        </w:rPr>
        <w:tab/>
      </w:r>
    </w:p>
    <w:p w:rsidR="00A56C2C" w:rsidRPr="00B7349A" w:rsidRDefault="00A56C2C" w:rsidP="00A56C2C">
      <w:pPr>
        <w:rPr>
          <w:sz w:val="20"/>
          <w:szCs w:val="20"/>
        </w:rPr>
      </w:pPr>
      <w:proofErr w:type="gramStart"/>
      <w:r w:rsidRPr="00B7349A">
        <w:rPr>
          <w:sz w:val="20"/>
          <w:szCs w:val="20"/>
        </w:rPr>
        <w:t>SPECIALTY; CARPENTRY, CABINS, MILLWORKS ARCH.</w:t>
      </w:r>
      <w:proofErr w:type="gramEnd"/>
      <w:r w:rsidRPr="00B7349A">
        <w:rPr>
          <w:sz w:val="20"/>
          <w:szCs w:val="20"/>
        </w:rPr>
        <w:t xml:space="preserve"> ELEMENT DESIGN</w:t>
      </w:r>
      <w:r w:rsidRPr="00B7349A">
        <w:rPr>
          <w:sz w:val="20"/>
          <w:szCs w:val="20"/>
        </w:rPr>
        <w:tab/>
      </w:r>
    </w:p>
    <w:p w:rsidR="00A56C2C" w:rsidRPr="00A56C2C" w:rsidRDefault="00A56C2C" w:rsidP="00A56C2C">
      <w:pPr>
        <w:rPr>
          <w:b/>
          <w:sz w:val="20"/>
          <w:szCs w:val="20"/>
        </w:rPr>
      </w:pPr>
    </w:p>
    <w:p w:rsidR="00A56C2C" w:rsidRPr="00B7349A" w:rsidRDefault="00A56C2C" w:rsidP="00A56C2C">
      <w:pPr>
        <w:rPr>
          <w:sz w:val="20"/>
          <w:szCs w:val="20"/>
        </w:rPr>
      </w:pPr>
      <w:r w:rsidRPr="00A56C2C">
        <w:rPr>
          <w:b/>
          <w:sz w:val="20"/>
          <w:szCs w:val="20"/>
        </w:rPr>
        <w:t>JOHNSON. TERRY</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4/19/2011</w:t>
      </w:r>
    </w:p>
    <w:p w:rsidR="00A56C2C" w:rsidRPr="00B7349A" w:rsidRDefault="00A56C2C" w:rsidP="00A56C2C">
      <w:pPr>
        <w:rPr>
          <w:sz w:val="20"/>
          <w:szCs w:val="20"/>
        </w:rPr>
      </w:pPr>
      <w:r w:rsidRPr="00B7349A">
        <w:rPr>
          <w:sz w:val="20"/>
          <w:szCs w:val="20"/>
        </w:rPr>
        <w:t xml:space="preserve">1601 </w:t>
      </w:r>
      <w:proofErr w:type="spellStart"/>
      <w:r w:rsidRPr="00B7349A">
        <w:rPr>
          <w:sz w:val="20"/>
          <w:szCs w:val="20"/>
        </w:rPr>
        <w:t>Lauradale</w:t>
      </w:r>
      <w:proofErr w:type="spellEnd"/>
      <w:r w:rsidRPr="00B7349A">
        <w:rPr>
          <w:sz w:val="20"/>
          <w:szCs w:val="20"/>
        </w:rPr>
        <w:t xml:space="preserve"> Drive, New Orleans, LA  70114</w:t>
      </w:r>
    </w:p>
    <w:p w:rsidR="00A56C2C" w:rsidRPr="00B7349A" w:rsidRDefault="00A56C2C" w:rsidP="00A56C2C">
      <w:pPr>
        <w:rPr>
          <w:sz w:val="20"/>
          <w:szCs w:val="20"/>
        </w:rPr>
      </w:pPr>
      <w:r w:rsidRPr="00B7349A">
        <w:rPr>
          <w:sz w:val="20"/>
          <w:szCs w:val="20"/>
        </w:rPr>
        <w:t>MECHANICAL WORK (STATEWIDE)</w:t>
      </w:r>
      <w:r w:rsidRPr="00B7349A">
        <w:rPr>
          <w:sz w:val="20"/>
          <w:szCs w:val="20"/>
        </w:rPr>
        <w:tab/>
      </w:r>
      <w:r w:rsidRPr="00B7349A">
        <w:rPr>
          <w:sz w:val="20"/>
          <w:szCs w:val="20"/>
        </w:rPr>
        <w:tab/>
      </w:r>
    </w:p>
    <w:p w:rsidR="00A56C2C" w:rsidRPr="00A56C2C" w:rsidRDefault="00A56C2C" w:rsidP="00A56C2C">
      <w:pPr>
        <w:rPr>
          <w:b/>
          <w:sz w:val="20"/>
          <w:szCs w:val="20"/>
        </w:rPr>
      </w:pPr>
    </w:p>
    <w:p w:rsidR="00A56C2C" w:rsidRPr="00B7349A" w:rsidRDefault="00A56C2C" w:rsidP="00A56C2C">
      <w:pPr>
        <w:rPr>
          <w:sz w:val="20"/>
          <w:szCs w:val="20"/>
        </w:rPr>
      </w:pPr>
      <w:r w:rsidRPr="00A56C2C">
        <w:rPr>
          <w:b/>
          <w:sz w:val="20"/>
          <w:szCs w:val="20"/>
        </w:rPr>
        <w:t>JV AIR CONDITIONING AND HEATING,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4/15/2011</w:t>
      </w:r>
    </w:p>
    <w:p w:rsidR="00A56C2C" w:rsidRPr="00B7349A" w:rsidRDefault="00A56C2C" w:rsidP="00A56C2C">
      <w:pPr>
        <w:rPr>
          <w:sz w:val="20"/>
          <w:szCs w:val="20"/>
        </w:rPr>
      </w:pPr>
      <w:r w:rsidRPr="00B7349A">
        <w:rPr>
          <w:sz w:val="20"/>
          <w:szCs w:val="20"/>
        </w:rPr>
        <w:t>2620 Highland Drive W., Gretna, LA  70056</w:t>
      </w:r>
      <w:r w:rsidRPr="00B7349A">
        <w:rPr>
          <w:sz w:val="20"/>
          <w:szCs w:val="20"/>
        </w:rPr>
        <w:tab/>
      </w:r>
    </w:p>
    <w:p w:rsidR="00A56C2C" w:rsidRPr="00B7349A" w:rsidRDefault="00A56C2C" w:rsidP="00A56C2C">
      <w:pPr>
        <w:rPr>
          <w:sz w:val="20"/>
          <w:szCs w:val="20"/>
        </w:rPr>
      </w:pPr>
      <w:r w:rsidRPr="00B7349A">
        <w:rPr>
          <w:sz w:val="20"/>
          <w:szCs w:val="20"/>
        </w:rPr>
        <w:t>MECHANICAL WORK (STATEWIDE)</w:t>
      </w:r>
      <w:r w:rsidRPr="00B7349A">
        <w:rPr>
          <w:sz w:val="20"/>
          <w:szCs w:val="20"/>
        </w:rPr>
        <w:tab/>
      </w:r>
    </w:p>
    <w:p w:rsidR="00A56C2C" w:rsidRPr="00A56C2C" w:rsidRDefault="00A56C2C" w:rsidP="00A56C2C">
      <w:pPr>
        <w:rPr>
          <w:b/>
          <w:sz w:val="20"/>
          <w:szCs w:val="20"/>
        </w:rPr>
      </w:pPr>
    </w:p>
    <w:p w:rsidR="00A56C2C" w:rsidRPr="00B7349A" w:rsidRDefault="00A56C2C" w:rsidP="00A56C2C">
      <w:pPr>
        <w:rPr>
          <w:sz w:val="20"/>
          <w:szCs w:val="20"/>
        </w:rPr>
      </w:pPr>
      <w:r w:rsidRPr="00A56C2C">
        <w:rPr>
          <w:b/>
          <w:sz w:val="20"/>
          <w:szCs w:val="20"/>
        </w:rPr>
        <w:t>KCJ COMFORT CONTROL,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5/16/2011</w:t>
      </w:r>
    </w:p>
    <w:p w:rsidR="00A56C2C" w:rsidRPr="00B7349A" w:rsidRDefault="00A56C2C" w:rsidP="00A56C2C">
      <w:pPr>
        <w:rPr>
          <w:sz w:val="20"/>
          <w:szCs w:val="20"/>
        </w:rPr>
      </w:pPr>
      <w:r w:rsidRPr="00B7349A">
        <w:rPr>
          <w:sz w:val="20"/>
          <w:szCs w:val="20"/>
        </w:rPr>
        <w:t>PO Box 45087, Baton Rouge, LA  70895</w:t>
      </w:r>
    </w:p>
    <w:p w:rsidR="00A56C2C" w:rsidRPr="00B7349A" w:rsidRDefault="00A56C2C" w:rsidP="00A56C2C">
      <w:pPr>
        <w:rPr>
          <w:sz w:val="20"/>
          <w:szCs w:val="20"/>
        </w:rPr>
      </w:pPr>
      <w:r w:rsidRPr="00B7349A">
        <w:rPr>
          <w:sz w:val="20"/>
          <w:szCs w:val="20"/>
        </w:rPr>
        <w:t>MECHANICAL WORK (STATEWIDE)</w:t>
      </w:r>
      <w:r w:rsidRPr="00B7349A">
        <w:rPr>
          <w:sz w:val="20"/>
          <w:szCs w:val="20"/>
        </w:rPr>
        <w:tab/>
      </w:r>
      <w:r w:rsidRPr="00B7349A">
        <w:rPr>
          <w:sz w:val="20"/>
          <w:szCs w:val="20"/>
        </w:rPr>
        <w:tab/>
      </w:r>
    </w:p>
    <w:p w:rsidR="00A56C2C" w:rsidRPr="00A56C2C" w:rsidRDefault="00A56C2C" w:rsidP="00A56C2C">
      <w:pPr>
        <w:rPr>
          <w:b/>
          <w:sz w:val="20"/>
          <w:szCs w:val="20"/>
        </w:rPr>
      </w:pPr>
    </w:p>
    <w:p w:rsidR="00A56C2C" w:rsidRPr="00B7349A" w:rsidRDefault="00A56C2C" w:rsidP="00A56C2C">
      <w:pPr>
        <w:rPr>
          <w:sz w:val="20"/>
          <w:szCs w:val="20"/>
        </w:rPr>
      </w:pPr>
      <w:r w:rsidRPr="00A56C2C">
        <w:rPr>
          <w:b/>
          <w:sz w:val="20"/>
          <w:szCs w:val="20"/>
        </w:rPr>
        <w:t>KR MASONRY,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4/7/2011</w:t>
      </w:r>
      <w:r w:rsidRPr="00B7349A">
        <w:rPr>
          <w:sz w:val="20"/>
          <w:szCs w:val="20"/>
        </w:rPr>
        <w:tab/>
      </w:r>
    </w:p>
    <w:p w:rsidR="00A56C2C" w:rsidRPr="00B7349A" w:rsidRDefault="00A56C2C" w:rsidP="00A56C2C">
      <w:pPr>
        <w:rPr>
          <w:sz w:val="20"/>
          <w:szCs w:val="20"/>
        </w:rPr>
      </w:pPr>
      <w:r w:rsidRPr="00B7349A">
        <w:rPr>
          <w:sz w:val="20"/>
          <w:szCs w:val="20"/>
        </w:rPr>
        <w:t>P.O. Box 742, Cibolo, TX  78108</w:t>
      </w:r>
      <w:r w:rsidRPr="00B7349A">
        <w:rPr>
          <w:sz w:val="20"/>
          <w:szCs w:val="20"/>
        </w:rPr>
        <w:tab/>
      </w:r>
    </w:p>
    <w:p w:rsidR="00A56C2C" w:rsidRPr="00B7349A" w:rsidRDefault="00A56C2C" w:rsidP="00A56C2C">
      <w:pPr>
        <w:rPr>
          <w:sz w:val="20"/>
          <w:szCs w:val="20"/>
        </w:rPr>
      </w:pPr>
      <w:r w:rsidRPr="00B7349A">
        <w:rPr>
          <w:sz w:val="20"/>
          <w:szCs w:val="20"/>
        </w:rPr>
        <w:t>SPECIALTY: MASONRY, BRICK AND STONE</w:t>
      </w:r>
      <w:r w:rsidRPr="00B7349A">
        <w:rPr>
          <w:sz w:val="20"/>
          <w:szCs w:val="20"/>
        </w:rPr>
        <w:tab/>
      </w:r>
      <w:r w:rsidRPr="00B7349A">
        <w:rPr>
          <w:sz w:val="20"/>
          <w:szCs w:val="20"/>
        </w:rPr>
        <w:tab/>
      </w:r>
    </w:p>
    <w:p w:rsidR="00A56C2C" w:rsidRPr="00B7349A" w:rsidRDefault="00A56C2C" w:rsidP="00A56C2C">
      <w:pPr>
        <w:rPr>
          <w:sz w:val="20"/>
          <w:szCs w:val="20"/>
        </w:rPr>
      </w:pPr>
    </w:p>
    <w:p w:rsidR="00A56C2C" w:rsidRPr="00B7349A" w:rsidRDefault="00A56C2C" w:rsidP="00A56C2C">
      <w:pPr>
        <w:rPr>
          <w:sz w:val="20"/>
          <w:szCs w:val="20"/>
        </w:rPr>
      </w:pPr>
      <w:r w:rsidRPr="00A56C2C">
        <w:rPr>
          <w:b/>
          <w:sz w:val="20"/>
          <w:szCs w:val="20"/>
        </w:rPr>
        <w:t>LAGASSE ENTERPRISES,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3/25/2011</w:t>
      </w:r>
    </w:p>
    <w:p w:rsidR="00A56C2C" w:rsidRPr="00B7349A" w:rsidRDefault="00A56C2C" w:rsidP="00A56C2C">
      <w:pPr>
        <w:rPr>
          <w:sz w:val="20"/>
          <w:szCs w:val="20"/>
        </w:rPr>
      </w:pPr>
      <w:r w:rsidRPr="00B7349A">
        <w:rPr>
          <w:sz w:val="20"/>
          <w:szCs w:val="20"/>
        </w:rPr>
        <w:t>726 S. Massachusetts Street, Covington, LA</w:t>
      </w:r>
      <w:r w:rsidRPr="00B7349A">
        <w:rPr>
          <w:sz w:val="20"/>
          <w:szCs w:val="20"/>
        </w:rPr>
        <w:tab/>
        <w:t xml:space="preserve"> 70433</w:t>
      </w:r>
      <w:r w:rsidRPr="00B7349A">
        <w:rPr>
          <w:sz w:val="20"/>
          <w:szCs w:val="20"/>
        </w:rPr>
        <w:tab/>
      </w:r>
    </w:p>
    <w:p w:rsidR="00A56C2C" w:rsidRPr="00B7349A" w:rsidRDefault="00A56C2C" w:rsidP="00A56C2C">
      <w:pPr>
        <w:rPr>
          <w:sz w:val="20"/>
          <w:szCs w:val="20"/>
        </w:rPr>
      </w:pPr>
      <w:r w:rsidRPr="00B7349A">
        <w:rPr>
          <w:sz w:val="20"/>
          <w:szCs w:val="20"/>
        </w:rPr>
        <w:t>BUILDING CONSTRUCTION: SPECIALTY: SOLAR ENERGY</w:t>
      </w:r>
      <w:r w:rsidRPr="00B7349A">
        <w:rPr>
          <w:sz w:val="20"/>
          <w:szCs w:val="20"/>
        </w:rPr>
        <w:tab/>
      </w:r>
    </w:p>
    <w:p w:rsidR="00A56C2C" w:rsidRPr="00A56C2C" w:rsidRDefault="00A56C2C" w:rsidP="00A56C2C">
      <w:pPr>
        <w:rPr>
          <w:b/>
          <w:sz w:val="20"/>
          <w:szCs w:val="20"/>
        </w:rPr>
      </w:pPr>
    </w:p>
    <w:p w:rsidR="00A56C2C" w:rsidRPr="00B7349A" w:rsidRDefault="00A56C2C" w:rsidP="00A56C2C">
      <w:pPr>
        <w:rPr>
          <w:sz w:val="20"/>
          <w:szCs w:val="20"/>
        </w:rPr>
      </w:pPr>
      <w:r w:rsidRPr="00A56C2C">
        <w:rPr>
          <w:b/>
          <w:sz w:val="20"/>
          <w:szCs w:val="20"/>
        </w:rPr>
        <w:t>LASALLE COMPANIES,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6/2/2011</w:t>
      </w:r>
      <w:r w:rsidRPr="00B7349A">
        <w:rPr>
          <w:sz w:val="20"/>
          <w:szCs w:val="20"/>
        </w:rPr>
        <w:tab/>
      </w:r>
    </w:p>
    <w:p w:rsidR="00A56C2C" w:rsidRPr="00B7349A" w:rsidRDefault="00A56C2C" w:rsidP="00A56C2C">
      <w:pPr>
        <w:rPr>
          <w:sz w:val="20"/>
          <w:szCs w:val="20"/>
        </w:rPr>
      </w:pPr>
      <w:r w:rsidRPr="00B7349A">
        <w:rPr>
          <w:sz w:val="20"/>
          <w:szCs w:val="20"/>
        </w:rPr>
        <w:t>11446 Core Lane</w:t>
      </w:r>
      <w:r w:rsidRPr="00B7349A">
        <w:rPr>
          <w:sz w:val="20"/>
          <w:szCs w:val="20"/>
        </w:rPr>
        <w:tab/>
        <w:t>Baker, LA  70714</w:t>
      </w:r>
    </w:p>
    <w:p w:rsidR="00A56C2C" w:rsidRPr="00A56C2C" w:rsidRDefault="00A56C2C" w:rsidP="00A56C2C">
      <w:pPr>
        <w:rPr>
          <w:b/>
          <w:sz w:val="20"/>
          <w:szCs w:val="20"/>
        </w:rPr>
      </w:pPr>
      <w:r w:rsidRPr="00B7349A">
        <w:rPr>
          <w:sz w:val="20"/>
          <w:szCs w:val="20"/>
        </w:rPr>
        <w:t>SPECIALTY; INSTALL EXPOXY REFURFACING AND COATING</w:t>
      </w:r>
      <w:r w:rsidRPr="00A56C2C">
        <w:rPr>
          <w:b/>
          <w:sz w:val="20"/>
          <w:szCs w:val="20"/>
        </w:rPr>
        <w:tab/>
      </w:r>
      <w:r w:rsidRPr="00A56C2C">
        <w:rPr>
          <w:b/>
          <w:sz w:val="20"/>
          <w:szCs w:val="20"/>
        </w:rPr>
        <w:tab/>
      </w:r>
    </w:p>
    <w:p w:rsidR="00A56C2C" w:rsidRPr="00A56C2C" w:rsidRDefault="00A56C2C" w:rsidP="00A56C2C">
      <w:pPr>
        <w:rPr>
          <w:b/>
          <w:sz w:val="20"/>
          <w:szCs w:val="20"/>
        </w:rPr>
      </w:pPr>
    </w:p>
    <w:p w:rsidR="00A56C2C" w:rsidRPr="00B7349A" w:rsidRDefault="00A56C2C" w:rsidP="00A56C2C">
      <w:pPr>
        <w:rPr>
          <w:sz w:val="20"/>
          <w:szCs w:val="20"/>
        </w:rPr>
      </w:pPr>
      <w:r w:rsidRPr="00A56C2C">
        <w:rPr>
          <w:b/>
          <w:sz w:val="20"/>
          <w:szCs w:val="20"/>
        </w:rPr>
        <w:t>LEBLANC, DUANE</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4/8/2011</w:t>
      </w:r>
      <w:r w:rsidRPr="00B7349A">
        <w:rPr>
          <w:sz w:val="20"/>
          <w:szCs w:val="20"/>
        </w:rPr>
        <w:tab/>
      </w:r>
    </w:p>
    <w:p w:rsidR="00A56C2C" w:rsidRPr="00B7349A" w:rsidRDefault="00A56C2C" w:rsidP="00A56C2C">
      <w:pPr>
        <w:rPr>
          <w:sz w:val="20"/>
          <w:szCs w:val="20"/>
        </w:rPr>
      </w:pPr>
      <w:r w:rsidRPr="00B7349A">
        <w:rPr>
          <w:sz w:val="20"/>
          <w:szCs w:val="20"/>
        </w:rPr>
        <w:t xml:space="preserve">44301 Donna </w:t>
      </w:r>
      <w:proofErr w:type="spellStart"/>
      <w:r w:rsidRPr="00B7349A">
        <w:rPr>
          <w:sz w:val="20"/>
          <w:szCs w:val="20"/>
        </w:rPr>
        <w:t>Villar</w:t>
      </w:r>
      <w:proofErr w:type="spellEnd"/>
      <w:r w:rsidRPr="00B7349A">
        <w:rPr>
          <w:sz w:val="20"/>
          <w:szCs w:val="20"/>
        </w:rPr>
        <w:t xml:space="preserve"> Road, Prairieville, LA  70769</w:t>
      </w:r>
      <w:r w:rsidRPr="00B7349A">
        <w:rPr>
          <w:sz w:val="20"/>
          <w:szCs w:val="20"/>
        </w:rPr>
        <w:tab/>
      </w:r>
    </w:p>
    <w:p w:rsidR="00A56C2C" w:rsidRPr="00B7349A" w:rsidRDefault="00A56C2C" w:rsidP="00A56C2C">
      <w:pPr>
        <w:rPr>
          <w:sz w:val="20"/>
          <w:szCs w:val="20"/>
        </w:rPr>
      </w:pPr>
      <w:r w:rsidRPr="00B7349A">
        <w:rPr>
          <w:sz w:val="20"/>
          <w:szCs w:val="20"/>
        </w:rPr>
        <w:t>ELECTRICAL WORK (STATEWIDE)</w:t>
      </w:r>
      <w:r w:rsidRPr="00B7349A">
        <w:rPr>
          <w:sz w:val="20"/>
          <w:szCs w:val="20"/>
        </w:rPr>
        <w:tab/>
      </w:r>
    </w:p>
    <w:p w:rsidR="00A56C2C" w:rsidRPr="00A56C2C" w:rsidRDefault="00A56C2C" w:rsidP="00A56C2C">
      <w:pPr>
        <w:rPr>
          <w:b/>
          <w:sz w:val="20"/>
          <w:szCs w:val="20"/>
        </w:rPr>
      </w:pPr>
    </w:p>
    <w:p w:rsidR="00A56C2C" w:rsidRPr="00B7349A" w:rsidRDefault="00A56C2C" w:rsidP="00A56C2C">
      <w:pPr>
        <w:rPr>
          <w:sz w:val="20"/>
          <w:szCs w:val="20"/>
        </w:rPr>
      </w:pPr>
      <w:r w:rsidRPr="00A56C2C">
        <w:rPr>
          <w:b/>
          <w:sz w:val="20"/>
          <w:szCs w:val="20"/>
        </w:rPr>
        <w:t>LEVCO,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4/29/2011</w:t>
      </w:r>
    </w:p>
    <w:p w:rsidR="00A56C2C" w:rsidRPr="00B7349A" w:rsidRDefault="00A56C2C" w:rsidP="00A56C2C">
      <w:pPr>
        <w:rPr>
          <w:sz w:val="20"/>
          <w:szCs w:val="20"/>
        </w:rPr>
      </w:pPr>
      <w:r w:rsidRPr="00B7349A">
        <w:rPr>
          <w:sz w:val="20"/>
          <w:szCs w:val="20"/>
        </w:rPr>
        <w:t>2315 N. Woodlawn, Dr. Suite 500, Metairie, LA  70001</w:t>
      </w:r>
    </w:p>
    <w:p w:rsidR="00A56C2C" w:rsidRPr="00B7349A" w:rsidRDefault="00A56C2C" w:rsidP="00A56C2C">
      <w:pPr>
        <w:rPr>
          <w:sz w:val="20"/>
          <w:szCs w:val="20"/>
        </w:rPr>
      </w:pPr>
      <w:r w:rsidRPr="00B7349A">
        <w:rPr>
          <w:sz w:val="20"/>
          <w:szCs w:val="20"/>
        </w:rPr>
        <w:t>BUILDING CONSTRUCTION</w:t>
      </w:r>
    </w:p>
    <w:p w:rsidR="00A56C2C" w:rsidRPr="00A56C2C" w:rsidRDefault="00A56C2C" w:rsidP="00A56C2C">
      <w:pPr>
        <w:rPr>
          <w:b/>
          <w:sz w:val="20"/>
          <w:szCs w:val="20"/>
        </w:rPr>
      </w:pPr>
    </w:p>
    <w:p w:rsidR="00A56C2C" w:rsidRPr="00A56C2C" w:rsidRDefault="00A56C2C" w:rsidP="00A56C2C">
      <w:pPr>
        <w:rPr>
          <w:b/>
          <w:sz w:val="20"/>
          <w:szCs w:val="20"/>
        </w:rPr>
      </w:pPr>
      <w:r w:rsidRPr="00A56C2C">
        <w:rPr>
          <w:b/>
          <w:sz w:val="20"/>
          <w:szCs w:val="20"/>
        </w:rPr>
        <w:t>LOPEZ MECHANICAL, INC.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5/17/2011</w:t>
      </w:r>
    </w:p>
    <w:p w:rsidR="00A56C2C" w:rsidRPr="00B7349A" w:rsidRDefault="00A56C2C" w:rsidP="00A56C2C">
      <w:pPr>
        <w:rPr>
          <w:sz w:val="20"/>
          <w:szCs w:val="20"/>
        </w:rPr>
      </w:pPr>
      <w:r w:rsidRPr="00B7349A">
        <w:rPr>
          <w:sz w:val="20"/>
          <w:szCs w:val="20"/>
        </w:rPr>
        <w:t>3613 Florida Ave., Kenner</w:t>
      </w:r>
      <w:r w:rsidRPr="00B7349A">
        <w:rPr>
          <w:sz w:val="20"/>
          <w:szCs w:val="20"/>
        </w:rPr>
        <w:tab/>
        <w:t xml:space="preserve">, LA  70065 </w:t>
      </w:r>
    </w:p>
    <w:p w:rsidR="00A56C2C" w:rsidRPr="00B7349A" w:rsidRDefault="00A56C2C" w:rsidP="00A56C2C">
      <w:pPr>
        <w:rPr>
          <w:sz w:val="20"/>
          <w:szCs w:val="20"/>
        </w:rPr>
      </w:pPr>
      <w:r w:rsidRPr="00B7349A">
        <w:rPr>
          <w:sz w:val="20"/>
          <w:szCs w:val="20"/>
        </w:rPr>
        <w:t xml:space="preserve">MECHANICAL WORK (STATEWIDE) </w:t>
      </w:r>
      <w:r w:rsidRPr="00B7349A">
        <w:rPr>
          <w:sz w:val="20"/>
          <w:szCs w:val="20"/>
        </w:rPr>
        <w:tab/>
      </w:r>
      <w:r w:rsidRPr="00B7349A">
        <w:rPr>
          <w:sz w:val="20"/>
          <w:szCs w:val="20"/>
        </w:rPr>
        <w:tab/>
      </w:r>
    </w:p>
    <w:p w:rsidR="00A56C2C" w:rsidRPr="00A56C2C" w:rsidRDefault="00A56C2C" w:rsidP="00A56C2C">
      <w:pPr>
        <w:rPr>
          <w:b/>
          <w:sz w:val="20"/>
          <w:szCs w:val="20"/>
        </w:rPr>
      </w:pPr>
    </w:p>
    <w:p w:rsidR="00A56C2C" w:rsidRPr="00B7349A" w:rsidRDefault="00A56C2C" w:rsidP="00A56C2C">
      <w:pPr>
        <w:rPr>
          <w:sz w:val="20"/>
          <w:szCs w:val="20"/>
        </w:rPr>
      </w:pPr>
      <w:r w:rsidRPr="00A56C2C">
        <w:rPr>
          <w:b/>
          <w:sz w:val="20"/>
          <w:szCs w:val="20"/>
        </w:rPr>
        <w:t>LOW CONSTRUCTION GROUP,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3/18/2011</w:t>
      </w:r>
    </w:p>
    <w:p w:rsidR="00A56C2C" w:rsidRPr="00B7349A" w:rsidRDefault="00A56C2C" w:rsidP="00A56C2C">
      <w:pPr>
        <w:rPr>
          <w:sz w:val="20"/>
          <w:szCs w:val="20"/>
        </w:rPr>
      </w:pPr>
      <w:r w:rsidRPr="00B7349A">
        <w:rPr>
          <w:sz w:val="20"/>
          <w:szCs w:val="20"/>
        </w:rPr>
        <w:t xml:space="preserve">117 </w:t>
      </w:r>
      <w:proofErr w:type="spellStart"/>
      <w:r w:rsidRPr="00B7349A">
        <w:rPr>
          <w:sz w:val="20"/>
          <w:szCs w:val="20"/>
        </w:rPr>
        <w:t>Abigayle's</w:t>
      </w:r>
      <w:proofErr w:type="spellEnd"/>
      <w:r w:rsidRPr="00B7349A">
        <w:rPr>
          <w:sz w:val="20"/>
          <w:szCs w:val="20"/>
        </w:rPr>
        <w:t xml:space="preserve"> Row, Scott</w:t>
      </w:r>
      <w:r w:rsidRPr="00B7349A">
        <w:rPr>
          <w:sz w:val="20"/>
          <w:szCs w:val="20"/>
        </w:rPr>
        <w:tab/>
        <w:t>, LA  70583</w:t>
      </w:r>
    </w:p>
    <w:p w:rsidR="00A56C2C" w:rsidRPr="00A56C2C" w:rsidRDefault="00A56C2C" w:rsidP="00A56C2C">
      <w:pPr>
        <w:rPr>
          <w:b/>
          <w:sz w:val="20"/>
          <w:szCs w:val="20"/>
        </w:rPr>
      </w:pPr>
      <w:r w:rsidRPr="00B7349A">
        <w:rPr>
          <w:sz w:val="20"/>
          <w:szCs w:val="20"/>
        </w:rPr>
        <w:t>SPECIALTY: OIL FIELD CONSTRUCTION</w:t>
      </w:r>
      <w:r w:rsidRPr="00B7349A">
        <w:rPr>
          <w:sz w:val="20"/>
          <w:szCs w:val="20"/>
        </w:rPr>
        <w:tab/>
      </w:r>
      <w:r w:rsidRPr="00A56C2C">
        <w:rPr>
          <w:b/>
          <w:sz w:val="20"/>
          <w:szCs w:val="20"/>
        </w:rPr>
        <w:tab/>
      </w:r>
    </w:p>
    <w:p w:rsidR="00A56C2C" w:rsidRPr="00B7349A" w:rsidRDefault="00A56C2C" w:rsidP="00A56C2C">
      <w:pPr>
        <w:rPr>
          <w:sz w:val="20"/>
          <w:szCs w:val="20"/>
        </w:rPr>
      </w:pPr>
    </w:p>
    <w:p w:rsidR="00A56C2C" w:rsidRPr="00B7349A" w:rsidRDefault="00A56C2C" w:rsidP="00A56C2C">
      <w:pPr>
        <w:rPr>
          <w:sz w:val="20"/>
          <w:szCs w:val="20"/>
        </w:rPr>
      </w:pPr>
      <w:r w:rsidRPr="00562C87">
        <w:rPr>
          <w:b/>
          <w:sz w:val="20"/>
          <w:szCs w:val="20"/>
        </w:rPr>
        <w:t>MCMANUS A/C REFRIGERATION AND MAINTENANCE SERVICES, LLC</w:t>
      </w:r>
      <w:r w:rsidRPr="00B7349A">
        <w:rPr>
          <w:sz w:val="20"/>
          <w:szCs w:val="20"/>
        </w:rPr>
        <w:tab/>
      </w:r>
      <w:r w:rsidRPr="00B7349A">
        <w:rPr>
          <w:sz w:val="20"/>
          <w:szCs w:val="20"/>
        </w:rPr>
        <w:tab/>
        <w:t>4/29/2011</w:t>
      </w:r>
    </w:p>
    <w:p w:rsidR="00A56C2C" w:rsidRPr="00B7349A" w:rsidRDefault="00A56C2C" w:rsidP="00A56C2C">
      <w:pPr>
        <w:rPr>
          <w:sz w:val="20"/>
          <w:szCs w:val="20"/>
        </w:rPr>
      </w:pPr>
      <w:r w:rsidRPr="00B7349A">
        <w:rPr>
          <w:sz w:val="20"/>
          <w:szCs w:val="20"/>
        </w:rPr>
        <w:t xml:space="preserve">35 </w:t>
      </w:r>
      <w:proofErr w:type="spellStart"/>
      <w:r w:rsidRPr="00B7349A">
        <w:rPr>
          <w:sz w:val="20"/>
          <w:szCs w:val="20"/>
        </w:rPr>
        <w:t>Sayes</w:t>
      </w:r>
      <w:proofErr w:type="spellEnd"/>
      <w:r w:rsidRPr="00B7349A">
        <w:rPr>
          <w:sz w:val="20"/>
          <w:szCs w:val="20"/>
        </w:rPr>
        <w:t xml:space="preserve"> Road, Pineville, LA  71360</w:t>
      </w:r>
    </w:p>
    <w:p w:rsidR="00A56C2C" w:rsidRPr="00B7349A" w:rsidRDefault="00A56C2C" w:rsidP="00A56C2C">
      <w:pPr>
        <w:rPr>
          <w:sz w:val="20"/>
          <w:szCs w:val="20"/>
        </w:rPr>
      </w:pPr>
      <w:r w:rsidRPr="00B7349A">
        <w:rPr>
          <w:sz w:val="20"/>
          <w:szCs w:val="20"/>
        </w:rPr>
        <w:t>MECHANICAL WORK (STATEWIDE)</w:t>
      </w:r>
      <w:r w:rsidRPr="00B7349A">
        <w:rPr>
          <w:sz w:val="20"/>
          <w:szCs w:val="20"/>
        </w:rPr>
        <w:tab/>
      </w:r>
      <w:r w:rsidRPr="00B7349A">
        <w:rPr>
          <w:sz w:val="20"/>
          <w:szCs w:val="20"/>
        </w:rPr>
        <w:tab/>
      </w:r>
    </w:p>
    <w:p w:rsidR="00A56C2C" w:rsidRPr="00A56C2C" w:rsidRDefault="00A56C2C" w:rsidP="00A56C2C">
      <w:pPr>
        <w:rPr>
          <w:b/>
          <w:sz w:val="20"/>
          <w:szCs w:val="20"/>
        </w:rPr>
      </w:pPr>
    </w:p>
    <w:p w:rsidR="00A56C2C" w:rsidRPr="00B7349A" w:rsidRDefault="00A56C2C" w:rsidP="00A56C2C">
      <w:pPr>
        <w:rPr>
          <w:sz w:val="20"/>
          <w:szCs w:val="20"/>
        </w:rPr>
      </w:pPr>
      <w:r w:rsidRPr="00A56C2C">
        <w:rPr>
          <w:b/>
          <w:sz w:val="20"/>
          <w:szCs w:val="20"/>
        </w:rPr>
        <w:t>MILES, MICHAEL</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ab/>
        <w:t>4/5/2011</w:t>
      </w:r>
      <w:r w:rsidRPr="00B7349A">
        <w:rPr>
          <w:sz w:val="20"/>
          <w:szCs w:val="20"/>
        </w:rPr>
        <w:tab/>
      </w:r>
    </w:p>
    <w:p w:rsidR="00A56C2C" w:rsidRPr="00B7349A" w:rsidRDefault="00A56C2C" w:rsidP="00A56C2C">
      <w:pPr>
        <w:rPr>
          <w:sz w:val="20"/>
          <w:szCs w:val="20"/>
        </w:rPr>
      </w:pPr>
      <w:r w:rsidRPr="00B7349A">
        <w:rPr>
          <w:sz w:val="20"/>
          <w:szCs w:val="20"/>
        </w:rPr>
        <w:t>100 Crossroads Blvd., Bossier City, LA  71111</w:t>
      </w:r>
    </w:p>
    <w:p w:rsidR="00A56C2C" w:rsidRPr="00B7349A" w:rsidRDefault="00A56C2C" w:rsidP="00A56C2C">
      <w:pPr>
        <w:rPr>
          <w:sz w:val="20"/>
          <w:szCs w:val="20"/>
        </w:rPr>
      </w:pPr>
      <w:r w:rsidRPr="00B7349A">
        <w:rPr>
          <w:sz w:val="20"/>
          <w:szCs w:val="20"/>
        </w:rPr>
        <w:t>MECHANICAL WORK (STATEWIDE)</w:t>
      </w:r>
      <w:r w:rsidRPr="00B7349A">
        <w:rPr>
          <w:sz w:val="20"/>
          <w:szCs w:val="20"/>
        </w:rPr>
        <w:tab/>
      </w:r>
      <w:r w:rsidRPr="00B7349A">
        <w:rPr>
          <w:sz w:val="20"/>
          <w:szCs w:val="20"/>
        </w:rPr>
        <w:tab/>
      </w:r>
    </w:p>
    <w:p w:rsidR="00A56C2C" w:rsidRPr="00A56C2C" w:rsidRDefault="00A56C2C" w:rsidP="00A56C2C">
      <w:pPr>
        <w:rPr>
          <w:b/>
          <w:sz w:val="20"/>
          <w:szCs w:val="20"/>
        </w:rPr>
      </w:pPr>
    </w:p>
    <w:p w:rsidR="00A56C2C" w:rsidRPr="00B7349A" w:rsidRDefault="00A56C2C" w:rsidP="00A56C2C">
      <w:pPr>
        <w:rPr>
          <w:sz w:val="20"/>
          <w:szCs w:val="20"/>
        </w:rPr>
      </w:pPr>
      <w:r w:rsidRPr="00A56C2C">
        <w:rPr>
          <w:b/>
          <w:sz w:val="20"/>
          <w:szCs w:val="20"/>
        </w:rPr>
        <w:t>MILLICAN, DONNIE</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5/13/2011</w:t>
      </w:r>
    </w:p>
    <w:p w:rsidR="00A56C2C" w:rsidRPr="00B7349A" w:rsidRDefault="00A56C2C" w:rsidP="00A56C2C">
      <w:pPr>
        <w:rPr>
          <w:sz w:val="20"/>
          <w:szCs w:val="20"/>
        </w:rPr>
      </w:pPr>
      <w:r w:rsidRPr="00B7349A">
        <w:rPr>
          <w:sz w:val="20"/>
          <w:szCs w:val="20"/>
        </w:rPr>
        <w:t>13321 Lincoln Drive, Baton Rouge, LA  70807</w:t>
      </w:r>
    </w:p>
    <w:p w:rsidR="00A56C2C" w:rsidRPr="00A56C2C" w:rsidRDefault="00A56C2C" w:rsidP="00A56C2C">
      <w:pPr>
        <w:rPr>
          <w:b/>
          <w:sz w:val="20"/>
          <w:szCs w:val="20"/>
        </w:rPr>
      </w:pPr>
      <w:r w:rsidRPr="00B7349A">
        <w:rPr>
          <w:sz w:val="20"/>
          <w:szCs w:val="20"/>
        </w:rPr>
        <w:t>MECHANICAL WORK (STATEWIDE)</w:t>
      </w:r>
      <w:r w:rsidRPr="00B7349A">
        <w:rPr>
          <w:sz w:val="20"/>
          <w:szCs w:val="20"/>
        </w:rPr>
        <w:tab/>
      </w:r>
      <w:r w:rsidRPr="00A56C2C">
        <w:rPr>
          <w:b/>
          <w:sz w:val="20"/>
          <w:szCs w:val="20"/>
        </w:rPr>
        <w:tab/>
      </w:r>
    </w:p>
    <w:p w:rsidR="00A56C2C" w:rsidRPr="00A56C2C" w:rsidRDefault="00A56C2C" w:rsidP="00A56C2C">
      <w:pPr>
        <w:rPr>
          <w:b/>
          <w:sz w:val="20"/>
          <w:szCs w:val="20"/>
        </w:rPr>
      </w:pPr>
    </w:p>
    <w:p w:rsidR="00A56C2C" w:rsidRPr="00B7349A" w:rsidRDefault="00A56C2C" w:rsidP="00A56C2C">
      <w:pPr>
        <w:rPr>
          <w:sz w:val="20"/>
          <w:szCs w:val="20"/>
        </w:rPr>
      </w:pPr>
      <w:r w:rsidRPr="00A56C2C">
        <w:rPr>
          <w:b/>
          <w:sz w:val="20"/>
          <w:szCs w:val="20"/>
        </w:rPr>
        <w:t>NAK CONSTRUCTION SERVICES,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11/16/2010</w:t>
      </w:r>
    </w:p>
    <w:p w:rsidR="00A56C2C" w:rsidRPr="00B7349A" w:rsidRDefault="00A56C2C" w:rsidP="00A56C2C">
      <w:pPr>
        <w:rPr>
          <w:sz w:val="20"/>
          <w:szCs w:val="20"/>
        </w:rPr>
      </w:pPr>
      <w:r w:rsidRPr="00B7349A">
        <w:rPr>
          <w:sz w:val="20"/>
          <w:szCs w:val="20"/>
        </w:rPr>
        <w:t>Box 1329, Buford, GA  30515</w:t>
      </w:r>
    </w:p>
    <w:p w:rsidR="00A56C2C" w:rsidRPr="00A56C2C" w:rsidRDefault="00A56C2C" w:rsidP="00A56C2C">
      <w:pPr>
        <w:rPr>
          <w:b/>
          <w:sz w:val="20"/>
          <w:szCs w:val="20"/>
        </w:rPr>
      </w:pPr>
      <w:r w:rsidRPr="00B7349A">
        <w:rPr>
          <w:sz w:val="20"/>
          <w:szCs w:val="20"/>
        </w:rPr>
        <w:t>ROTARY KILNS DRYERS</w:t>
      </w:r>
      <w:r w:rsidRPr="00B7349A">
        <w:rPr>
          <w:sz w:val="20"/>
          <w:szCs w:val="20"/>
        </w:rPr>
        <w:tab/>
      </w:r>
      <w:r w:rsidRPr="00A56C2C">
        <w:rPr>
          <w:b/>
          <w:sz w:val="20"/>
          <w:szCs w:val="20"/>
        </w:rPr>
        <w:tab/>
      </w:r>
    </w:p>
    <w:p w:rsidR="00A56C2C" w:rsidRPr="00A56C2C" w:rsidRDefault="00A56C2C" w:rsidP="00A56C2C">
      <w:pPr>
        <w:rPr>
          <w:b/>
          <w:sz w:val="20"/>
          <w:szCs w:val="20"/>
        </w:rPr>
      </w:pPr>
    </w:p>
    <w:p w:rsidR="00A56C2C" w:rsidRPr="00B7349A" w:rsidRDefault="00A56C2C" w:rsidP="00A56C2C">
      <w:pPr>
        <w:rPr>
          <w:sz w:val="20"/>
          <w:szCs w:val="20"/>
        </w:rPr>
      </w:pPr>
      <w:r w:rsidRPr="00A56C2C">
        <w:rPr>
          <w:b/>
          <w:sz w:val="20"/>
          <w:szCs w:val="20"/>
        </w:rPr>
        <w:t>NGUYEN, JOHN</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4/25/2011</w:t>
      </w:r>
    </w:p>
    <w:p w:rsidR="00A56C2C" w:rsidRPr="00B7349A" w:rsidRDefault="00A56C2C" w:rsidP="00A56C2C">
      <w:pPr>
        <w:rPr>
          <w:sz w:val="20"/>
          <w:szCs w:val="20"/>
        </w:rPr>
      </w:pPr>
      <w:r w:rsidRPr="00B7349A">
        <w:rPr>
          <w:sz w:val="20"/>
          <w:szCs w:val="20"/>
        </w:rPr>
        <w:t>P.O. Box 3324, Gretna, LA  70054</w:t>
      </w:r>
      <w:r w:rsidRPr="00B7349A">
        <w:rPr>
          <w:sz w:val="20"/>
          <w:szCs w:val="20"/>
        </w:rPr>
        <w:tab/>
      </w:r>
    </w:p>
    <w:p w:rsidR="00A56C2C" w:rsidRPr="00B7349A" w:rsidRDefault="00A56C2C" w:rsidP="00A56C2C">
      <w:pPr>
        <w:rPr>
          <w:sz w:val="20"/>
          <w:szCs w:val="20"/>
        </w:rPr>
      </w:pPr>
      <w:r w:rsidRPr="00B7349A">
        <w:rPr>
          <w:sz w:val="20"/>
          <w:szCs w:val="20"/>
        </w:rPr>
        <w:t>ELECTRICAL WORK (STATEWIDE)</w:t>
      </w:r>
      <w:r w:rsidRPr="00B7349A">
        <w:rPr>
          <w:sz w:val="20"/>
          <w:szCs w:val="20"/>
        </w:rPr>
        <w:tab/>
      </w:r>
    </w:p>
    <w:p w:rsidR="00A56C2C" w:rsidRPr="00A56C2C" w:rsidRDefault="00A56C2C" w:rsidP="00A56C2C">
      <w:pPr>
        <w:rPr>
          <w:b/>
          <w:sz w:val="20"/>
          <w:szCs w:val="20"/>
        </w:rPr>
      </w:pPr>
    </w:p>
    <w:p w:rsidR="00A56C2C" w:rsidRPr="00B7349A" w:rsidRDefault="00A56C2C" w:rsidP="00A56C2C">
      <w:pPr>
        <w:rPr>
          <w:sz w:val="20"/>
          <w:szCs w:val="20"/>
        </w:rPr>
      </w:pPr>
      <w:r w:rsidRPr="00A56C2C">
        <w:rPr>
          <w:b/>
          <w:sz w:val="20"/>
          <w:szCs w:val="20"/>
        </w:rPr>
        <w:t>PAZ, JESUS</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3/18/2011</w:t>
      </w:r>
    </w:p>
    <w:p w:rsidR="00A56C2C" w:rsidRPr="00B7349A" w:rsidRDefault="00A56C2C" w:rsidP="00A56C2C">
      <w:pPr>
        <w:rPr>
          <w:sz w:val="20"/>
          <w:szCs w:val="20"/>
        </w:rPr>
      </w:pPr>
      <w:r w:rsidRPr="00B7349A">
        <w:rPr>
          <w:sz w:val="20"/>
          <w:szCs w:val="20"/>
        </w:rPr>
        <w:t>5608 York Street,</w:t>
      </w:r>
      <w:r w:rsidRPr="00B7349A">
        <w:rPr>
          <w:sz w:val="20"/>
          <w:szCs w:val="20"/>
        </w:rPr>
        <w:tab/>
        <w:t>Metairie</w:t>
      </w:r>
      <w:r w:rsidRPr="00B7349A">
        <w:rPr>
          <w:sz w:val="20"/>
          <w:szCs w:val="20"/>
        </w:rPr>
        <w:tab/>
        <w:t>, LA  70003</w:t>
      </w:r>
    </w:p>
    <w:p w:rsidR="00A56C2C" w:rsidRPr="00B7349A" w:rsidRDefault="00A56C2C" w:rsidP="00A56C2C">
      <w:pPr>
        <w:rPr>
          <w:sz w:val="20"/>
          <w:szCs w:val="20"/>
        </w:rPr>
      </w:pPr>
      <w:r w:rsidRPr="00B7349A">
        <w:rPr>
          <w:sz w:val="20"/>
          <w:szCs w:val="20"/>
        </w:rPr>
        <w:t>SPECIALTY; RAISING AND LEVELING OF HOMES</w:t>
      </w:r>
    </w:p>
    <w:p w:rsidR="00A56C2C" w:rsidRPr="00A56C2C" w:rsidRDefault="00A56C2C" w:rsidP="00A56C2C">
      <w:pPr>
        <w:rPr>
          <w:b/>
          <w:sz w:val="20"/>
          <w:szCs w:val="20"/>
        </w:rPr>
      </w:pPr>
    </w:p>
    <w:p w:rsidR="00A56C2C" w:rsidRPr="00B7349A" w:rsidRDefault="00A56C2C" w:rsidP="00A56C2C">
      <w:pPr>
        <w:rPr>
          <w:sz w:val="20"/>
          <w:szCs w:val="20"/>
        </w:rPr>
      </w:pPr>
      <w:r w:rsidRPr="00A56C2C">
        <w:rPr>
          <w:b/>
          <w:sz w:val="20"/>
          <w:szCs w:val="20"/>
        </w:rPr>
        <w:t>PLANTATION MARBLE &amp; GLASS, INC.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4/7/2011</w:t>
      </w:r>
    </w:p>
    <w:p w:rsidR="00A56C2C" w:rsidRPr="00B7349A" w:rsidRDefault="00A56C2C" w:rsidP="00A56C2C">
      <w:pPr>
        <w:rPr>
          <w:sz w:val="20"/>
          <w:szCs w:val="20"/>
        </w:rPr>
      </w:pPr>
      <w:r w:rsidRPr="00B7349A">
        <w:rPr>
          <w:sz w:val="20"/>
          <w:szCs w:val="20"/>
        </w:rPr>
        <w:t>P. O. Box 2311, Harahan, LA  70183</w:t>
      </w:r>
    </w:p>
    <w:p w:rsidR="00A56C2C" w:rsidRPr="00B7349A" w:rsidRDefault="00A56C2C" w:rsidP="00A56C2C">
      <w:pPr>
        <w:rPr>
          <w:sz w:val="20"/>
          <w:szCs w:val="20"/>
        </w:rPr>
      </w:pPr>
      <w:r w:rsidRPr="00B7349A">
        <w:rPr>
          <w:sz w:val="20"/>
          <w:szCs w:val="20"/>
        </w:rPr>
        <w:t>SPECIALTY: MARBLE, STONE AND GRANITE</w:t>
      </w:r>
    </w:p>
    <w:p w:rsidR="00A56C2C" w:rsidRPr="00B7349A" w:rsidRDefault="00A56C2C" w:rsidP="00A56C2C">
      <w:pPr>
        <w:rPr>
          <w:sz w:val="20"/>
          <w:szCs w:val="20"/>
        </w:rPr>
      </w:pPr>
    </w:p>
    <w:p w:rsidR="00A56C2C" w:rsidRPr="00B7349A" w:rsidRDefault="00A56C2C" w:rsidP="00A56C2C">
      <w:pPr>
        <w:rPr>
          <w:sz w:val="20"/>
          <w:szCs w:val="20"/>
        </w:rPr>
      </w:pPr>
      <w:r w:rsidRPr="00A56C2C">
        <w:rPr>
          <w:b/>
          <w:sz w:val="20"/>
          <w:szCs w:val="20"/>
        </w:rPr>
        <w:t>PLUM-CO,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3/11/2011</w:t>
      </w:r>
    </w:p>
    <w:p w:rsidR="00A56C2C" w:rsidRPr="00B7349A" w:rsidRDefault="00A56C2C" w:rsidP="00A56C2C">
      <w:pPr>
        <w:rPr>
          <w:sz w:val="20"/>
          <w:szCs w:val="20"/>
        </w:rPr>
      </w:pPr>
      <w:r w:rsidRPr="00B7349A">
        <w:rPr>
          <w:sz w:val="20"/>
          <w:szCs w:val="20"/>
        </w:rPr>
        <w:t>P.O. Box 74544, Metairie, LA  70033</w:t>
      </w:r>
    </w:p>
    <w:p w:rsidR="00A56C2C" w:rsidRPr="00B7349A" w:rsidRDefault="00A56C2C" w:rsidP="00A56C2C">
      <w:pPr>
        <w:rPr>
          <w:sz w:val="20"/>
          <w:szCs w:val="20"/>
        </w:rPr>
      </w:pPr>
      <w:r w:rsidRPr="00B7349A">
        <w:rPr>
          <w:sz w:val="20"/>
          <w:szCs w:val="20"/>
        </w:rPr>
        <w:t>MECHANICAL WORK (STATEWIDE): PLUMBING</w:t>
      </w:r>
      <w:r w:rsidRPr="00B7349A">
        <w:rPr>
          <w:sz w:val="20"/>
          <w:szCs w:val="20"/>
        </w:rPr>
        <w:tab/>
      </w:r>
      <w:r w:rsidRPr="00B7349A">
        <w:rPr>
          <w:sz w:val="20"/>
          <w:szCs w:val="20"/>
        </w:rPr>
        <w:tab/>
      </w:r>
    </w:p>
    <w:p w:rsidR="00A56C2C" w:rsidRPr="00A56C2C" w:rsidRDefault="00A56C2C" w:rsidP="00A56C2C">
      <w:pPr>
        <w:rPr>
          <w:b/>
          <w:sz w:val="20"/>
          <w:szCs w:val="20"/>
        </w:rPr>
      </w:pPr>
    </w:p>
    <w:p w:rsidR="00A56C2C" w:rsidRPr="00B7349A" w:rsidRDefault="00A56C2C" w:rsidP="00A56C2C">
      <w:pPr>
        <w:rPr>
          <w:sz w:val="20"/>
          <w:szCs w:val="20"/>
        </w:rPr>
      </w:pPr>
      <w:r w:rsidRPr="00A56C2C">
        <w:rPr>
          <w:b/>
          <w:sz w:val="20"/>
          <w:szCs w:val="20"/>
        </w:rPr>
        <w:t xml:space="preserve">PRECISE CONSTRUCTION MANAGEMENT, LLC </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5/18/2011</w:t>
      </w:r>
    </w:p>
    <w:p w:rsidR="00A56C2C" w:rsidRPr="00B7349A" w:rsidRDefault="00A56C2C" w:rsidP="00A56C2C">
      <w:pPr>
        <w:rPr>
          <w:sz w:val="20"/>
          <w:szCs w:val="20"/>
        </w:rPr>
      </w:pPr>
      <w:r w:rsidRPr="00B7349A">
        <w:rPr>
          <w:sz w:val="20"/>
          <w:szCs w:val="20"/>
        </w:rPr>
        <w:t>328 Marina Boulevard, Mandeville, LA  70471</w:t>
      </w:r>
      <w:r w:rsidRPr="00B7349A">
        <w:rPr>
          <w:sz w:val="20"/>
          <w:szCs w:val="20"/>
        </w:rPr>
        <w:tab/>
      </w:r>
    </w:p>
    <w:p w:rsidR="00A56C2C" w:rsidRPr="00B7349A" w:rsidRDefault="00A56C2C" w:rsidP="00A56C2C">
      <w:pPr>
        <w:rPr>
          <w:sz w:val="20"/>
          <w:szCs w:val="20"/>
        </w:rPr>
      </w:pPr>
      <w:r w:rsidRPr="00B7349A">
        <w:rPr>
          <w:sz w:val="20"/>
          <w:szCs w:val="20"/>
        </w:rPr>
        <w:t>BUILDING CONSTRUCTION</w:t>
      </w:r>
      <w:r w:rsidRPr="00B7349A">
        <w:rPr>
          <w:sz w:val="20"/>
          <w:szCs w:val="20"/>
        </w:rPr>
        <w:tab/>
      </w:r>
    </w:p>
    <w:p w:rsidR="00A56C2C" w:rsidRPr="00A56C2C" w:rsidRDefault="00A56C2C" w:rsidP="00A56C2C">
      <w:pPr>
        <w:rPr>
          <w:b/>
          <w:sz w:val="20"/>
          <w:szCs w:val="20"/>
        </w:rPr>
      </w:pPr>
    </w:p>
    <w:p w:rsidR="00A56C2C" w:rsidRPr="00B7349A" w:rsidRDefault="00A56C2C" w:rsidP="00A56C2C">
      <w:pPr>
        <w:rPr>
          <w:sz w:val="20"/>
          <w:szCs w:val="20"/>
        </w:rPr>
      </w:pPr>
      <w:r w:rsidRPr="00A56C2C">
        <w:rPr>
          <w:b/>
          <w:sz w:val="20"/>
          <w:szCs w:val="20"/>
        </w:rPr>
        <w:t>PRO SERVICES INDUSTRIAL CONTRACTORS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4/4/</w:t>
      </w:r>
      <w:r w:rsidR="00562C87">
        <w:rPr>
          <w:sz w:val="20"/>
          <w:szCs w:val="20"/>
        </w:rPr>
        <w:t>20</w:t>
      </w:r>
      <w:r w:rsidRPr="00B7349A">
        <w:rPr>
          <w:sz w:val="20"/>
          <w:szCs w:val="20"/>
        </w:rPr>
        <w:t>11</w:t>
      </w:r>
    </w:p>
    <w:p w:rsidR="00A56C2C" w:rsidRPr="00B7349A" w:rsidRDefault="00A56C2C" w:rsidP="00A56C2C">
      <w:pPr>
        <w:rPr>
          <w:sz w:val="20"/>
          <w:szCs w:val="20"/>
        </w:rPr>
      </w:pPr>
      <w:r w:rsidRPr="00B7349A">
        <w:rPr>
          <w:sz w:val="20"/>
          <w:szCs w:val="20"/>
        </w:rPr>
        <w:t>101 Tech Drive, Sanford, FL 32771</w:t>
      </w:r>
    </w:p>
    <w:p w:rsidR="00A56C2C" w:rsidRPr="00B7349A" w:rsidRDefault="00A56C2C" w:rsidP="00A56C2C">
      <w:pPr>
        <w:rPr>
          <w:sz w:val="20"/>
          <w:szCs w:val="20"/>
        </w:rPr>
      </w:pPr>
      <w:r w:rsidRPr="00B7349A">
        <w:rPr>
          <w:sz w:val="20"/>
          <w:szCs w:val="20"/>
        </w:rPr>
        <w:t>SPECIALTY: POWER PLANTS: HEAVY CONSTRUCTION</w:t>
      </w:r>
    </w:p>
    <w:p w:rsidR="00A56C2C" w:rsidRPr="00A56C2C" w:rsidRDefault="00A56C2C" w:rsidP="00A56C2C">
      <w:pPr>
        <w:rPr>
          <w:b/>
          <w:sz w:val="20"/>
          <w:szCs w:val="20"/>
        </w:rPr>
      </w:pPr>
    </w:p>
    <w:p w:rsidR="00A56C2C" w:rsidRPr="00B7349A" w:rsidRDefault="00A56C2C" w:rsidP="00A56C2C">
      <w:pPr>
        <w:rPr>
          <w:sz w:val="20"/>
          <w:szCs w:val="20"/>
        </w:rPr>
      </w:pPr>
      <w:r w:rsidRPr="00A56C2C">
        <w:rPr>
          <w:b/>
          <w:sz w:val="20"/>
          <w:szCs w:val="20"/>
        </w:rPr>
        <w:t>QUALITY CABINET AND FIXTURE COMPANY</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3/21/2011</w:t>
      </w:r>
    </w:p>
    <w:p w:rsidR="00A56C2C" w:rsidRPr="00B7349A" w:rsidRDefault="00A56C2C" w:rsidP="00A56C2C">
      <w:pPr>
        <w:rPr>
          <w:sz w:val="20"/>
          <w:szCs w:val="20"/>
        </w:rPr>
      </w:pPr>
      <w:r w:rsidRPr="00B7349A">
        <w:rPr>
          <w:sz w:val="20"/>
          <w:szCs w:val="20"/>
        </w:rPr>
        <w:t>885 Gateway Center Way, San Diego, CA</w:t>
      </w:r>
      <w:r w:rsidRPr="00B7349A">
        <w:rPr>
          <w:sz w:val="20"/>
          <w:szCs w:val="20"/>
        </w:rPr>
        <w:tab/>
        <w:t>92102</w:t>
      </w:r>
      <w:r w:rsidRPr="00B7349A">
        <w:rPr>
          <w:sz w:val="20"/>
          <w:szCs w:val="20"/>
        </w:rPr>
        <w:tab/>
      </w:r>
    </w:p>
    <w:p w:rsidR="00A56C2C" w:rsidRPr="00B7349A" w:rsidRDefault="00A56C2C" w:rsidP="00A56C2C">
      <w:pPr>
        <w:rPr>
          <w:sz w:val="20"/>
          <w:szCs w:val="20"/>
        </w:rPr>
      </w:pPr>
      <w:r w:rsidRPr="00B7349A">
        <w:rPr>
          <w:sz w:val="20"/>
          <w:szCs w:val="20"/>
        </w:rPr>
        <w:t>SPECIALTY; MILLWORK: SPECIALTY: INSTITUTIONAL EQUIPEMENT</w:t>
      </w:r>
      <w:r w:rsidRPr="00B7349A">
        <w:rPr>
          <w:sz w:val="20"/>
          <w:szCs w:val="20"/>
        </w:rPr>
        <w:tab/>
      </w:r>
    </w:p>
    <w:p w:rsidR="00A56C2C" w:rsidRPr="00B7349A" w:rsidRDefault="00A56C2C" w:rsidP="00A56C2C">
      <w:pPr>
        <w:rPr>
          <w:sz w:val="20"/>
          <w:szCs w:val="20"/>
        </w:rPr>
      </w:pPr>
    </w:p>
    <w:p w:rsidR="00A56C2C" w:rsidRPr="00B7349A" w:rsidRDefault="00A56C2C" w:rsidP="00A56C2C">
      <w:pPr>
        <w:rPr>
          <w:sz w:val="20"/>
          <w:szCs w:val="20"/>
        </w:rPr>
      </w:pPr>
      <w:r w:rsidRPr="00A56C2C">
        <w:rPr>
          <w:b/>
          <w:sz w:val="20"/>
          <w:szCs w:val="20"/>
        </w:rPr>
        <w:t>RDM CONSTRUCTION,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5/5/2011</w:t>
      </w:r>
      <w:r w:rsidRPr="00B7349A">
        <w:rPr>
          <w:sz w:val="20"/>
          <w:szCs w:val="20"/>
        </w:rPr>
        <w:tab/>
      </w:r>
    </w:p>
    <w:p w:rsidR="00A56C2C" w:rsidRPr="00B7349A" w:rsidRDefault="00A56C2C" w:rsidP="00A56C2C">
      <w:pPr>
        <w:rPr>
          <w:sz w:val="20"/>
          <w:szCs w:val="20"/>
        </w:rPr>
      </w:pPr>
      <w:r w:rsidRPr="00B7349A">
        <w:rPr>
          <w:sz w:val="20"/>
          <w:szCs w:val="20"/>
        </w:rPr>
        <w:t xml:space="preserve">403 </w:t>
      </w:r>
      <w:proofErr w:type="spellStart"/>
      <w:r w:rsidRPr="00B7349A">
        <w:rPr>
          <w:sz w:val="20"/>
          <w:szCs w:val="20"/>
        </w:rPr>
        <w:t>Windrush</w:t>
      </w:r>
      <w:proofErr w:type="spellEnd"/>
      <w:r w:rsidRPr="00B7349A">
        <w:rPr>
          <w:sz w:val="20"/>
          <w:szCs w:val="20"/>
        </w:rPr>
        <w:t xml:space="preserve"> Drive, Apt. #8, Hammond, LA  70403</w:t>
      </w:r>
      <w:r w:rsidRPr="00B7349A">
        <w:rPr>
          <w:sz w:val="20"/>
          <w:szCs w:val="20"/>
        </w:rPr>
        <w:tab/>
      </w:r>
    </w:p>
    <w:p w:rsidR="00A56C2C" w:rsidRPr="00B7349A" w:rsidRDefault="00A56C2C" w:rsidP="00A56C2C">
      <w:pPr>
        <w:rPr>
          <w:sz w:val="20"/>
          <w:szCs w:val="20"/>
        </w:rPr>
      </w:pPr>
      <w:r w:rsidRPr="00B7349A">
        <w:rPr>
          <w:sz w:val="20"/>
          <w:szCs w:val="20"/>
        </w:rPr>
        <w:t>BUILDING CONSTRUCTION</w:t>
      </w:r>
      <w:r w:rsidRPr="00B7349A">
        <w:rPr>
          <w:sz w:val="20"/>
          <w:szCs w:val="20"/>
        </w:rPr>
        <w:tab/>
      </w:r>
    </w:p>
    <w:p w:rsidR="00A56C2C" w:rsidRPr="00B7349A" w:rsidRDefault="00A56C2C" w:rsidP="00A56C2C">
      <w:pPr>
        <w:rPr>
          <w:sz w:val="20"/>
          <w:szCs w:val="20"/>
        </w:rPr>
      </w:pPr>
    </w:p>
    <w:p w:rsidR="00A56C2C" w:rsidRPr="00B7349A" w:rsidRDefault="00A56C2C" w:rsidP="00A56C2C">
      <w:pPr>
        <w:rPr>
          <w:sz w:val="20"/>
          <w:szCs w:val="20"/>
        </w:rPr>
      </w:pPr>
      <w:r w:rsidRPr="00A56C2C">
        <w:rPr>
          <w:b/>
          <w:sz w:val="20"/>
          <w:szCs w:val="20"/>
        </w:rPr>
        <w:t>REAVILL, RAUL A.</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6/3/2011</w:t>
      </w:r>
    </w:p>
    <w:p w:rsidR="00A56C2C" w:rsidRPr="00B7349A" w:rsidRDefault="00A56C2C" w:rsidP="00A56C2C">
      <w:pPr>
        <w:rPr>
          <w:sz w:val="20"/>
          <w:szCs w:val="20"/>
        </w:rPr>
      </w:pPr>
      <w:r w:rsidRPr="00B7349A">
        <w:rPr>
          <w:sz w:val="20"/>
          <w:szCs w:val="20"/>
        </w:rPr>
        <w:t>520 S. Stagg, Ville Platt, LA  70586</w:t>
      </w:r>
    </w:p>
    <w:p w:rsidR="00A56C2C" w:rsidRPr="00B7349A" w:rsidRDefault="00A56C2C" w:rsidP="00A56C2C">
      <w:pPr>
        <w:rPr>
          <w:sz w:val="20"/>
          <w:szCs w:val="20"/>
        </w:rPr>
      </w:pPr>
      <w:r w:rsidRPr="00B7349A">
        <w:rPr>
          <w:sz w:val="20"/>
          <w:szCs w:val="20"/>
        </w:rPr>
        <w:t>BUILDING CONSTRUCTION</w:t>
      </w:r>
    </w:p>
    <w:p w:rsidR="00A56C2C" w:rsidRPr="00B7349A" w:rsidRDefault="00A56C2C" w:rsidP="00A56C2C">
      <w:pPr>
        <w:rPr>
          <w:sz w:val="20"/>
          <w:szCs w:val="20"/>
        </w:rPr>
      </w:pPr>
    </w:p>
    <w:p w:rsidR="00A56C2C" w:rsidRPr="00B7349A" w:rsidRDefault="00A56C2C" w:rsidP="00A56C2C">
      <w:pPr>
        <w:rPr>
          <w:sz w:val="20"/>
          <w:szCs w:val="20"/>
        </w:rPr>
      </w:pPr>
      <w:proofErr w:type="gramStart"/>
      <w:r w:rsidRPr="00A56C2C">
        <w:rPr>
          <w:b/>
          <w:sz w:val="20"/>
          <w:szCs w:val="20"/>
        </w:rPr>
        <w:t>RELIANT CONSTRUCTION, CORP. INC.</w:t>
      </w:r>
      <w:proofErr w:type="gramEnd"/>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4/6/2011</w:t>
      </w:r>
      <w:r w:rsidRPr="00B7349A">
        <w:rPr>
          <w:sz w:val="20"/>
          <w:szCs w:val="20"/>
        </w:rPr>
        <w:tab/>
      </w:r>
    </w:p>
    <w:p w:rsidR="00A56C2C" w:rsidRPr="00B7349A" w:rsidRDefault="00A56C2C" w:rsidP="00A56C2C">
      <w:pPr>
        <w:rPr>
          <w:sz w:val="20"/>
          <w:szCs w:val="20"/>
        </w:rPr>
      </w:pPr>
      <w:r w:rsidRPr="00B7349A">
        <w:rPr>
          <w:sz w:val="20"/>
          <w:szCs w:val="20"/>
        </w:rPr>
        <w:t>18041 Biscayne Blvd. #1801-4, Aventura, FL  33160</w:t>
      </w:r>
      <w:r w:rsidRPr="00B7349A">
        <w:rPr>
          <w:sz w:val="20"/>
          <w:szCs w:val="20"/>
        </w:rPr>
        <w:tab/>
      </w:r>
    </w:p>
    <w:p w:rsidR="00A56C2C" w:rsidRPr="00B7349A" w:rsidRDefault="00A56C2C" w:rsidP="00A56C2C">
      <w:pPr>
        <w:rPr>
          <w:sz w:val="20"/>
          <w:szCs w:val="20"/>
        </w:rPr>
      </w:pPr>
      <w:r w:rsidRPr="00B7349A">
        <w:rPr>
          <w:sz w:val="20"/>
          <w:szCs w:val="20"/>
        </w:rPr>
        <w:t>BUILDING CONSTRUCTION</w:t>
      </w:r>
      <w:r w:rsidRPr="00B7349A">
        <w:rPr>
          <w:sz w:val="20"/>
          <w:szCs w:val="20"/>
        </w:rPr>
        <w:tab/>
      </w:r>
    </w:p>
    <w:p w:rsidR="00A56C2C" w:rsidRPr="00A56C2C" w:rsidRDefault="00A56C2C" w:rsidP="00A56C2C">
      <w:pPr>
        <w:rPr>
          <w:b/>
          <w:sz w:val="20"/>
          <w:szCs w:val="20"/>
        </w:rPr>
      </w:pPr>
    </w:p>
    <w:p w:rsidR="00A56C2C" w:rsidRPr="00B7349A" w:rsidRDefault="00A56C2C" w:rsidP="00A56C2C">
      <w:pPr>
        <w:rPr>
          <w:sz w:val="20"/>
          <w:szCs w:val="20"/>
        </w:rPr>
      </w:pPr>
      <w:r w:rsidRPr="00A56C2C">
        <w:rPr>
          <w:b/>
          <w:sz w:val="20"/>
          <w:szCs w:val="20"/>
        </w:rPr>
        <w:t>REVOLUTIONARY DEVELOPMENT GROUP,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4/27/2011</w:t>
      </w:r>
    </w:p>
    <w:p w:rsidR="00A56C2C" w:rsidRPr="00B7349A" w:rsidRDefault="00A56C2C" w:rsidP="00A56C2C">
      <w:pPr>
        <w:rPr>
          <w:sz w:val="20"/>
          <w:szCs w:val="20"/>
        </w:rPr>
      </w:pPr>
      <w:r w:rsidRPr="00B7349A">
        <w:rPr>
          <w:sz w:val="20"/>
          <w:szCs w:val="20"/>
        </w:rPr>
        <w:t>201 Eagle Bend Way, Shreveport, LA  71115</w:t>
      </w:r>
    </w:p>
    <w:p w:rsidR="00A56C2C" w:rsidRPr="00B7349A" w:rsidRDefault="00A56C2C" w:rsidP="00A56C2C">
      <w:pPr>
        <w:rPr>
          <w:sz w:val="20"/>
          <w:szCs w:val="20"/>
        </w:rPr>
      </w:pPr>
      <w:r w:rsidRPr="00B7349A">
        <w:rPr>
          <w:sz w:val="20"/>
          <w:szCs w:val="20"/>
        </w:rPr>
        <w:t>BUILDING CONSTRUCTION</w:t>
      </w:r>
    </w:p>
    <w:p w:rsidR="00A56C2C" w:rsidRPr="00B7349A" w:rsidRDefault="00A56C2C" w:rsidP="00A56C2C">
      <w:pPr>
        <w:rPr>
          <w:sz w:val="20"/>
          <w:szCs w:val="20"/>
        </w:rPr>
      </w:pPr>
    </w:p>
    <w:p w:rsidR="00A56C2C" w:rsidRPr="00A56C2C" w:rsidRDefault="00A56C2C" w:rsidP="00A56C2C">
      <w:pPr>
        <w:rPr>
          <w:b/>
          <w:sz w:val="20"/>
          <w:szCs w:val="20"/>
        </w:rPr>
      </w:pPr>
      <w:r w:rsidRPr="00A56C2C">
        <w:rPr>
          <w:b/>
          <w:sz w:val="20"/>
          <w:szCs w:val="20"/>
        </w:rPr>
        <w:t>RODNEY LEMON MINISTRIES, INC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ab/>
        <w:t>4/20/</w:t>
      </w:r>
      <w:r w:rsidR="00562C87">
        <w:rPr>
          <w:sz w:val="20"/>
          <w:szCs w:val="20"/>
        </w:rPr>
        <w:t>20</w:t>
      </w:r>
      <w:r w:rsidRPr="00B7349A">
        <w:rPr>
          <w:sz w:val="20"/>
          <w:szCs w:val="20"/>
        </w:rPr>
        <w:t>11</w:t>
      </w:r>
    </w:p>
    <w:p w:rsidR="00A56C2C" w:rsidRPr="00B7349A" w:rsidRDefault="00B7349A" w:rsidP="00A56C2C">
      <w:pPr>
        <w:rPr>
          <w:sz w:val="20"/>
          <w:szCs w:val="20"/>
        </w:rPr>
      </w:pPr>
      <w:r>
        <w:rPr>
          <w:sz w:val="20"/>
          <w:szCs w:val="20"/>
        </w:rPr>
        <w:t xml:space="preserve">P. O. Box </w:t>
      </w:r>
      <w:r w:rsidR="00A56C2C" w:rsidRPr="00B7349A">
        <w:rPr>
          <w:sz w:val="20"/>
          <w:szCs w:val="20"/>
        </w:rPr>
        <w:t>58785, New Orleans, LA 70158</w:t>
      </w:r>
    </w:p>
    <w:p w:rsidR="00A56C2C" w:rsidRPr="00B7349A" w:rsidRDefault="00A56C2C" w:rsidP="00A56C2C">
      <w:pPr>
        <w:rPr>
          <w:sz w:val="20"/>
          <w:szCs w:val="20"/>
        </w:rPr>
      </w:pPr>
      <w:r w:rsidRPr="00B7349A">
        <w:rPr>
          <w:sz w:val="20"/>
          <w:szCs w:val="20"/>
        </w:rPr>
        <w:t>BUILDING CONSTRUCTION; ELECTRICAL WORKS (STATEWIDE)</w:t>
      </w:r>
      <w:r w:rsidRPr="00B7349A">
        <w:rPr>
          <w:sz w:val="20"/>
          <w:szCs w:val="20"/>
        </w:rPr>
        <w:tab/>
      </w:r>
      <w:r w:rsidRPr="00B7349A">
        <w:rPr>
          <w:sz w:val="20"/>
          <w:szCs w:val="20"/>
        </w:rPr>
        <w:tab/>
      </w:r>
    </w:p>
    <w:p w:rsidR="00A56C2C" w:rsidRPr="00A56C2C" w:rsidRDefault="00A56C2C" w:rsidP="00A56C2C">
      <w:pPr>
        <w:rPr>
          <w:b/>
          <w:sz w:val="20"/>
          <w:szCs w:val="20"/>
        </w:rPr>
      </w:pPr>
    </w:p>
    <w:p w:rsidR="00A56C2C" w:rsidRPr="00A56C2C" w:rsidRDefault="00A56C2C" w:rsidP="00A56C2C">
      <w:pPr>
        <w:rPr>
          <w:b/>
          <w:sz w:val="20"/>
          <w:szCs w:val="20"/>
        </w:rPr>
      </w:pPr>
      <w:r w:rsidRPr="00A56C2C">
        <w:rPr>
          <w:b/>
          <w:sz w:val="20"/>
          <w:szCs w:val="20"/>
        </w:rPr>
        <w:t>ROOD ENTERPRISES,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562C87">
        <w:rPr>
          <w:sz w:val="20"/>
          <w:szCs w:val="20"/>
        </w:rPr>
        <w:t>3/23/2011</w:t>
      </w:r>
    </w:p>
    <w:p w:rsidR="00A56C2C" w:rsidRPr="00B7349A" w:rsidRDefault="00A56C2C" w:rsidP="00A56C2C">
      <w:pPr>
        <w:rPr>
          <w:sz w:val="20"/>
          <w:szCs w:val="20"/>
        </w:rPr>
      </w:pPr>
      <w:r w:rsidRPr="00B7349A">
        <w:rPr>
          <w:sz w:val="20"/>
          <w:szCs w:val="20"/>
        </w:rPr>
        <w:t>P.O. Box 1195, Livingston</w:t>
      </w:r>
      <w:r w:rsidRPr="00B7349A">
        <w:rPr>
          <w:sz w:val="20"/>
          <w:szCs w:val="20"/>
        </w:rPr>
        <w:tab/>
        <w:t>, TX  77351</w:t>
      </w:r>
    </w:p>
    <w:p w:rsidR="00A56C2C" w:rsidRPr="00B7349A" w:rsidRDefault="00A56C2C" w:rsidP="00A56C2C">
      <w:pPr>
        <w:rPr>
          <w:sz w:val="20"/>
          <w:szCs w:val="20"/>
        </w:rPr>
      </w:pPr>
      <w:r w:rsidRPr="00B7349A">
        <w:rPr>
          <w:sz w:val="20"/>
          <w:szCs w:val="20"/>
        </w:rPr>
        <w:t>SPECIALTY: EARTHWORK, DRAINAGE AND LEVEES</w:t>
      </w:r>
      <w:r w:rsidRPr="00B7349A">
        <w:rPr>
          <w:sz w:val="20"/>
          <w:szCs w:val="20"/>
        </w:rPr>
        <w:tab/>
      </w:r>
      <w:r w:rsidRPr="00B7349A">
        <w:rPr>
          <w:sz w:val="20"/>
          <w:szCs w:val="20"/>
        </w:rPr>
        <w:tab/>
      </w:r>
    </w:p>
    <w:p w:rsidR="00A56C2C" w:rsidRPr="00B7349A" w:rsidRDefault="00A56C2C" w:rsidP="00A56C2C">
      <w:pPr>
        <w:rPr>
          <w:sz w:val="20"/>
          <w:szCs w:val="20"/>
        </w:rPr>
      </w:pPr>
    </w:p>
    <w:p w:rsidR="00A56C2C" w:rsidRPr="00B7349A" w:rsidRDefault="00A56C2C" w:rsidP="00A56C2C">
      <w:pPr>
        <w:rPr>
          <w:sz w:val="20"/>
          <w:szCs w:val="20"/>
        </w:rPr>
      </w:pPr>
      <w:r w:rsidRPr="00A56C2C">
        <w:rPr>
          <w:b/>
          <w:sz w:val="20"/>
          <w:szCs w:val="20"/>
        </w:rPr>
        <w:t>ROOF DOCTORS, INC. THE</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3/11/2011</w:t>
      </w:r>
    </w:p>
    <w:p w:rsidR="00A56C2C" w:rsidRPr="00B7349A" w:rsidRDefault="00A56C2C" w:rsidP="00A56C2C">
      <w:pPr>
        <w:rPr>
          <w:sz w:val="20"/>
          <w:szCs w:val="20"/>
        </w:rPr>
      </w:pPr>
      <w:r w:rsidRPr="00B7349A">
        <w:rPr>
          <w:sz w:val="20"/>
          <w:szCs w:val="20"/>
        </w:rPr>
        <w:t>252 Croydon Avenue, Baton Rouge</w:t>
      </w:r>
      <w:r w:rsidRPr="00B7349A">
        <w:rPr>
          <w:sz w:val="20"/>
          <w:szCs w:val="20"/>
        </w:rPr>
        <w:tab/>
        <w:t>, LA  70806</w:t>
      </w:r>
    </w:p>
    <w:p w:rsidR="00A56C2C" w:rsidRPr="00B7349A" w:rsidRDefault="00A56C2C" w:rsidP="00A56C2C">
      <w:pPr>
        <w:rPr>
          <w:sz w:val="20"/>
          <w:szCs w:val="20"/>
        </w:rPr>
      </w:pPr>
      <w:r w:rsidRPr="00B7349A">
        <w:rPr>
          <w:sz w:val="20"/>
          <w:szCs w:val="20"/>
        </w:rPr>
        <w:t>SPECIALTY: ROOFING AND SHEET METAL SIDING</w:t>
      </w:r>
      <w:r w:rsidRPr="00B7349A">
        <w:rPr>
          <w:sz w:val="20"/>
          <w:szCs w:val="20"/>
        </w:rPr>
        <w:tab/>
      </w:r>
      <w:r w:rsidRPr="00B7349A">
        <w:rPr>
          <w:sz w:val="20"/>
          <w:szCs w:val="20"/>
        </w:rPr>
        <w:tab/>
      </w:r>
    </w:p>
    <w:p w:rsidR="00A56C2C" w:rsidRPr="00A56C2C" w:rsidRDefault="00A56C2C" w:rsidP="00A56C2C">
      <w:pPr>
        <w:rPr>
          <w:b/>
          <w:sz w:val="20"/>
          <w:szCs w:val="20"/>
        </w:rPr>
      </w:pPr>
    </w:p>
    <w:p w:rsidR="00A56C2C" w:rsidRPr="00B7349A" w:rsidRDefault="00A56C2C" w:rsidP="00A56C2C">
      <w:pPr>
        <w:rPr>
          <w:sz w:val="20"/>
          <w:szCs w:val="20"/>
        </w:rPr>
      </w:pPr>
      <w:r w:rsidRPr="00A56C2C">
        <w:rPr>
          <w:b/>
          <w:sz w:val="20"/>
          <w:szCs w:val="20"/>
        </w:rPr>
        <w:t>SALAZAR ROOFING, INC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ab/>
        <w:t>4/4/2011</w:t>
      </w:r>
      <w:r w:rsidRPr="00B7349A">
        <w:rPr>
          <w:sz w:val="20"/>
          <w:szCs w:val="20"/>
        </w:rPr>
        <w:tab/>
      </w:r>
    </w:p>
    <w:p w:rsidR="00A56C2C" w:rsidRPr="00B7349A" w:rsidRDefault="00A56C2C" w:rsidP="00A56C2C">
      <w:pPr>
        <w:rPr>
          <w:sz w:val="20"/>
          <w:szCs w:val="20"/>
        </w:rPr>
      </w:pPr>
      <w:r w:rsidRPr="00B7349A">
        <w:rPr>
          <w:sz w:val="20"/>
          <w:szCs w:val="20"/>
        </w:rPr>
        <w:t>209 East Main, Yukon, OK  73099</w:t>
      </w:r>
      <w:r w:rsidRPr="00B7349A">
        <w:rPr>
          <w:sz w:val="20"/>
          <w:szCs w:val="20"/>
        </w:rPr>
        <w:tab/>
      </w:r>
    </w:p>
    <w:p w:rsidR="00A56C2C" w:rsidRPr="00B7349A" w:rsidRDefault="00A56C2C" w:rsidP="00A56C2C">
      <w:pPr>
        <w:rPr>
          <w:sz w:val="20"/>
          <w:szCs w:val="20"/>
        </w:rPr>
      </w:pPr>
      <w:r w:rsidRPr="00B7349A">
        <w:rPr>
          <w:sz w:val="20"/>
          <w:szCs w:val="20"/>
        </w:rPr>
        <w:t>SPECIALTY; ROOFING AND SHEET METAL SIDING: ROOF DECKS</w:t>
      </w:r>
      <w:r w:rsidRPr="00B7349A">
        <w:rPr>
          <w:sz w:val="20"/>
          <w:szCs w:val="20"/>
        </w:rPr>
        <w:tab/>
      </w:r>
    </w:p>
    <w:p w:rsidR="00A56C2C" w:rsidRPr="00B7349A" w:rsidRDefault="00A56C2C" w:rsidP="00A56C2C">
      <w:pPr>
        <w:rPr>
          <w:sz w:val="20"/>
          <w:szCs w:val="20"/>
        </w:rPr>
      </w:pPr>
    </w:p>
    <w:p w:rsidR="00A56C2C" w:rsidRPr="00B7349A" w:rsidRDefault="00A56C2C" w:rsidP="00A56C2C">
      <w:pPr>
        <w:rPr>
          <w:sz w:val="20"/>
          <w:szCs w:val="20"/>
        </w:rPr>
      </w:pPr>
      <w:proofErr w:type="gramStart"/>
      <w:r w:rsidRPr="00A56C2C">
        <w:rPr>
          <w:b/>
          <w:sz w:val="20"/>
          <w:szCs w:val="20"/>
        </w:rPr>
        <w:t>SANTEK ENVIRONMENTAL, INC.</w:t>
      </w:r>
      <w:proofErr w:type="gramEnd"/>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4/26/2011</w:t>
      </w:r>
    </w:p>
    <w:p w:rsidR="00A56C2C" w:rsidRPr="00B7349A" w:rsidRDefault="00A56C2C" w:rsidP="00A56C2C">
      <w:pPr>
        <w:rPr>
          <w:sz w:val="20"/>
          <w:szCs w:val="20"/>
        </w:rPr>
      </w:pPr>
      <w:r w:rsidRPr="00B7349A">
        <w:rPr>
          <w:sz w:val="20"/>
          <w:szCs w:val="20"/>
        </w:rPr>
        <w:t>650 25TH St., Suite 100, Cleveland</w:t>
      </w:r>
      <w:r w:rsidRPr="00B7349A">
        <w:rPr>
          <w:sz w:val="20"/>
          <w:szCs w:val="20"/>
        </w:rPr>
        <w:tab/>
        <w:t>, TN  37311</w:t>
      </w:r>
    </w:p>
    <w:p w:rsidR="00A56C2C" w:rsidRPr="00A56C2C" w:rsidRDefault="00A56C2C" w:rsidP="00A56C2C">
      <w:pPr>
        <w:rPr>
          <w:b/>
          <w:sz w:val="20"/>
          <w:szCs w:val="20"/>
        </w:rPr>
      </w:pPr>
      <w:r w:rsidRPr="00B7349A">
        <w:rPr>
          <w:sz w:val="20"/>
          <w:szCs w:val="20"/>
        </w:rPr>
        <w:t>SPECIALTY: NON-HAZARDOUS WASTE TREATMENT AND REMOVAL/WASTE TREATMENT</w:t>
      </w:r>
    </w:p>
    <w:p w:rsidR="00A56C2C" w:rsidRPr="00B7349A" w:rsidRDefault="00A56C2C" w:rsidP="00A56C2C">
      <w:pPr>
        <w:rPr>
          <w:sz w:val="20"/>
          <w:szCs w:val="20"/>
        </w:rPr>
      </w:pPr>
      <w:r w:rsidRPr="00B7349A">
        <w:rPr>
          <w:sz w:val="20"/>
          <w:szCs w:val="20"/>
        </w:rPr>
        <w:t>DISPOSAL SYSTEMS</w:t>
      </w:r>
      <w:r w:rsidRPr="00B7349A">
        <w:rPr>
          <w:sz w:val="20"/>
          <w:szCs w:val="20"/>
        </w:rPr>
        <w:tab/>
      </w:r>
      <w:r w:rsidRPr="00B7349A">
        <w:rPr>
          <w:sz w:val="20"/>
          <w:szCs w:val="20"/>
        </w:rPr>
        <w:tab/>
      </w:r>
    </w:p>
    <w:p w:rsidR="00A56C2C" w:rsidRPr="00A56C2C" w:rsidRDefault="00A56C2C" w:rsidP="00A56C2C">
      <w:pPr>
        <w:rPr>
          <w:b/>
          <w:sz w:val="20"/>
          <w:szCs w:val="20"/>
        </w:rPr>
      </w:pPr>
    </w:p>
    <w:p w:rsidR="00A56C2C" w:rsidRPr="00A56C2C" w:rsidRDefault="00A56C2C" w:rsidP="00A56C2C">
      <w:pPr>
        <w:rPr>
          <w:b/>
          <w:sz w:val="20"/>
          <w:szCs w:val="20"/>
        </w:rPr>
      </w:pPr>
      <w:r w:rsidRPr="00A56C2C">
        <w:rPr>
          <w:b/>
          <w:sz w:val="20"/>
          <w:szCs w:val="20"/>
        </w:rPr>
        <w:t>SBC MECHANICAL,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3/10/2011</w:t>
      </w:r>
    </w:p>
    <w:p w:rsidR="00A56C2C" w:rsidRPr="00B7349A" w:rsidRDefault="00A56C2C" w:rsidP="00A56C2C">
      <w:pPr>
        <w:rPr>
          <w:sz w:val="20"/>
          <w:szCs w:val="20"/>
        </w:rPr>
      </w:pPr>
      <w:r w:rsidRPr="00B7349A">
        <w:rPr>
          <w:sz w:val="20"/>
          <w:szCs w:val="20"/>
        </w:rPr>
        <w:t>1339 Whitehall Drive, Bossier City</w:t>
      </w:r>
      <w:r w:rsidRPr="00B7349A">
        <w:rPr>
          <w:sz w:val="20"/>
          <w:szCs w:val="20"/>
        </w:rPr>
        <w:tab/>
        <w:t>, LA  71112</w:t>
      </w:r>
    </w:p>
    <w:p w:rsidR="00A56C2C" w:rsidRPr="00B7349A" w:rsidRDefault="00A56C2C" w:rsidP="00A56C2C">
      <w:pPr>
        <w:rPr>
          <w:sz w:val="20"/>
          <w:szCs w:val="20"/>
        </w:rPr>
      </w:pPr>
      <w:r w:rsidRPr="00B7349A">
        <w:rPr>
          <w:sz w:val="20"/>
          <w:szCs w:val="20"/>
        </w:rPr>
        <w:t>MECHANICAL WORK (STATEWIDE)</w:t>
      </w:r>
      <w:r w:rsidRPr="00B7349A">
        <w:rPr>
          <w:sz w:val="20"/>
          <w:szCs w:val="20"/>
        </w:rPr>
        <w:tab/>
      </w:r>
      <w:r w:rsidRPr="00B7349A">
        <w:rPr>
          <w:sz w:val="20"/>
          <w:szCs w:val="20"/>
        </w:rPr>
        <w:tab/>
      </w:r>
    </w:p>
    <w:p w:rsidR="00A56C2C" w:rsidRPr="00A56C2C" w:rsidRDefault="00A56C2C" w:rsidP="00A56C2C">
      <w:pPr>
        <w:rPr>
          <w:b/>
          <w:sz w:val="20"/>
          <w:szCs w:val="20"/>
        </w:rPr>
      </w:pPr>
    </w:p>
    <w:p w:rsidR="00A56C2C" w:rsidRPr="00A56C2C" w:rsidRDefault="00A56C2C" w:rsidP="00A56C2C">
      <w:pPr>
        <w:rPr>
          <w:b/>
          <w:sz w:val="20"/>
          <w:szCs w:val="20"/>
        </w:rPr>
      </w:pPr>
      <w:proofErr w:type="gramStart"/>
      <w:r w:rsidRPr="00A56C2C">
        <w:rPr>
          <w:b/>
          <w:sz w:val="20"/>
          <w:szCs w:val="20"/>
        </w:rPr>
        <w:t>SOUTHERN FLOORING, INC.</w:t>
      </w:r>
      <w:proofErr w:type="gramEnd"/>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3/16/2011</w:t>
      </w:r>
    </w:p>
    <w:p w:rsidR="00A56C2C" w:rsidRPr="00B7349A" w:rsidRDefault="00A56C2C" w:rsidP="00A56C2C">
      <w:pPr>
        <w:rPr>
          <w:sz w:val="20"/>
          <w:szCs w:val="20"/>
        </w:rPr>
      </w:pPr>
      <w:r w:rsidRPr="00B7349A">
        <w:rPr>
          <w:sz w:val="20"/>
          <w:szCs w:val="20"/>
        </w:rPr>
        <w:t>6820 Augusta Road, Greenville, SC</w:t>
      </w:r>
      <w:r w:rsidRPr="00B7349A">
        <w:rPr>
          <w:sz w:val="20"/>
          <w:szCs w:val="20"/>
        </w:rPr>
        <w:tab/>
        <w:t xml:space="preserve">  29605</w:t>
      </w:r>
      <w:r w:rsidRPr="00B7349A">
        <w:rPr>
          <w:sz w:val="20"/>
          <w:szCs w:val="20"/>
        </w:rPr>
        <w:tab/>
      </w:r>
    </w:p>
    <w:p w:rsidR="00A56C2C" w:rsidRPr="00B7349A" w:rsidRDefault="00A56C2C" w:rsidP="00A56C2C">
      <w:pPr>
        <w:rPr>
          <w:sz w:val="20"/>
          <w:szCs w:val="20"/>
        </w:rPr>
      </w:pPr>
      <w:r w:rsidRPr="00B7349A">
        <w:rPr>
          <w:sz w:val="20"/>
          <w:szCs w:val="20"/>
        </w:rPr>
        <w:t xml:space="preserve">SPECIALTY; RECREATION AND SPORTING </w:t>
      </w:r>
      <w:proofErr w:type="gramStart"/>
      <w:r w:rsidRPr="00B7349A">
        <w:rPr>
          <w:sz w:val="20"/>
          <w:szCs w:val="20"/>
        </w:rPr>
        <w:t>FACILITIES  AND</w:t>
      </w:r>
      <w:proofErr w:type="gramEnd"/>
      <w:r w:rsidRPr="00B7349A">
        <w:rPr>
          <w:sz w:val="20"/>
          <w:szCs w:val="20"/>
        </w:rPr>
        <w:t xml:space="preserve"> GOLF COURSES</w:t>
      </w:r>
      <w:r w:rsidRPr="00B7349A">
        <w:rPr>
          <w:sz w:val="20"/>
          <w:szCs w:val="20"/>
        </w:rPr>
        <w:tab/>
      </w:r>
    </w:p>
    <w:p w:rsidR="00A56C2C" w:rsidRPr="00B7349A" w:rsidRDefault="00A56C2C" w:rsidP="00A56C2C">
      <w:pPr>
        <w:rPr>
          <w:sz w:val="20"/>
          <w:szCs w:val="20"/>
        </w:rPr>
      </w:pPr>
    </w:p>
    <w:p w:rsidR="00A56C2C" w:rsidRPr="00A56C2C" w:rsidRDefault="00A56C2C" w:rsidP="00A56C2C">
      <w:pPr>
        <w:rPr>
          <w:b/>
          <w:sz w:val="20"/>
          <w:szCs w:val="20"/>
        </w:rPr>
      </w:pPr>
      <w:r w:rsidRPr="00A56C2C">
        <w:rPr>
          <w:b/>
          <w:sz w:val="20"/>
          <w:szCs w:val="20"/>
        </w:rPr>
        <w:t>SOUTHERN STATES MECHANICAL,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6/2/2011</w:t>
      </w:r>
      <w:r w:rsidRPr="00B7349A">
        <w:rPr>
          <w:sz w:val="20"/>
          <w:szCs w:val="20"/>
        </w:rPr>
        <w:tab/>
      </w:r>
    </w:p>
    <w:p w:rsidR="00A56C2C" w:rsidRPr="00B7349A" w:rsidRDefault="00A56C2C" w:rsidP="00A56C2C">
      <w:pPr>
        <w:rPr>
          <w:sz w:val="20"/>
          <w:szCs w:val="20"/>
        </w:rPr>
      </w:pPr>
      <w:r w:rsidRPr="00B7349A">
        <w:rPr>
          <w:sz w:val="20"/>
          <w:szCs w:val="20"/>
        </w:rPr>
        <w:t>2300 45th Street, Kenner, LA  70065</w:t>
      </w:r>
    </w:p>
    <w:p w:rsidR="00A56C2C" w:rsidRPr="00A56C2C" w:rsidRDefault="00A56C2C" w:rsidP="00A56C2C">
      <w:pPr>
        <w:rPr>
          <w:b/>
          <w:sz w:val="20"/>
          <w:szCs w:val="20"/>
        </w:rPr>
      </w:pPr>
      <w:r w:rsidRPr="00B7349A">
        <w:rPr>
          <w:sz w:val="20"/>
          <w:szCs w:val="20"/>
        </w:rPr>
        <w:t>MECHANICAL WORK (STATEWIDE): PLUMBING</w:t>
      </w:r>
      <w:r w:rsidRPr="00A56C2C">
        <w:rPr>
          <w:b/>
          <w:sz w:val="20"/>
          <w:szCs w:val="20"/>
        </w:rPr>
        <w:tab/>
      </w:r>
      <w:r w:rsidRPr="00A56C2C">
        <w:rPr>
          <w:b/>
          <w:sz w:val="20"/>
          <w:szCs w:val="20"/>
        </w:rPr>
        <w:tab/>
      </w:r>
    </w:p>
    <w:p w:rsidR="00A56C2C" w:rsidRPr="00A56C2C" w:rsidRDefault="00A56C2C" w:rsidP="00A56C2C">
      <w:pPr>
        <w:rPr>
          <w:b/>
          <w:sz w:val="20"/>
          <w:szCs w:val="20"/>
        </w:rPr>
      </w:pPr>
    </w:p>
    <w:p w:rsidR="00A56C2C" w:rsidRPr="00A56C2C" w:rsidRDefault="00A56C2C" w:rsidP="00A56C2C">
      <w:pPr>
        <w:rPr>
          <w:b/>
          <w:sz w:val="20"/>
          <w:szCs w:val="20"/>
        </w:rPr>
      </w:pPr>
      <w:r w:rsidRPr="00A56C2C">
        <w:rPr>
          <w:b/>
          <w:sz w:val="20"/>
          <w:szCs w:val="20"/>
        </w:rPr>
        <w:t>STEPHENSON, RANDALL</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3/31/2011</w:t>
      </w:r>
    </w:p>
    <w:p w:rsidR="00A56C2C" w:rsidRPr="00B7349A" w:rsidRDefault="00A56C2C" w:rsidP="00A56C2C">
      <w:pPr>
        <w:rPr>
          <w:sz w:val="20"/>
          <w:szCs w:val="20"/>
        </w:rPr>
      </w:pPr>
      <w:r w:rsidRPr="00B7349A">
        <w:rPr>
          <w:sz w:val="20"/>
          <w:szCs w:val="20"/>
        </w:rPr>
        <w:t>543 Broadmoor Blvd., Shreveport, LA  71105</w:t>
      </w:r>
    </w:p>
    <w:p w:rsidR="00A56C2C" w:rsidRPr="00B7349A" w:rsidRDefault="00A56C2C" w:rsidP="00A56C2C">
      <w:pPr>
        <w:rPr>
          <w:sz w:val="20"/>
          <w:szCs w:val="20"/>
        </w:rPr>
      </w:pPr>
      <w:r w:rsidRPr="00B7349A">
        <w:rPr>
          <w:sz w:val="20"/>
          <w:szCs w:val="20"/>
        </w:rPr>
        <w:t>ELECTRICAL WORK (STATEWIDE)</w:t>
      </w:r>
      <w:r w:rsidRPr="00B7349A">
        <w:rPr>
          <w:sz w:val="20"/>
          <w:szCs w:val="20"/>
        </w:rPr>
        <w:tab/>
      </w:r>
      <w:r w:rsidRPr="00B7349A">
        <w:rPr>
          <w:sz w:val="20"/>
          <w:szCs w:val="20"/>
        </w:rPr>
        <w:tab/>
      </w:r>
    </w:p>
    <w:p w:rsidR="00A56C2C" w:rsidRPr="00B7349A" w:rsidRDefault="00A56C2C" w:rsidP="00A56C2C">
      <w:pPr>
        <w:rPr>
          <w:sz w:val="20"/>
          <w:szCs w:val="20"/>
        </w:rPr>
      </w:pPr>
    </w:p>
    <w:p w:rsidR="00A56C2C" w:rsidRPr="00A56C2C" w:rsidRDefault="00A56C2C" w:rsidP="00A56C2C">
      <w:pPr>
        <w:rPr>
          <w:b/>
          <w:sz w:val="20"/>
          <w:szCs w:val="20"/>
        </w:rPr>
      </w:pPr>
      <w:r w:rsidRPr="00A56C2C">
        <w:rPr>
          <w:b/>
          <w:sz w:val="20"/>
          <w:szCs w:val="20"/>
        </w:rPr>
        <w:t>STT SERVICES,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5/20/2011</w:t>
      </w:r>
    </w:p>
    <w:p w:rsidR="00A56C2C" w:rsidRPr="00B7349A" w:rsidRDefault="00A56C2C" w:rsidP="00A56C2C">
      <w:pPr>
        <w:rPr>
          <w:sz w:val="20"/>
          <w:szCs w:val="20"/>
        </w:rPr>
      </w:pPr>
      <w:r w:rsidRPr="00B7349A">
        <w:rPr>
          <w:sz w:val="20"/>
          <w:szCs w:val="20"/>
        </w:rPr>
        <w:t>P.O. Box 278, Breaux Bridge, LA  70517</w:t>
      </w:r>
      <w:r w:rsidRPr="00B7349A">
        <w:rPr>
          <w:sz w:val="20"/>
          <w:szCs w:val="20"/>
        </w:rPr>
        <w:tab/>
      </w:r>
    </w:p>
    <w:p w:rsidR="00A56C2C" w:rsidRPr="00B7349A" w:rsidRDefault="00A56C2C" w:rsidP="00A56C2C">
      <w:pPr>
        <w:rPr>
          <w:sz w:val="20"/>
          <w:szCs w:val="20"/>
        </w:rPr>
      </w:pPr>
      <w:r w:rsidRPr="00B7349A">
        <w:rPr>
          <w:sz w:val="20"/>
          <w:szCs w:val="20"/>
        </w:rPr>
        <w:t>SPECIALTY; INSTALL REPAIR CLOSE UNDERGROUND STORAGE TANKS</w:t>
      </w:r>
      <w:r w:rsidRPr="00B7349A">
        <w:rPr>
          <w:sz w:val="20"/>
          <w:szCs w:val="20"/>
        </w:rPr>
        <w:tab/>
      </w:r>
    </w:p>
    <w:p w:rsidR="00A56C2C" w:rsidRPr="00A56C2C" w:rsidRDefault="00A56C2C" w:rsidP="00A56C2C">
      <w:pPr>
        <w:rPr>
          <w:b/>
          <w:sz w:val="20"/>
          <w:szCs w:val="20"/>
        </w:rPr>
      </w:pPr>
    </w:p>
    <w:p w:rsidR="00A56C2C" w:rsidRPr="00B7349A" w:rsidRDefault="00A56C2C" w:rsidP="00A56C2C">
      <w:pPr>
        <w:rPr>
          <w:sz w:val="20"/>
          <w:szCs w:val="20"/>
        </w:rPr>
      </w:pPr>
      <w:r w:rsidRPr="00A56C2C">
        <w:rPr>
          <w:b/>
          <w:sz w:val="20"/>
          <w:szCs w:val="20"/>
        </w:rPr>
        <w:t>T &amp; S EXCAVATION CONTRACTORS,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3/17/2011</w:t>
      </w:r>
    </w:p>
    <w:p w:rsidR="00A56C2C" w:rsidRPr="00B7349A" w:rsidRDefault="00A56C2C" w:rsidP="00A56C2C">
      <w:pPr>
        <w:rPr>
          <w:sz w:val="20"/>
          <w:szCs w:val="20"/>
        </w:rPr>
      </w:pPr>
      <w:r w:rsidRPr="00B7349A">
        <w:rPr>
          <w:sz w:val="20"/>
          <w:szCs w:val="20"/>
        </w:rPr>
        <w:t>71121 Lake Placid Drive, Covington, LA  70433</w:t>
      </w:r>
    </w:p>
    <w:p w:rsidR="00A56C2C" w:rsidRPr="00B7349A" w:rsidRDefault="00A56C2C" w:rsidP="00A56C2C">
      <w:pPr>
        <w:rPr>
          <w:sz w:val="20"/>
          <w:szCs w:val="20"/>
        </w:rPr>
      </w:pPr>
      <w:r w:rsidRPr="00B7349A">
        <w:rPr>
          <w:sz w:val="20"/>
          <w:szCs w:val="20"/>
        </w:rPr>
        <w:t>BUILDING CONSTRUCTION: HIGHWAY, STREET AND BRIDGE CONSTRUCTION</w:t>
      </w:r>
    </w:p>
    <w:p w:rsidR="00A56C2C" w:rsidRPr="00B7349A" w:rsidRDefault="00A56C2C" w:rsidP="00A56C2C">
      <w:pPr>
        <w:rPr>
          <w:sz w:val="20"/>
          <w:szCs w:val="20"/>
        </w:rPr>
      </w:pPr>
      <w:r w:rsidRPr="00B7349A">
        <w:rPr>
          <w:sz w:val="20"/>
          <w:szCs w:val="20"/>
        </w:rPr>
        <w:t>HEAVY CONSTRUCTION</w:t>
      </w:r>
    </w:p>
    <w:p w:rsidR="00A56C2C" w:rsidRPr="00B7349A" w:rsidRDefault="00A56C2C" w:rsidP="00A56C2C">
      <w:pPr>
        <w:rPr>
          <w:sz w:val="20"/>
          <w:szCs w:val="20"/>
        </w:rPr>
      </w:pPr>
      <w:r w:rsidRPr="00B7349A">
        <w:rPr>
          <w:sz w:val="20"/>
          <w:szCs w:val="20"/>
        </w:rPr>
        <w:tab/>
      </w:r>
      <w:r w:rsidRPr="00B7349A">
        <w:rPr>
          <w:sz w:val="20"/>
          <w:szCs w:val="20"/>
        </w:rPr>
        <w:tab/>
      </w:r>
    </w:p>
    <w:p w:rsidR="00A56C2C" w:rsidRPr="00B7349A" w:rsidRDefault="00A56C2C" w:rsidP="00A56C2C">
      <w:pPr>
        <w:rPr>
          <w:sz w:val="20"/>
          <w:szCs w:val="20"/>
        </w:rPr>
      </w:pPr>
      <w:r w:rsidRPr="00A56C2C">
        <w:rPr>
          <w:b/>
          <w:sz w:val="20"/>
          <w:szCs w:val="20"/>
        </w:rPr>
        <w:t>TATER'S LOGGING,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5/4/2011</w:t>
      </w:r>
      <w:r w:rsidRPr="00B7349A">
        <w:rPr>
          <w:sz w:val="20"/>
          <w:szCs w:val="20"/>
        </w:rPr>
        <w:tab/>
      </w:r>
    </w:p>
    <w:p w:rsidR="00A56C2C" w:rsidRPr="00B7349A" w:rsidRDefault="00A56C2C" w:rsidP="00A56C2C">
      <w:pPr>
        <w:rPr>
          <w:sz w:val="20"/>
          <w:szCs w:val="20"/>
        </w:rPr>
      </w:pPr>
      <w:r w:rsidRPr="00B7349A">
        <w:rPr>
          <w:sz w:val="20"/>
          <w:szCs w:val="20"/>
        </w:rPr>
        <w:t xml:space="preserve">8170 LA Highway 418, </w:t>
      </w:r>
      <w:proofErr w:type="spellStart"/>
      <w:r w:rsidRPr="00B7349A">
        <w:rPr>
          <w:sz w:val="20"/>
          <w:szCs w:val="20"/>
        </w:rPr>
        <w:t>Batchelor</w:t>
      </w:r>
      <w:proofErr w:type="spellEnd"/>
      <w:r w:rsidRPr="00B7349A">
        <w:rPr>
          <w:sz w:val="20"/>
          <w:szCs w:val="20"/>
        </w:rPr>
        <w:t>, LA  70715</w:t>
      </w:r>
    </w:p>
    <w:p w:rsidR="00A56C2C" w:rsidRPr="00B7349A" w:rsidRDefault="00A56C2C" w:rsidP="00A56C2C">
      <w:pPr>
        <w:rPr>
          <w:sz w:val="20"/>
          <w:szCs w:val="20"/>
        </w:rPr>
      </w:pPr>
      <w:r w:rsidRPr="00B7349A">
        <w:rPr>
          <w:sz w:val="20"/>
          <w:szCs w:val="20"/>
        </w:rPr>
        <w:t>SPECIALTY: TREE PLANTING, SURGERY AND TRIMMING BRUSH CONTROL</w:t>
      </w:r>
    </w:p>
    <w:p w:rsidR="00FA4FA9" w:rsidRDefault="00FA4FA9">
      <w:pPr>
        <w:rPr>
          <w:b/>
          <w:sz w:val="20"/>
          <w:szCs w:val="20"/>
        </w:rPr>
      </w:pPr>
      <w:r>
        <w:rPr>
          <w:b/>
          <w:sz w:val="20"/>
          <w:szCs w:val="20"/>
        </w:rPr>
        <w:br w:type="page"/>
      </w:r>
    </w:p>
    <w:p w:rsidR="00A56C2C" w:rsidRPr="00A56C2C" w:rsidRDefault="00A56C2C" w:rsidP="00A56C2C">
      <w:pPr>
        <w:rPr>
          <w:b/>
          <w:sz w:val="20"/>
          <w:szCs w:val="20"/>
        </w:rPr>
      </w:pPr>
      <w:r w:rsidRPr="00A56C2C">
        <w:rPr>
          <w:b/>
          <w:sz w:val="20"/>
          <w:szCs w:val="20"/>
        </w:rPr>
        <w:tab/>
      </w:r>
      <w:r w:rsidRPr="00A56C2C">
        <w:rPr>
          <w:b/>
          <w:sz w:val="20"/>
          <w:szCs w:val="20"/>
        </w:rPr>
        <w:tab/>
      </w:r>
    </w:p>
    <w:p w:rsidR="00A56C2C" w:rsidRPr="00B7349A" w:rsidRDefault="00A56C2C" w:rsidP="00A56C2C">
      <w:pPr>
        <w:rPr>
          <w:sz w:val="20"/>
          <w:szCs w:val="20"/>
        </w:rPr>
      </w:pPr>
      <w:r w:rsidRPr="00A56C2C">
        <w:rPr>
          <w:b/>
          <w:sz w:val="20"/>
          <w:szCs w:val="20"/>
        </w:rPr>
        <w:t>TENDON SYSTEMS,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3/28/2011</w:t>
      </w:r>
    </w:p>
    <w:p w:rsidR="00A56C2C" w:rsidRPr="00B7349A" w:rsidRDefault="00A56C2C" w:rsidP="00A56C2C">
      <w:pPr>
        <w:rPr>
          <w:sz w:val="20"/>
          <w:szCs w:val="20"/>
        </w:rPr>
      </w:pPr>
      <w:r w:rsidRPr="00B7349A">
        <w:rPr>
          <w:sz w:val="20"/>
          <w:szCs w:val="20"/>
        </w:rPr>
        <w:t>1255 Buford Highway Suite 204, Suwanee, GA  30024</w:t>
      </w:r>
    </w:p>
    <w:p w:rsidR="00A56C2C" w:rsidRPr="00B7349A" w:rsidRDefault="00A56C2C" w:rsidP="00A56C2C">
      <w:pPr>
        <w:rPr>
          <w:sz w:val="20"/>
          <w:szCs w:val="20"/>
        </w:rPr>
      </w:pPr>
      <w:r w:rsidRPr="00B7349A">
        <w:rPr>
          <w:sz w:val="20"/>
          <w:szCs w:val="20"/>
        </w:rPr>
        <w:t>BUILDING CONSTRUCTION</w:t>
      </w:r>
      <w:r w:rsidRPr="00B7349A">
        <w:rPr>
          <w:sz w:val="20"/>
          <w:szCs w:val="20"/>
        </w:rPr>
        <w:tab/>
      </w:r>
      <w:r w:rsidRPr="00B7349A">
        <w:rPr>
          <w:sz w:val="20"/>
          <w:szCs w:val="20"/>
        </w:rPr>
        <w:tab/>
      </w:r>
    </w:p>
    <w:p w:rsidR="00A56C2C" w:rsidRPr="00A56C2C" w:rsidRDefault="00A56C2C" w:rsidP="00A56C2C">
      <w:pPr>
        <w:rPr>
          <w:b/>
          <w:sz w:val="20"/>
          <w:szCs w:val="20"/>
        </w:rPr>
      </w:pPr>
    </w:p>
    <w:p w:rsidR="00A56C2C" w:rsidRPr="00B7349A" w:rsidRDefault="00A56C2C" w:rsidP="00A56C2C">
      <w:pPr>
        <w:rPr>
          <w:sz w:val="20"/>
          <w:szCs w:val="20"/>
        </w:rPr>
      </w:pPr>
      <w:r w:rsidRPr="00A56C2C">
        <w:rPr>
          <w:b/>
          <w:sz w:val="20"/>
          <w:szCs w:val="20"/>
        </w:rPr>
        <w:t>TMI CUSTOM AIR SYSTEMS, INC.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8/27/2010</w:t>
      </w:r>
    </w:p>
    <w:p w:rsidR="00A56C2C" w:rsidRPr="00B7349A" w:rsidRDefault="00A56C2C" w:rsidP="00A56C2C">
      <w:pPr>
        <w:rPr>
          <w:sz w:val="20"/>
          <w:szCs w:val="20"/>
        </w:rPr>
      </w:pPr>
      <w:r w:rsidRPr="00B7349A">
        <w:rPr>
          <w:sz w:val="20"/>
          <w:szCs w:val="20"/>
        </w:rPr>
        <w:t>200 Quality Way</w:t>
      </w:r>
      <w:r w:rsidRPr="00B7349A">
        <w:rPr>
          <w:sz w:val="20"/>
          <w:szCs w:val="20"/>
        </w:rPr>
        <w:tab/>
        <w:t>, Holly, MI  48442</w:t>
      </w:r>
    </w:p>
    <w:p w:rsidR="00A56C2C" w:rsidRPr="00A56C2C" w:rsidRDefault="00A56C2C" w:rsidP="00A56C2C">
      <w:pPr>
        <w:rPr>
          <w:b/>
          <w:sz w:val="20"/>
          <w:szCs w:val="20"/>
        </w:rPr>
      </w:pPr>
      <w:r w:rsidRPr="00B7349A">
        <w:rPr>
          <w:sz w:val="20"/>
          <w:szCs w:val="20"/>
        </w:rPr>
        <w:t>MECHANICAL WORK (STATEWIDE)</w:t>
      </w:r>
      <w:r w:rsidRPr="00B7349A">
        <w:rPr>
          <w:sz w:val="20"/>
          <w:szCs w:val="20"/>
        </w:rPr>
        <w:tab/>
      </w:r>
      <w:r w:rsidRPr="00A56C2C">
        <w:rPr>
          <w:b/>
          <w:sz w:val="20"/>
          <w:szCs w:val="20"/>
        </w:rPr>
        <w:tab/>
      </w:r>
    </w:p>
    <w:p w:rsidR="00A56C2C" w:rsidRPr="00A56C2C" w:rsidRDefault="00A56C2C" w:rsidP="00A56C2C">
      <w:pPr>
        <w:rPr>
          <w:b/>
          <w:sz w:val="20"/>
          <w:szCs w:val="20"/>
        </w:rPr>
      </w:pPr>
    </w:p>
    <w:p w:rsidR="00A56C2C" w:rsidRPr="00B7349A" w:rsidRDefault="00A56C2C" w:rsidP="00A56C2C">
      <w:pPr>
        <w:rPr>
          <w:sz w:val="20"/>
          <w:szCs w:val="20"/>
        </w:rPr>
      </w:pPr>
      <w:r w:rsidRPr="00A56C2C">
        <w:rPr>
          <w:b/>
          <w:sz w:val="20"/>
          <w:szCs w:val="20"/>
        </w:rPr>
        <w:t>TURNAGE, JAMES</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2/7/2011</w:t>
      </w:r>
    </w:p>
    <w:p w:rsidR="00A56C2C" w:rsidRPr="00B7349A" w:rsidRDefault="00A56C2C" w:rsidP="00A56C2C">
      <w:pPr>
        <w:rPr>
          <w:sz w:val="20"/>
          <w:szCs w:val="20"/>
        </w:rPr>
      </w:pPr>
      <w:r w:rsidRPr="00B7349A">
        <w:rPr>
          <w:sz w:val="20"/>
          <w:szCs w:val="20"/>
        </w:rPr>
        <w:t xml:space="preserve">17042 Hwy 450, </w:t>
      </w:r>
      <w:r w:rsidRPr="00B7349A">
        <w:rPr>
          <w:sz w:val="20"/>
          <w:szCs w:val="20"/>
        </w:rPr>
        <w:tab/>
        <w:t>Franklinton, LA  70438</w:t>
      </w:r>
      <w:r w:rsidRPr="00B7349A">
        <w:rPr>
          <w:sz w:val="20"/>
          <w:szCs w:val="20"/>
        </w:rPr>
        <w:tab/>
      </w:r>
    </w:p>
    <w:p w:rsidR="00A56C2C" w:rsidRPr="00A56C2C" w:rsidRDefault="00A56C2C" w:rsidP="00A56C2C">
      <w:pPr>
        <w:rPr>
          <w:b/>
          <w:sz w:val="20"/>
          <w:szCs w:val="20"/>
        </w:rPr>
      </w:pPr>
      <w:r w:rsidRPr="00B7349A">
        <w:rPr>
          <w:sz w:val="20"/>
          <w:szCs w:val="20"/>
        </w:rPr>
        <w:t>PLUMBING (STATEWIDE)</w:t>
      </w:r>
      <w:r w:rsidRPr="00A56C2C">
        <w:rPr>
          <w:b/>
          <w:sz w:val="20"/>
          <w:szCs w:val="20"/>
        </w:rPr>
        <w:tab/>
      </w:r>
    </w:p>
    <w:p w:rsidR="00A56C2C" w:rsidRPr="00A56C2C" w:rsidRDefault="00A56C2C" w:rsidP="00A56C2C">
      <w:pPr>
        <w:rPr>
          <w:b/>
          <w:sz w:val="20"/>
          <w:szCs w:val="20"/>
        </w:rPr>
      </w:pPr>
    </w:p>
    <w:p w:rsidR="00A56C2C" w:rsidRPr="00B7349A" w:rsidRDefault="00A56C2C" w:rsidP="00A56C2C">
      <w:pPr>
        <w:rPr>
          <w:sz w:val="20"/>
          <w:szCs w:val="20"/>
        </w:rPr>
      </w:pPr>
      <w:r w:rsidRPr="00A56C2C">
        <w:rPr>
          <w:b/>
          <w:sz w:val="20"/>
          <w:szCs w:val="20"/>
        </w:rPr>
        <w:t>V &amp; V ROOFING &amp; SHEET METAL,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5/4/2011</w:t>
      </w:r>
      <w:r w:rsidRPr="00B7349A">
        <w:rPr>
          <w:sz w:val="20"/>
          <w:szCs w:val="20"/>
        </w:rPr>
        <w:tab/>
      </w:r>
    </w:p>
    <w:p w:rsidR="00A56C2C" w:rsidRPr="00B7349A" w:rsidRDefault="00A56C2C" w:rsidP="00A56C2C">
      <w:pPr>
        <w:rPr>
          <w:sz w:val="20"/>
          <w:szCs w:val="20"/>
        </w:rPr>
      </w:pPr>
      <w:r w:rsidRPr="00B7349A">
        <w:rPr>
          <w:sz w:val="20"/>
          <w:szCs w:val="20"/>
        </w:rPr>
        <w:t>9120 Amber Drive, Baton Rouge, LA  70809</w:t>
      </w:r>
    </w:p>
    <w:p w:rsidR="00A56C2C" w:rsidRPr="00B7349A" w:rsidRDefault="00A56C2C" w:rsidP="00A56C2C">
      <w:pPr>
        <w:rPr>
          <w:sz w:val="20"/>
          <w:szCs w:val="20"/>
        </w:rPr>
      </w:pPr>
      <w:r w:rsidRPr="00B7349A">
        <w:rPr>
          <w:sz w:val="20"/>
          <w:szCs w:val="20"/>
        </w:rPr>
        <w:t>SPECIALTY: ROOFING AND SHEET METAL SIDING</w:t>
      </w:r>
      <w:r w:rsidRPr="00B7349A">
        <w:rPr>
          <w:sz w:val="20"/>
          <w:szCs w:val="20"/>
        </w:rPr>
        <w:tab/>
      </w:r>
    </w:p>
    <w:p w:rsidR="00A56C2C" w:rsidRPr="00A56C2C" w:rsidRDefault="00A56C2C" w:rsidP="00A56C2C">
      <w:pPr>
        <w:rPr>
          <w:b/>
          <w:sz w:val="20"/>
          <w:szCs w:val="20"/>
        </w:rPr>
      </w:pPr>
      <w:r w:rsidRPr="00A56C2C">
        <w:rPr>
          <w:b/>
          <w:sz w:val="20"/>
          <w:szCs w:val="20"/>
        </w:rPr>
        <w:tab/>
      </w:r>
    </w:p>
    <w:p w:rsidR="00A56C2C" w:rsidRPr="00B7349A" w:rsidRDefault="00A56C2C" w:rsidP="00A56C2C">
      <w:pPr>
        <w:rPr>
          <w:sz w:val="20"/>
          <w:szCs w:val="20"/>
        </w:rPr>
      </w:pPr>
      <w:r w:rsidRPr="00A56C2C">
        <w:rPr>
          <w:b/>
          <w:sz w:val="20"/>
          <w:szCs w:val="20"/>
        </w:rPr>
        <w:t>WASHAUER CONSTRUCTION,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5/19/2011</w:t>
      </w:r>
    </w:p>
    <w:p w:rsidR="00A56C2C" w:rsidRPr="00562C87" w:rsidRDefault="00A56C2C" w:rsidP="00A56C2C">
      <w:pPr>
        <w:rPr>
          <w:sz w:val="20"/>
          <w:szCs w:val="20"/>
        </w:rPr>
      </w:pPr>
      <w:r w:rsidRPr="00562C87">
        <w:rPr>
          <w:sz w:val="20"/>
          <w:szCs w:val="20"/>
        </w:rPr>
        <w:t>1650 Cameron Avenue, Baton Rouge, LA  70806</w:t>
      </w:r>
    </w:p>
    <w:p w:rsidR="00A56C2C" w:rsidRPr="00562C87" w:rsidRDefault="00A56C2C" w:rsidP="00A56C2C">
      <w:pPr>
        <w:rPr>
          <w:sz w:val="20"/>
          <w:szCs w:val="20"/>
        </w:rPr>
      </w:pPr>
      <w:r w:rsidRPr="00562C87">
        <w:rPr>
          <w:sz w:val="20"/>
          <w:szCs w:val="20"/>
        </w:rPr>
        <w:t>BUILDING CONSTRUCTION</w:t>
      </w:r>
      <w:r w:rsidRPr="00562C87">
        <w:rPr>
          <w:sz w:val="20"/>
          <w:szCs w:val="20"/>
        </w:rPr>
        <w:tab/>
      </w:r>
    </w:p>
    <w:p w:rsidR="00A56C2C" w:rsidRPr="00A56C2C" w:rsidRDefault="00A56C2C" w:rsidP="00A56C2C">
      <w:pPr>
        <w:rPr>
          <w:b/>
          <w:sz w:val="20"/>
          <w:szCs w:val="20"/>
        </w:rPr>
      </w:pPr>
      <w:r w:rsidRPr="00A56C2C">
        <w:rPr>
          <w:b/>
          <w:sz w:val="20"/>
          <w:szCs w:val="20"/>
        </w:rPr>
        <w:tab/>
      </w:r>
    </w:p>
    <w:p w:rsidR="00A56C2C" w:rsidRPr="00562C87" w:rsidRDefault="00A56C2C" w:rsidP="00A56C2C">
      <w:pPr>
        <w:rPr>
          <w:sz w:val="20"/>
          <w:szCs w:val="20"/>
        </w:rPr>
      </w:pPr>
      <w:r w:rsidRPr="00A56C2C">
        <w:rPr>
          <w:b/>
          <w:sz w:val="20"/>
          <w:szCs w:val="20"/>
        </w:rPr>
        <w:t>WEST CONSTRUCTION,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562C87">
        <w:rPr>
          <w:sz w:val="20"/>
          <w:szCs w:val="20"/>
        </w:rPr>
        <w:t>5/25/2011</w:t>
      </w:r>
    </w:p>
    <w:p w:rsidR="00A56C2C" w:rsidRPr="00562C87" w:rsidRDefault="00A56C2C" w:rsidP="00A56C2C">
      <w:pPr>
        <w:rPr>
          <w:sz w:val="20"/>
          <w:szCs w:val="20"/>
        </w:rPr>
      </w:pPr>
      <w:r w:rsidRPr="00562C87">
        <w:rPr>
          <w:sz w:val="20"/>
          <w:szCs w:val="20"/>
        </w:rPr>
        <w:t>121 Flagstone Court, Lafayette, LA  70503</w:t>
      </w:r>
      <w:r w:rsidRPr="00562C87">
        <w:rPr>
          <w:sz w:val="20"/>
          <w:szCs w:val="20"/>
        </w:rPr>
        <w:tab/>
      </w:r>
    </w:p>
    <w:p w:rsidR="00A56C2C" w:rsidRPr="00562C87" w:rsidRDefault="00A56C2C" w:rsidP="00A56C2C">
      <w:pPr>
        <w:rPr>
          <w:sz w:val="20"/>
          <w:szCs w:val="20"/>
        </w:rPr>
      </w:pPr>
      <w:r w:rsidRPr="00562C87">
        <w:rPr>
          <w:sz w:val="20"/>
          <w:szCs w:val="20"/>
        </w:rPr>
        <w:t>BUILDING CONSTRUCTION</w:t>
      </w:r>
      <w:r w:rsidRPr="00562C87">
        <w:rPr>
          <w:sz w:val="20"/>
          <w:szCs w:val="20"/>
        </w:rPr>
        <w:tab/>
      </w:r>
    </w:p>
    <w:p w:rsidR="00A56C2C" w:rsidRPr="00A56C2C" w:rsidRDefault="00A56C2C" w:rsidP="00A56C2C">
      <w:pPr>
        <w:rPr>
          <w:b/>
          <w:sz w:val="20"/>
          <w:szCs w:val="20"/>
        </w:rPr>
      </w:pPr>
    </w:p>
    <w:p w:rsidR="00A56C2C" w:rsidRPr="00562C87" w:rsidRDefault="00A56C2C" w:rsidP="00A56C2C">
      <w:pPr>
        <w:rPr>
          <w:sz w:val="20"/>
          <w:szCs w:val="20"/>
        </w:rPr>
      </w:pPr>
      <w:r w:rsidRPr="00A56C2C">
        <w:rPr>
          <w:b/>
          <w:sz w:val="20"/>
          <w:szCs w:val="20"/>
        </w:rPr>
        <w:t>WYNDHAM CONTRACTING GROUP,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562C87">
        <w:rPr>
          <w:sz w:val="20"/>
          <w:szCs w:val="20"/>
        </w:rPr>
        <w:t>5/20/2011</w:t>
      </w:r>
    </w:p>
    <w:p w:rsidR="00F05C80" w:rsidRDefault="00A56C2C" w:rsidP="00A56C2C">
      <w:pPr>
        <w:rPr>
          <w:sz w:val="20"/>
          <w:szCs w:val="20"/>
        </w:rPr>
      </w:pPr>
      <w:r w:rsidRPr="00562C87">
        <w:rPr>
          <w:sz w:val="20"/>
          <w:szCs w:val="20"/>
        </w:rPr>
        <w:t xml:space="preserve">1522 </w:t>
      </w:r>
      <w:proofErr w:type="spellStart"/>
      <w:r w:rsidRPr="00562C87">
        <w:rPr>
          <w:sz w:val="20"/>
          <w:szCs w:val="20"/>
        </w:rPr>
        <w:t>Prytania</w:t>
      </w:r>
      <w:proofErr w:type="spellEnd"/>
      <w:r w:rsidRPr="00562C87">
        <w:rPr>
          <w:sz w:val="20"/>
          <w:szCs w:val="20"/>
        </w:rPr>
        <w:t xml:space="preserve"> Street Suite C, New Orleans, LA  70130</w:t>
      </w:r>
    </w:p>
    <w:p w:rsidR="00F05C80" w:rsidRDefault="00F05C80" w:rsidP="00A56C2C">
      <w:pPr>
        <w:rPr>
          <w:sz w:val="20"/>
          <w:szCs w:val="20"/>
        </w:rPr>
      </w:pPr>
      <w:r>
        <w:rPr>
          <w:sz w:val="20"/>
          <w:szCs w:val="20"/>
        </w:rPr>
        <w:t>BUILDING CONSTRUCTION</w:t>
      </w:r>
    </w:p>
    <w:p w:rsidR="00F05C80" w:rsidRDefault="00F05C80" w:rsidP="00A56C2C">
      <w:pPr>
        <w:rPr>
          <w:sz w:val="20"/>
          <w:szCs w:val="20"/>
        </w:rPr>
      </w:pPr>
      <w:r w:rsidRPr="00F05C80">
        <w:rPr>
          <w:sz w:val="20"/>
          <w:szCs w:val="20"/>
        </w:rPr>
        <w:t>ELECTRICAL WORK (STATEWIDE)</w:t>
      </w:r>
    </w:p>
    <w:p w:rsidR="00F05C80" w:rsidRDefault="00F05C80" w:rsidP="00A56C2C">
      <w:pPr>
        <w:rPr>
          <w:sz w:val="20"/>
          <w:szCs w:val="20"/>
        </w:rPr>
      </w:pPr>
      <w:r>
        <w:rPr>
          <w:sz w:val="20"/>
          <w:szCs w:val="20"/>
        </w:rPr>
        <w:t>MECHANICAL WORK (STATEWIDE)</w:t>
      </w:r>
    </w:p>
    <w:p w:rsidR="00A56C2C" w:rsidRPr="00562C87" w:rsidRDefault="00A56C2C" w:rsidP="00A56C2C">
      <w:pPr>
        <w:rPr>
          <w:sz w:val="20"/>
          <w:szCs w:val="20"/>
        </w:rPr>
      </w:pPr>
      <w:r w:rsidRPr="00562C87">
        <w:rPr>
          <w:sz w:val="20"/>
          <w:szCs w:val="20"/>
        </w:rPr>
        <w:tab/>
      </w:r>
      <w:r w:rsidRPr="00562C87">
        <w:rPr>
          <w:sz w:val="20"/>
          <w:szCs w:val="20"/>
        </w:rPr>
        <w:tab/>
      </w:r>
      <w:r w:rsidRPr="00562C87">
        <w:rPr>
          <w:sz w:val="20"/>
          <w:szCs w:val="20"/>
        </w:rPr>
        <w:tab/>
      </w:r>
      <w:r w:rsidRPr="00562C87">
        <w:rPr>
          <w:sz w:val="20"/>
          <w:szCs w:val="20"/>
        </w:rPr>
        <w:tab/>
      </w:r>
    </w:p>
    <w:p w:rsidR="00A56C2C" w:rsidRPr="00B7349A" w:rsidRDefault="00A56C2C" w:rsidP="00A56C2C">
      <w:pPr>
        <w:rPr>
          <w:sz w:val="20"/>
          <w:szCs w:val="20"/>
        </w:rPr>
      </w:pPr>
      <w:r w:rsidRPr="00A56C2C">
        <w:rPr>
          <w:b/>
          <w:sz w:val="20"/>
          <w:szCs w:val="20"/>
        </w:rPr>
        <w:t>ZITRO CONSTRUCTION SERVICES,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B7349A">
        <w:rPr>
          <w:sz w:val="20"/>
          <w:szCs w:val="20"/>
        </w:rPr>
        <w:t>3/9/2011</w:t>
      </w:r>
      <w:r w:rsidRPr="00B7349A">
        <w:rPr>
          <w:sz w:val="20"/>
          <w:szCs w:val="20"/>
        </w:rPr>
        <w:tab/>
      </w:r>
    </w:p>
    <w:p w:rsidR="00A56C2C" w:rsidRPr="00B7349A" w:rsidRDefault="00A56C2C" w:rsidP="00A56C2C">
      <w:pPr>
        <w:rPr>
          <w:sz w:val="20"/>
          <w:szCs w:val="20"/>
        </w:rPr>
      </w:pPr>
      <w:r w:rsidRPr="00B7349A">
        <w:rPr>
          <w:sz w:val="20"/>
          <w:szCs w:val="20"/>
        </w:rPr>
        <w:t xml:space="preserve">7516 Bluebonnet Blvd. Suite 162, Baton Rouge, LA  </w:t>
      </w:r>
      <w:r w:rsidRPr="00B7349A">
        <w:rPr>
          <w:sz w:val="20"/>
          <w:szCs w:val="20"/>
        </w:rPr>
        <w:tab/>
        <w:t>70810</w:t>
      </w:r>
    </w:p>
    <w:p w:rsidR="00A56C2C" w:rsidRPr="00B7349A" w:rsidRDefault="00A56C2C" w:rsidP="00A56C2C">
      <w:pPr>
        <w:rPr>
          <w:sz w:val="20"/>
          <w:szCs w:val="20"/>
        </w:rPr>
      </w:pPr>
      <w:r w:rsidRPr="00B7349A">
        <w:rPr>
          <w:sz w:val="20"/>
          <w:szCs w:val="20"/>
        </w:rPr>
        <w:t>BUILDING CONSTRUCTION</w:t>
      </w:r>
      <w:r w:rsidRPr="00B7349A">
        <w:rPr>
          <w:sz w:val="20"/>
          <w:szCs w:val="20"/>
        </w:rPr>
        <w:tab/>
      </w:r>
      <w:r w:rsidRPr="00B7349A">
        <w:rPr>
          <w:sz w:val="20"/>
          <w:szCs w:val="20"/>
        </w:rPr>
        <w:tab/>
      </w:r>
    </w:p>
    <w:p w:rsidR="00A56C2C" w:rsidRDefault="00A56C2C" w:rsidP="00A56C2C">
      <w:pPr>
        <w:rPr>
          <w:b/>
          <w:sz w:val="20"/>
          <w:szCs w:val="20"/>
        </w:rPr>
      </w:pPr>
      <w:r w:rsidRPr="00A56C2C">
        <w:rPr>
          <w:b/>
          <w:sz w:val="20"/>
          <w:szCs w:val="20"/>
        </w:rPr>
        <w:t xml:space="preserve"> </w:t>
      </w:r>
    </w:p>
    <w:p w:rsidR="00562C87" w:rsidRDefault="00562C87" w:rsidP="00A56C2C">
      <w:pPr>
        <w:rPr>
          <w:b/>
          <w:sz w:val="20"/>
          <w:szCs w:val="20"/>
        </w:rPr>
      </w:pPr>
    </w:p>
    <w:p w:rsidR="00562C87" w:rsidRDefault="00562C87" w:rsidP="00A56C2C">
      <w:pPr>
        <w:rPr>
          <w:b/>
          <w:sz w:val="20"/>
          <w:szCs w:val="20"/>
        </w:rPr>
      </w:pPr>
    </w:p>
    <w:p w:rsidR="00562C87" w:rsidRDefault="00562C87" w:rsidP="00A56C2C">
      <w:pPr>
        <w:rPr>
          <w:b/>
          <w:sz w:val="20"/>
          <w:szCs w:val="20"/>
        </w:rPr>
      </w:pPr>
    </w:p>
    <w:p w:rsidR="00562C87" w:rsidRDefault="00562C87" w:rsidP="00A56C2C">
      <w:pPr>
        <w:rPr>
          <w:b/>
          <w:sz w:val="20"/>
          <w:szCs w:val="20"/>
        </w:rPr>
      </w:pPr>
    </w:p>
    <w:p w:rsidR="00562C87" w:rsidRDefault="00562C87" w:rsidP="00A56C2C">
      <w:pPr>
        <w:rPr>
          <w:b/>
          <w:sz w:val="20"/>
          <w:szCs w:val="20"/>
        </w:rPr>
      </w:pPr>
    </w:p>
    <w:p w:rsidR="00562C87" w:rsidRDefault="00562C87" w:rsidP="00A56C2C">
      <w:pPr>
        <w:rPr>
          <w:b/>
          <w:sz w:val="20"/>
          <w:szCs w:val="20"/>
        </w:rPr>
      </w:pPr>
    </w:p>
    <w:p w:rsidR="00562C87" w:rsidRDefault="00562C87" w:rsidP="00A56C2C">
      <w:pPr>
        <w:rPr>
          <w:b/>
          <w:sz w:val="20"/>
          <w:szCs w:val="20"/>
        </w:rPr>
      </w:pPr>
    </w:p>
    <w:p w:rsidR="00562C87" w:rsidRDefault="00562C87" w:rsidP="00A56C2C">
      <w:pPr>
        <w:rPr>
          <w:b/>
          <w:sz w:val="20"/>
          <w:szCs w:val="20"/>
        </w:rPr>
      </w:pPr>
    </w:p>
    <w:p w:rsidR="00562C87" w:rsidRDefault="00562C87" w:rsidP="00A56C2C">
      <w:pPr>
        <w:rPr>
          <w:b/>
          <w:sz w:val="20"/>
          <w:szCs w:val="20"/>
        </w:rPr>
      </w:pPr>
    </w:p>
    <w:p w:rsidR="00562C87" w:rsidRDefault="00562C87" w:rsidP="00A56C2C">
      <w:pPr>
        <w:rPr>
          <w:b/>
          <w:sz w:val="20"/>
          <w:szCs w:val="20"/>
        </w:rPr>
      </w:pPr>
    </w:p>
    <w:p w:rsidR="00562C87" w:rsidRDefault="00562C87" w:rsidP="00A56C2C">
      <w:pPr>
        <w:rPr>
          <w:b/>
          <w:sz w:val="20"/>
          <w:szCs w:val="20"/>
        </w:rPr>
      </w:pPr>
    </w:p>
    <w:p w:rsidR="00562C87" w:rsidRDefault="00562C87" w:rsidP="00A56C2C">
      <w:pPr>
        <w:rPr>
          <w:b/>
          <w:sz w:val="20"/>
          <w:szCs w:val="20"/>
        </w:rPr>
      </w:pPr>
    </w:p>
    <w:p w:rsidR="00562C87" w:rsidRDefault="00562C87" w:rsidP="00A56C2C">
      <w:pPr>
        <w:rPr>
          <w:b/>
          <w:sz w:val="20"/>
          <w:szCs w:val="20"/>
        </w:rPr>
      </w:pPr>
    </w:p>
    <w:p w:rsidR="00562C87" w:rsidRDefault="00562C87" w:rsidP="00A56C2C">
      <w:pPr>
        <w:rPr>
          <w:b/>
          <w:sz w:val="20"/>
          <w:szCs w:val="20"/>
        </w:rPr>
      </w:pPr>
    </w:p>
    <w:p w:rsidR="00562C87" w:rsidRDefault="00562C87" w:rsidP="00A56C2C">
      <w:pPr>
        <w:rPr>
          <w:b/>
          <w:sz w:val="20"/>
          <w:szCs w:val="20"/>
        </w:rPr>
      </w:pPr>
    </w:p>
    <w:p w:rsidR="00562C87" w:rsidRDefault="00562C87" w:rsidP="00A56C2C">
      <w:pPr>
        <w:rPr>
          <w:b/>
          <w:sz w:val="20"/>
          <w:szCs w:val="20"/>
        </w:rPr>
      </w:pPr>
    </w:p>
    <w:p w:rsidR="00562C87" w:rsidRDefault="00562C87" w:rsidP="00A56C2C">
      <w:pPr>
        <w:rPr>
          <w:b/>
          <w:sz w:val="20"/>
          <w:szCs w:val="20"/>
        </w:rPr>
      </w:pPr>
    </w:p>
    <w:p w:rsidR="00562C87" w:rsidRDefault="00562C87" w:rsidP="00A56C2C">
      <w:pPr>
        <w:rPr>
          <w:b/>
          <w:sz w:val="20"/>
          <w:szCs w:val="20"/>
        </w:rPr>
      </w:pPr>
    </w:p>
    <w:p w:rsidR="00562C87" w:rsidRDefault="00562C87" w:rsidP="00A56C2C">
      <w:pPr>
        <w:rPr>
          <w:b/>
          <w:sz w:val="20"/>
          <w:szCs w:val="20"/>
        </w:rPr>
      </w:pPr>
    </w:p>
    <w:p w:rsidR="00562C87" w:rsidRDefault="00562C87" w:rsidP="00A56C2C">
      <w:pPr>
        <w:rPr>
          <w:b/>
          <w:sz w:val="20"/>
          <w:szCs w:val="20"/>
        </w:rPr>
      </w:pPr>
    </w:p>
    <w:p w:rsidR="00562C87" w:rsidRDefault="00562C87" w:rsidP="00A56C2C">
      <w:pPr>
        <w:rPr>
          <w:b/>
          <w:sz w:val="20"/>
          <w:szCs w:val="20"/>
        </w:rPr>
      </w:pPr>
    </w:p>
    <w:p w:rsidR="00562C87" w:rsidRDefault="00562C87" w:rsidP="00A56C2C">
      <w:pPr>
        <w:rPr>
          <w:b/>
          <w:sz w:val="20"/>
          <w:szCs w:val="20"/>
        </w:rPr>
      </w:pPr>
    </w:p>
    <w:p w:rsidR="00562C87" w:rsidRDefault="00562C87" w:rsidP="00A56C2C">
      <w:pPr>
        <w:rPr>
          <w:b/>
          <w:sz w:val="20"/>
          <w:szCs w:val="20"/>
        </w:rPr>
      </w:pPr>
    </w:p>
    <w:p w:rsidR="00562C87" w:rsidRDefault="00562C87" w:rsidP="00A56C2C">
      <w:pPr>
        <w:rPr>
          <w:b/>
          <w:sz w:val="20"/>
          <w:szCs w:val="20"/>
        </w:rPr>
      </w:pPr>
    </w:p>
    <w:p w:rsidR="00562C87" w:rsidRDefault="00562C87" w:rsidP="00A56C2C">
      <w:pPr>
        <w:rPr>
          <w:b/>
          <w:sz w:val="20"/>
          <w:szCs w:val="20"/>
        </w:rPr>
      </w:pPr>
    </w:p>
    <w:p w:rsidR="00562C87" w:rsidRDefault="00562C87" w:rsidP="00A56C2C">
      <w:pPr>
        <w:rPr>
          <w:b/>
          <w:sz w:val="20"/>
          <w:szCs w:val="20"/>
        </w:rPr>
      </w:pPr>
    </w:p>
    <w:p w:rsidR="00562C87" w:rsidRDefault="00562C87" w:rsidP="00A56C2C">
      <w:pPr>
        <w:rPr>
          <w:b/>
          <w:sz w:val="20"/>
          <w:szCs w:val="20"/>
        </w:rPr>
      </w:pPr>
    </w:p>
    <w:p w:rsidR="00562C87" w:rsidRDefault="00562C87" w:rsidP="00A56C2C">
      <w:pPr>
        <w:rPr>
          <w:b/>
          <w:sz w:val="20"/>
          <w:szCs w:val="20"/>
        </w:rPr>
      </w:pPr>
    </w:p>
    <w:p w:rsidR="00562C87" w:rsidRPr="001743A8" w:rsidRDefault="00562C87" w:rsidP="00562C87">
      <w:pPr>
        <w:jc w:val="center"/>
        <w:rPr>
          <w:b/>
          <w:u w:val="single"/>
        </w:rPr>
      </w:pPr>
      <w:r w:rsidRPr="001743A8">
        <w:rPr>
          <w:b/>
          <w:u w:val="single"/>
        </w:rPr>
        <w:t>COMMERCIAL APPLICATIONS FOR LICENSE</w:t>
      </w:r>
    </w:p>
    <w:p w:rsidR="00A56C2C" w:rsidRPr="003B490E" w:rsidRDefault="00562C87" w:rsidP="00562C87">
      <w:pPr>
        <w:jc w:val="center"/>
        <w:rPr>
          <w:b/>
          <w:sz w:val="18"/>
          <w:szCs w:val="18"/>
        </w:rPr>
      </w:pPr>
      <w:r w:rsidRPr="003B490E">
        <w:rPr>
          <w:sz w:val="18"/>
          <w:szCs w:val="18"/>
        </w:rPr>
        <w:t>(</w:t>
      </w:r>
      <w:r w:rsidR="00A56C2C" w:rsidRPr="003B490E">
        <w:rPr>
          <w:sz w:val="18"/>
          <w:szCs w:val="18"/>
        </w:rPr>
        <w:t>READY FOR BOAR</w:t>
      </w:r>
      <w:r w:rsidRPr="003B490E">
        <w:rPr>
          <w:sz w:val="18"/>
          <w:szCs w:val="18"/>
        </w:rPr>
        <w:t>D APPROVAL ALL REQUIREMENTS MET</w:t>
      </w:r>
      <w:r w:rsidRPr="003B490E">
        <w:rPr>
          <w:b/>
          <w:sz w:val="18"/>
          <w:szCs w:val="18"/>
        </w:rPr>
        <w:t>)</w:t>
      </w:r>
    </w:p>
    <w:p w:rsidR="00A56C2C" w:rsidRPr="00A56C2C" w:rsidRDefault="00A56C2C" w:rsidP="00A56C2C">
      <w:pPr>
        <w:rPr>
          <w:b/>
          <w:sz w:val="20"/>
          <w:szCs w:val="20"/>
        </w:rPr>
      </w:pPr>
    </w:p>
    <w:p w:rsidR="00A56C2C" w:rsidRPr="001743A8" w:rsidRDefault="001743A8" w:rsidP="00A56C2C">
      <w:pPr>
        <w:rPr>
          <w:i/>
          <w:sz w:val="18"/>
          <w:szCs w:val="18"/>
          <w:u w:val="single"/>
        </w:rPr>
      </w:pPr>
      <w:proofErr w:type="gramStart"/>
      <w:r w:rsidRPr="000743BF">
        <w:rPr>
          <w:i/>
          <w:smallCaps/>
          <w:sz w:val="18"/>
          <w:szCs w:val="18"/>
          <w:u w:val="single"/>
        </w:rPr>
        <w:t>Company Name/Classification</w:t>
      </w:r>
      <w:r w:rsidRPr="000743BF">
        <w:rPr>
          <w:smallCaps/>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7916">
        <w:rPr>
          <w:i/>
          <w:smallCaps/>
          <w:sz w:val="18"/>
          <w:szCs w:val="18"/>
          <w:u w:val="single"/>
        </w:rPr>
        <w:t>Date Rec.</w:t>
      </w:r>
      <w:proofErr w:type="gramEnd"/>
    </w:p>
    <w:p w:rsidR="00562C87" w:rsidRDefault="00562C87" w:rsidP="00A56C2C">
      <w:pPr>
        <w:rPr>
          <w:b/>
          <w:sz w:val="20"/>
          <w:szCs w:val="20"/>
        </w:rPr>
      </w:pPr>
    </w:p>
    <w:p w:rsidR="00A56C2C" w:rsidRPr="00A56C2C" w:rsidRDefault="00A56C2C" w:rsidP="00A56C2C">
      <w:pPr>
        <w:rPr>
          <w:b/>
          <w:sz w:val="20"/>
          <w:szCs w:val="20"/>
        </w:rPr>
      </w:pPr>
      <w:r w:rsidRPr="00A56C2C">
        <w:rPr>
          <w:b/>
          <w:sz w:val="20"/>
          <w:szCs w:val="20"/>
        </w:rPr>
        <w:t xml:space="preserve">BARRAS, JAMES                                                                                          </w:t>
      </w:r>
      <w:r w:rsidR="00562C87">
        <w:rPr>
          <w:b/>
          <w:sz w:val="20"/>
          <w:szCs w:val="20"/>
        </w:rPr>
        <w:tab/>
      </w:r>
      <w:r w:rsidR="00562C87">
        <w:rPr>
          <w:b/>
          <w:sz w:val="20"/>
          <w:szCs w:val="20"/>
        </w:rPr>
        <w:tab/>
      </w:r>
      <w:r w:rsidR="00562C87">
        <w:rPr>
          <w:b/>
          <w:sz w:val="20"/>
          <w:szCs w:val="20"/>
        </w:rPr>
        <w:tab/>
      </w:r>
      <w:r w:rsidR="00562C87" w:rsidRPr="00FA4FA9">
        <w:rPr>
          <w:sz w:val="20"/>
          <w:szCs w:val="20"/>
        </w:rPr>
        <w:t>4/5/2011</w:t>
      </w:r>
    </w:p>
    <w:p w:rsidR="00A56C2C" w:rsidRPr="00562C87" w:rsidRDefault="00A56C2C" w:rsidP="00A56C2C">
      <w:pPr>
        <w:rPr>
          <w:sz w:val="20"/>
          <w:szCs w:val="20"/>
        </w:rPr>
      </w:pPr>
      <w:r w:rsidRPr="00562C87">
        <w:rPr>
          <w:sz w:val="20"/>
          <w:szCs w:val="20"/>
        </w:rPr>
        <w:t>4917 Hearst Street Unit 104, Metairie, LA 70001</w:t>
      </w:r>
    </w:p>
    <w:p w:rsidR="00A56C2C" w:rsidRPr="00562C87" w:rsidRDefault="00A56C2C" w:rsidP="00A56C2C">
      <w:pPr>
        <w:rPr>
          <w:sz w:val="20"/>
          <w:szCs w:val="20"/>
        </w:rPr>
      </w:pPr>
      <w:r w:rsidRPr="00562C87">
        <w:rPr>
          <w:sz w:val="20"/>
          <w:szCs w:val="20"/>
        </w:rPr>
        <w:t>MECHANICAL WORK (STATEWIDE)</w:t>
      </w:r>
    </w:p>
    <w:p w:rsidR="00A56C2C" w:rsidRPr="00A56C2C" w:rsidRDefault="00A56C2C" w:rsidP="00A56C2C">
      <w:pPr>
        <w:rPr>
          <w:b/>
          <w:sz w:val="20"/>
          <w:szCs w:val="20"/>
        </w:rPr>
      </w:pPr>
    </w:p>
    <w:p w:rsidR="00A56C2C" w:rsidRPr="00FA4FA9" w:rsidRDefault="00A56C2C" w:rsidP="00A56C2C">
      <w:pPr>
        <w:rPr>
          <w:sz w:val="20"/>
          <w:szCs w:val="20"/>
        </w:rPr>
      </w:pPr>
      <w:r w:rsidRPr="00A56C2C">
        <w:rPr>
          <w:b/>
          <w:sz w:val="20"/>
          <w:szCs w:val="20"/>
        </w:rPr>
        <w:t>CHRISTY INDUSTRIAL SERVICES CO., LLC</w:t>
      </w:r>
      <w:r w:rsidRPr="00A56C2C">
        <w:rPr>
          <w:b/>
          <w:sz w:val="20"/>
          <w:szCs w:val="20"/>
        </w:rPr>
        <w:tab/>
      </w:r>
      <w:r w:rsidRPr="00A56C2C">
        <w:rPr>
          <w:b/>
          <w:sz w:val="20"/>
          <w:szCs w:val="20"/>
        </w:rPr>
        <w:tab/>
      </w:r>
      <w:r w:rsidRPr="00A56C2C">
        <w:rPr>
          <w:b/>
          <w:sz w:val="20"/>
          <w:szCs w:val="20"/>
        </w:rPr>
        <w:tab/>
      </w:r>
      <w:r w:rsidRPr="00A56C2C">
        <w:rPr>
          <w:b/>
          <w:sz w:val="20"/>
          <w:szCs w:val="20"/>
        </w:rPr>
        <w:tab/>
      </w:r>
      <w:r w:rsidR="00562C87">
        <w:rPr>
          <w:b/>
          <w:sz w:val="20"/>
          <w:szCs w:val="20"/>
        </w:rPr>
        <w:tab/>
      </w:r>
      <w:r w:rsidR="00562C87">
        <w:rPr>
          <w:b/>
          <w:sz w:val="20"/>
          <w:szCs w:val="20"/>
        </w:rPr>
        <w:tab/>
      </w:r>
      <w:r w:rsidRPr="00FA4FA9">
        <w:rPr>
          <w:sz w:val="20"/>
          <w:szCs w:val="20"/>
        </w:rPr>
        <w:t>3/31/</w:t>
      </w:r>
      <w:r w:rsidR="00562C87" w:rsidRPr="00FA4FA9">
        <w:rPr>
          <w:sz w:val="20"/>
          <w:szCs w:val="20"/>
        </w:rPr>
        <w:t>20</w:t>
      </w:r>
      <w:r w:rsidRPr="00FA4FA9">
        <w:rPr>
          <w:sz w:val="20"/>
          <w:szCs w:val="20"/>
        </w:rPr>
        <w:t>11</w:t>
      </w:r>
    </w:p>
    <w:p w:rsidR="00A56C2C" w:rsidRPr="00FA4FA9" w:rsidRDefault="00A56C2C" w:rsidP="00A56C2C">
      <w:pPr>
        <w:rPr>
          <w:sz w:val="20"/>
          <w:szCs w:val="20"/>
        </w:rPr>
      </w:pPr>
      <w:r w:rsidRPr="00FA4FA9">
        <w:rPr>
          <w:sz w:val="20"/>
          <w:szCs w:val="20"/>
        </w:rPr>
        <w:t xml:space="preserve">4641 </w:t>
      </w:r>
      <w:proofErr w:type="spellStart"/>
      <w:r w:rsidRPr="00FA4FA9">
        <w:rPr>
          <w:sz w:val="20"/>
          <w:szCs w:val="20"/>
        </w:rPr>
        <w:t>McRee</w:t>
      </w:r>
      <w:proofErr w:type="spellEnd"/>
      <w:r w:rsidRPr="00FA4FA9">
        <w:rPr>
          <w:sz w:val="20"/>
          <w:szCs w:val="20"/>
        </w:rPr>
        <w:t xml:space="preserve"> Avenue, St. Louis, MO 63110</w:t>
      </w:r>
    </w:p>
    <w:p w:rsidR="00A56C2C" w:rsidRPr="00FA4FA9" w:rsidRDefault="00A56C2C" w:rsidP="00A56C2C">
      <w:pPr>
        <w:rPr>
          <w:sz w:val="20"/>
          <w:szCs w:val="20"/>
        </w:rPr>
      </w:pPr>
      <w:r w:rsidRPr="00FA4FA9">
        <w:rPr>
          <w:sz w:val="20"/>
          <w:szCs w:val="20"/>
        </w:rPr>
        <w:t>SPECIALTY; INSUL FOR PIPES AND BOILERS</w:t>
      </w:r>
    </w:p>
    <w:p w:rsidR="00A56C2C" w:rsidRPr="00FA4FA9" w:rsidRDefault="00A56C2C" w:rsidP="00A56C2C">
      <w:pPr>
        <w:rPr>
          <w:sz w:val="20"/>
          <w:szCs w:val="20"/>
        </w:rPr>
      </w:pPr>
      <w:r w:rsidRPr="00FA4FA9">
        <w:rPr>
          <w:sz w:val="20"/>
          <w:szCs w:val="20"/>
        </w:rPr>
        <w:t>SPECIALTY: MASONRY, BRICK, STONE: SPECIALTY: FUR/INST. BOLR/A/P</w:t>
      </w:r>
    </w:p>
    <w:p w:rsidR="00A56C2C" w:rsidRPr="00FA4FA9" w:rsidRDefault="00A56C2C" w:rsidP="00A56C2C">
      <w:pPr>
        <w:rPr>
          <w:sz w:val="20"/>
          <w:szCs w:val="20"/>
        </w:rPr>
      </w:pPr>
      <w:r w:rsidRPr="00FA4FA9">
        <w:rPr>
          <w:sz w:val="20"/>
          <w:szCs w:val="20"/>
        </w:rPr>
        <w:t>SPECIALTY; REFRACTORY</w:t>
      </w:r>
    </w:p>
    <w:p w:rsidR="00A56C2C" w:rsidRPr="00A56C2C" w:rsidRDefault="00A56C2C" w:rsidP="00A56C2C">
      <w:pPr>
        <w:rPr>
          <w:b/>
          <w:sz w:val="20"/>
          <w:szCs w:val="20"/>
        </w:rPr>
      </w:pPr>
    </w:p>
    <w:p w:rsidR="00A56C2C" w:rsidRPr="00A56C2C" w:rsidRDefault="00A56C2C" w:rsidP="00A56C2C">
      <w:pPr>
        <w:rPr>
          <w:b/>
          <w:sz w:val="20"/>
          <w:szCs w:val="20"/>
        </w:rPr>
      </w:pPr>
      <w:r w:rsidRPr="00A56C2C">
        <w:rPr>
          <w:b/>
          <w:sz w:val="20"/>
          <w:szCs w:val="20"/>
        </w:rPr>
        <w:t>DOME TECHNOLOGY,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00562C87">
        <w:rPr>
          <w:b/>
          <w:sz w:val="20"/>
          <w:szCs w:val="20"/>
        </w:rPr>
        <w:tab/>
      </w:r>
      <w:r w:rsidRPr="00FA4FA9">
        <w:rPr>
          <w:sz w:val="20"/>
          <w:szCs w:val="20"/>
        </w:rPr>
        <w:t>3/1/</w:t>
      </w:r>
      <w:r w:rsidR="00562C87" w:rsidRPr="00FA4FA9">
        <w:rPr>
          <w:sz w:val="20"/>
          <w:szCs w:val="20"/>
        </w:rPr>
        <w:t>20</w:t>
      </w:r>
      <w:r w:rsidRPr="00FA4FA9">
        <w:rPr>
          <w:sz w:val="20"/>
          <w:szCs w:val="20"/>
        </w:rPr>
        <w:t>11</w:t>
      </w:r>
    </w:p>
    <w:p w:rsidR="00A56C2C" w:rsidRPr="00FA4FA9" w:rsidRDefault="00A56C2C" w:rsidP="00A56C2C">
      <w:pPr>
        <w:rPr>
          <w:sz w:val="20"/>
          <w:szCs w:val="20"/>
        </w:rPr>
      </w:pPr>
      <w:r w:rsidRPr="00FA4FA9">
        <w:rPr>
          <w:sz w:val="20"/>
          <w:szCs w:val="20"/>
        </w:rPr>
        <w:t>3007 East 19th North, Idaho Falls, ID 83401</w:t>
      </w:r>
    </w:p>
    <w:p w:rsidR="00A56C2C" w:rsidRPr="00FA4FA9" w:rsidRDefault="00A56C2C" w:rsidP="00A56C2C">
      <w:pPr>
        <w:rPr>
          <w:sz w:val="20"/>
          <w:szCs w:val="20"/>
        </w:rPr>
      </w:pPr>
      <w:r w:rsidRPr="00FA4FA9">
        <w:rPr>
          <w:sz w:val="20"/>
          <w:szCs w:val="20"/>
        </w:rPr>
        <w:t>BUILDING CONSTRUCTION</w:t>
      </w:r>
    </w:p>
    <w:p w:rsidR="00A56C2C" w:rsidRPr="00A56C2C" w:rsidRDefault="00A56C2C" w:rsidP="00A56C2C">
      <w:pPr>
        <w:rPr>
          <w:b/>
          <w:sz w:val="20"/>
          <w:szCs w:val="20"/>
        </w:rPr>
      </w:pPr>
    </w:p>
    <w:p w:rsidR="00A56C2C" w:rsidRPr="00FA4FA9" w:rsidRDefault="00A56C2C" w:rsidP="00A56C2C">
      <w:pPr>
        <w:rPr>
          <w:sz w:val="20"/>
          <w:szCs w:val="20"/>
        </w:rPr>
      </w:pPr>
      <w:r w:rsidRPr="00A56C2C">
        <w:rPr>
          <w:b/>
          <w:sz w:val="20"/>
          <w:szCs w:val="20"/>
        </w:rPr>
        <w:t>JAMES L. FIELDS,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FA4FA9">
        <w:rPr>
          <w:sz w:val="20"/>
          <w:szCs w:val="20"/>
        </w:rPr>
        <w:t>5/12/</w:t>
      </w:r>
      <w:r w:rsidR="00562C87" w:rsidRPr="00FA4FA9">
        <w:rPr>
          <w:sz w:val="20"/>
          <w:szCs w:val="20"/>
        </w:rPr>
        <w:t>20</w:t>
      </w:r>
      <w:r w:rsidRPr="00FA4FA9">
        <w:rPr>
          <w:sz w:val="20"/>
          <w:szCs w:val="20"/>
        </w:rPr>
        <w:t>11</w:t>
      </w:r>
    </w:p>
    <w:p w:rsidR="00A56C2C" w:rsidRPr="00FA4FA9" w:rsidRDefault="00A56C2C" w:rsidP="00A56C2C">
      <w:pPr>
        <w:rPr>
          <w:sz w:val="20"/>
          <w:szCs w:val="20"/>
        </w:rPr>
      </w:pPr>
      <w:r w:rsidRPr="00FA4FA9">
        <w:rPr>
          <w:sz w:val="20"/>
          <w:szCs w:val="20"/>
        </w:rPr>
        <w:t>P. O. Box 1319, Madisonville, LA 70447</w:t>
      </w:r>
    </w:p>
    <w:p w:rsidR="00A56C2C" w:rsidRPr="00FA4FA9" w:rsidRDefault="00A56C2C" w:rsidP="00A56C2C">
      <w:pPr>
        <w:rPr>
          <w:sz w:val="20"/>
          <w:szCs w:val="20"/>
        </w:rPr>
      </w:pPr>
      <w:r w:rsidRPr="00FA4FA9">
        <w:rPr>
          <w:sz w:val="20"/>
          <w:szCs w:val="20"/>
        </w:rPr>
        <w:t>BUILDING CONSTRUCTION</w:t>
      </w:r>
    </w:p>
    <w:p w:rsidR="00A56C2C" w:rsidRPr="00A56C2C" w:rsidRDefault="00A56C2C" w:rsidP="00A56C2C">
      <w:pPr>
        <w:rPr>
          <w:b/>
          <w:sz w:val="20"/>
          <w:szCs w:val="20"/>
        </w:rPr>
      </w:pPr>
    </w:p>
    <w:p w:rsidR="00A56C2C" w:rsidRPr="00FA4FA9" w:rsidRDefault="00A56C2C" w:rsidP="00A56C2C">
      <w:pPr>
        <w:rPr>
          <w:sz w:val="20"/>
          <w:szCs w:val="20"/>
        </w:rPr>
      </w:pPr>
      <w:r w:rsidRPr="00A56C2C">
        <w:rPr>
          <w:b/>
          <w:sz w:val="20"/>
          <w:szCs w:val="20"/>
        </w:rPr>
        <w:t>PE</w:t>
      </w:r>
      <w:r w:rsidR="006F7916">
        <w:rPr>
          <w:b/>
          <w:sz w:val="20"/>
          <w:szCs w:val="20"/>
        </w:rPr>
        <w:t>R</w:t>
      </w:r>
      <w:r w:rsidRPr="00A56C2C">
        <w:rPr>
          <w:b/>
          <w:sz w:val="20"/>
          <w:szCs w:val="20"/>
        </w:rPr>
        <w:t>EZ, JUAN</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00562C87" w:rsidRPr="00FA4FA9">
        <w:rPr>
          <w:sz w:val="20"/>
          <w:szCs w:val="20"/>
        </w:rPr>
        <w:tab/>
      </w:r>
      <w:r w:rsidRPr="00FA4FA9">
        <w:rPr>
          <w:sz w:val="20"/>
          <w:szCs w:val="20"/>
        </w:rPr>
        <w:t>4/28/</w:t>
      </w:r>
      <w:r w:rsidR="00562C87" w:rsidRPr="00FA4FA9">
        <w:rPr>
          <w:sz w:val="20"/>
          <w:szCs w:val="20"/>
        </w:rPr>
        <w:t>20</w:t>
      </w:r>
      <w:r w:rsidRPr="00FA4FA9">
        <w:rPr>
          <w:sz w:val="20"/>
          <w:szCs w:val="20"/>
        </w:rPr>
        <w:t>11</w:t>
      </w:r>
    </w:p>
    <w:p w:rsidR="00A56C2C" w:rsidRPr="00FA4FA9" w:rsidRDefault="00A56C2C" w:rsidP="00A56C2C">
      <w:pPr>
        <w:rPr>
          <w:sz w:val="20"/>
          <w:szCs w:val="20"/>
        </w:rPr>
      </w:pPr>
      <w:r w:rsidRPr="00FA4FA9">
        <w:rPr>
          <w:sz w:val="20"/>
          <w:szCs w:val="20"/>
        </w:rPr>
        <w:t>1804 Claire Ave., Gretna, LA 70053</w:t>
      </w:r>
    </w:p>
    <w:p w:rsidR="00A56C2C" w:rsidRPr="00FA4FA9" w:rsidRDefault="00A56C2C" w:rsidP="00A56C2C">
      <w:pPr>
        <w:rPr>
          <w:sz w:val="20"/>
          <w:szCs w:val="20"/>
        </w:rPr>
      </w:pPr>
      <w:r w:rsidRPr="00FA4FA9">
        <w:rPr>
          <w:sz w:val="20"/>
          <w:szCs w:val="20"/>
        </w:rPr>
        <w:t>SPECIALTY: DRIVEWAYS, PRKING AREAS, ASP/CONCRETE</w:t>
      </w:r>
    </w:p>
    <w:p w:rsidR="00A56C2C" w:rsidRPr="00A56C2C" w:rsidRDefault="00A56C2C" w:rsidP="00A56C2C">
      <w:pPr>
        <w:rPr>
          <w:b/>
          <w:sz w:val="20"/>
          <w:szCs w:val="20"/>
        </w:rPr>
      </w:pPr>
    </w:p>
    <w:p w:rsidR="00A56C2C" w:rsidRPr="00FA4FA9" w:rsidRDefault="00A56C2C" w:rsidP="00A56C2C">
      <w:pPr>
        <w:rPr>
          <w:sz w:val="20"/>
          <w:szCs w:val="20"/>
        </w:rPr>
      </w:pPr>
      <w:r w:rsidRPr="00A56C2C">
        <w:rPr>
          <w:b/>
          <w:sz w:val="20"/>
          <w:szCs w:val="20"/>
        </w:rPr>
        <w:t>PHOENIX CONSTRUCTORS, LLC</w:t>
      </w:r>
      <w:r w:rsidRPr="00A56C2C">
        <w:rPr>
          <w:b/>
          <w:sz w:val="20"/>
          <w:szCs w:val="20"/>
        </w:rPr>
        <w:tab/>
      </w:r>
      <w:r w:rsidRPr="00A56C2C">
        <w:rPr>
          <w:b/>
          <w:sz w:val="20"/>
          <w:szCs w:val="20"/>
        </w:rPr>
        <w:tab/>
      </w:r>
      <w:r w:rsidRPr="00A56C2C">
        <w:rPr>
          <w:b/>
          <w:sz w:val="20"/>
          <w:szCs w:val="20"/>
        </w:rPr>
        <w:tab/>
        <w:t xml:space="preserve">  </w:t>
      </w:r>
      <w:r w:rsidRPr="00A56C2C">
        <w:rPr>
          <w:b/>
          <w:sz w:val="20"/>
          <w:szCs w:val="20"/>
        </w:rPr>
        <w:tab/>
      </w:r>
      <w:r w:rsidRPr="00A56C2C">
        <w:rPr>
          <w:b/>
          <w:sz w:val="20"/>
          <w:szCs w:val="20"/>
        </w:rPr>
        <w:tab/>
      </w:r>
      <w:r w:rsidRPr="00A56C2C">
        <w:rPr>
          <w:b/>
          <w:sz w:val="20"/>
          <w:szCs w:val="20"/>
        </w:rPr>
        <w:tab/>
      </w:r>
      <w:r w:rsidR="00562C87">
        <w:rPr>
          <w:b/>
          <w:sz w:val="20"/>
          <w:szCs w:val="20"/>
        </w:rPr>
        <w:tab/>
      </w:r>
      <w:r w:rsidRPr="00FA4FA9">
        <w:rPr>
          <w:sz w:val="20"/>
          <w:szCs w:val="20"/>
        </w:rPr>
        <w:t>1/10/</w:t>
      </w:r>
      <w:r w:rsidR="00562C87" w:rsidRPr="00FA4FA9">
        <w:rPr>
          <w:sz w:val="20"/>
          <w:szCs w:val="20"/>
        </w:rPr>
        <w:t>20</w:t>
      </w:r>
      <w:r w:rsidRPr="00FA4FA9">
        <w:rPr>
          <w:sz w:val="20"/>
          <w:szCs w:val="20"/>
        </w:rPr>
        <w:t>11</w:t>
      </w:r>
    </w:p>
    <w:p w:rsidR="00A56C2C" w:rsidRPr="00FA4FA9" w:rsidRDefault="006F7916" w:rsidP="00A56C2C">
      <w:pPr>
        <w:rPr>
          <w:sz w:val="20"/>
          <w:szCs w:val="20"/>
        </w:rPr>
      </w:pPr>
      <w:r>
        <w:rPr>
          <w:sz w:val="20"/>
          <w:szCs w:val="20"/>
        </w:rPr>
        <w:t>209 N.</w:t>
      </w:r>
      <w:r w:rsidR="00A56C2C" w:rsidRPr="00FA4FA9">
        <w:rPr>
          <w:sz w:val="20"/>
          <w:szCs w:val="20"/>
        </w:rPr>
        <w:t xml:space="preserve"> Holiday Drive, Slidell, LA 70461</w:t>
      </w:r>
    </w:p>
    <w:p w:rsidR="00A56C2C" w:rsidRPr="00FA4FA9" w:rsidRDefault="00A56C2C" w:rsidP="00A56C2C">
      <w:pPr>
        <w:rPr>
          <w:sz w:val="20"/>
          <w:szCs w:val="20"/>
        </w:rPr>
      </w:pPr>
      <w:r w:rsidRPr="00FA4FA9">
        <w:rPr>
          <w:sz w:val="20"/>
          <w:szCs w:val="20"/>
        </w:rPr>
        <w:t>HIGHWAY, STREET AND BRIDGE CONSTRUCTION: MUNICIPAL</w:t>
      </w:r>
    </w:p>
    <w:p w:rsidR="00A56C2C" w:rsidRPr="00FA4FA9" w:rsidRDefault="00A56C2C" w:rsidP="00A56C2C">
      <w:pPr>
        <w:rPr>
          <w:sz w:val="20"/>
          <w:szCs w:val="20"/>
        </w:rPr>
      </w:pPr>
      <w:r w:rsidRPr="00FA4FA9">
        <w:rPr>
          <w:sz w:val="20"/>
          <w:szCs w:val="20"/>
        </w:rPr>
        <w:t>AND PUBLIC WORKS CONSTRUCTION: BUILDING CONSTRUCTION</w:t>
      </w:r>
    </w:p>
    <w:p w:rsidR="00A56C2C" w:rsidRPr="00A56C2C" w:rsidRDefault="00A56C2C" w:rsidP="00A56C2C">
      <w:pPr>
        <w:rPr>
          <w:b/>
          <w:sz w:val="20"/>
          <w:szCs w:val="20"/>
        </w:rPr>
      </w:pPr>
    </w:p>
    <w:p w:rsidR="00A56C2C" w:rsidRPr="00FA4FA9" w:rsidRDefault="00A56C2C" w:rsidP="00A56C2C">
      <w:pPr>
        <w:rPr>
          <w:sz w:val="20"/>
          <w:szCs w:val="20"/>
        </w:rPr>
      </w:pPr>
      <w:r w:rsidRPr="00A56C2C">
        <w:rPr>
          <w:b/>
          <w:sz w:val="20"/>
          <w:szCs w:val="20"/>
        </w:rPr>
        <w:t>PROCONSTRUCT,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FA4FA9">
        <w:rPr>
          <w:sz w:val="20"/>
          <w:szCs w:val="20"/>
        </w:rPr>
        <w:t>11/8/</w:t>
      </w:r>
      <w:r w:rsidR="00562C87" w:rsidRPr="00FA4FA9">
        <w:rPr>
          <w:sz w:val="20"/>
          <w:szCs w:val="20"/>
        </w:rPr>
        <w:t>20</w:t>
      </w:r>
      <w:r w:rsidRPr="00FA4FA9">
        <w:rPr>
          <w:sz w:val="20"/>
          <w:szCs w:val="20"/>
        </w:rPr>
        <w:t>10</w:t>
      </w:r>
    </w:p>
    <w:p w:rsidR="00A56C2C" w:rsidRPr="00FA4FA9" w:rsidRDefault="00A56C2C" w:rsidP="00A56C2C">
      <w:pPr>
        <w:rPr>
          <w:sz w:val="20"/>
          <w:szCs w:val="20"/>
        </w:rPr>
      </w:pPr>
      <w:r w:rsidRPr="00FA4FA9">
        <w:rPr>
          <w:sz w:val="20"/>
          <w:szCs w:val="20"/>
        </w:rPr>
        <w:t>159 Bruce Avenue, Shreveport, LA 71105</w:t>
      </w:r>
    </w:p>
    <w:p w:rsidR="00A56C2C" w:rsidRPr="00FA4FA9" w:rsidRDefault="00A56C2C" w:rsidP="00A56C2C">
      <w:pPr>
        <w:rPr>
          <w:sz w:val="20"/>
          <w:szCs w:val="20"/>
        </w:rPr>
      </w:pPr>
      <w:r w:rsidRPr="00FA4FA9">
        <w:rPr>
          <w:sz w:val="20"/>
          <w:szCs w:val="20"/>
        </w:rPr>
        <w:t>BUILDING CONSTRUCTION</w:t>
      </w:r>
    </w:p>
    <w:p w:rsidR="00562C87" w:rsidRDefault="00562C87" w:rsidP="00A56C2C">
      <w:pPr>
        <w:rPr>
          <w:b/>
          <w:sz w:val="20"/>
          <w:szCs w:val="20"/>
        </w:rPr>
      </w:pPr>
    </w:p>
    <w:p w:rsidR="00A56C2C" w:rsidRPr="00FA4FA9" w:rsidRDefault="00A56C2C" w:rsidP="00A56C2C">
      <w:pPr>
        <w:rPr>
          <w:sz w:val="20"/>
          <w:szCs w:val="20"/>
        </w:rPr>
      </w:pPr>
      <w:r w:rsidRPr="00A56C2C">
        <w:rPr>
          <w:b/>
          <w:sz w:val="20"/>
          <w:szCs w:val="20"/>
        </w:rPr>
        <w:t>SUSTAINABLE ENERGY SOLUTIONS,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00FA4FA9">
        <w:rPr>
          <w:b/>
          <w:sz w:val="20"/>
          <w:szCs w:val="20"/>
        </w:rPr>
        <w:tab/>
      </w:r>
      <w:r w:rsidRPr="00FA4FA9">
        <w:rPr>
          <w:sz w:val="20"/>
          <w:szCs w:val="20"/>
        </w:rPr>
        <w:t>2/25/</w:t>
      </w:r>
      <w:r w:rsidR="00FA4FA9">
        <w:rPr>
          <w:sz w:val="20"/>
          <w:szCs w:val="20"/>
        </w:rPr>
        <w:t>2</w:t>
      </w:r>
      <w:r w:rsidRPr="00FA4FA9">
        <w:rPr>
          <w:sz w:val="20"/>
          <w:szCs w:val="20"/>
        </w:rPr>
        <w:t>11</w:t>
      </w:r>
    </w:p>
    <w:p w:rsidR="00A56C2C" w:rsidRPr="00FA4FA9" w:rsidRDefault="00A56C2C" w:rsidP="00A56C2C">
      <w:pPr>
        <w:rPr>
          <w:sz w:val="20"/>
          <w:szCs w:val="20"/>
        </w:rPr>
      </w:pPr>
      <w:r w:rsidRPr="00FA4FA9">
        <w:rPr>
          <w:sz w:val="20"/>
          <w:szCs w:val="20"/>
        </w:rPr>
        <w:t>2505 Winifred Street, Metairie, LA 70003</w:t>
      </w:r>
    </w:p>
    <w:p w:rsidR="00A56C2C" w:rsidRPr="00FA4FA9" w:rsidRDefault="00A56C2C" w:rsidP="00A56C2C">
      <w:pPr>
        <w:rPr>
          <w:sz w:val="20"/>
          <w:szCs w:val="20"/>
        </w:rPr>
      </w:pPr>
      <w:r w:rsidRPr="00FA4FA9">
        <w:rPr>
          <w:sz w:val="20"/>
          <w:szCs w:val="20"/>
        </w:rPr>
        <w:t>MECHANICAL WORK (STATEWIDE)</w:t>
      </w:r>
    </w:p>
    <w:p w:rsidR="00562C87" w:rsidRDefault="00562C87" w:rsidP="00A56C2C">
      <w:pPr>
        <w:rPr>
          <w:b/>
          <w:sz w:val="20"/>
          <w:szCs w:val="20"/>
        </w:rPr>
      </w:pPr>
    </w:p>
    <w:p w:rsidR="00A56C2C" w:rsidRPr="00562C87" w:rsidRDefault="00A56C2C" w:rsidP="00A56C2C">
      <w:pPr>
        <w:rPr>
          <w:sz w:val="20"/>
          <w:szCs w:val="20"/>
        </w:rPr>
      </w:pPr>
      <w:r w:rsidRPr="00A56C2C">
        <w:rPr>
          <w:b/>
          <w:sz w:val="20"/>
          <w:szCs w:val="20"/>
        </w:rPr>
        <w:t>VIASANT, LLC</w:t>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Pr="00A56C2C">
        <w:rPr>
          <w:b/>
          <w:sz w:val="20"/>
          <w:szCs w:val="20"/>
        </w:rPr>
        <w:tab/>
      </w:r>
      <w:r w:rsidR="00FA4FA9">
        <w:rPr>
          <w:b/>
          <w:sz w:val="20"/>
          <w:szCs w:val="20"/>
        </w:rPr>
        <w:tab/>
      </w:r>
      <w:r w:rsidRPr="00562C87">
        <w:rPr>
          <w:sz w:val="20"/>
          <w:szCs w:val="20"/>
        </w:rPr>
        <w:t>4/5/</w:t>
      </w:r>
      <w:r w:rsidR="00FA4FA9">
        <w:rPr>
          <w:sz w:val="20"/>
          <w:szCs w:val="20"/>
        </w:rPr>
        <w:t>20</w:t>
      </w:r>
      <w:r w:rsidRPr="00562C87">
        <w:rPr>
          <w:sz w:val="20"/>
          <w:szCs w:val="20"/>
        </w:rPr>
        <w:t>11</w:t>
      </w:r>
    </w:p>
    <w:p w:rsidR="00A56C2C" w:rsidRPr="00FA4FA9" w:rsidRDefault="00A56C2C" w:rsidP="00A56C2C">
      <w:pPr>
        <w:rPr>
          <w:sz w:val="20"/>
          <w:szCs w:val="20"/>
        </w:rPr>
      </w:pPr>
      <w:r w:rsidRPr="00FA4FA9">
        <w:rPr>
          <w:sz w:val="20"/>
          <w:szCs w:val="20"/>
        </w:rPr>
        <w:t>854 East Algonquin Road, Suite 110, Schaumburg, IL 60173</w:t>
      </w:r>
    </w:p>
    <w:p w:rsidR="00873EB8" w:rsidRPr="00FA4FA9" w:rsidRDefault="00A56C2C" w:rsidP="00A56C2C">
      <w:pPr>
        <w:rPr>
          <w:sz w:val="20"/>
          <w:szCs w:val="20"/>
        </w:rPr>
      </w:pPr>
      <w:r w:rsidRPr="00FA4FA9">
        <w:rPr>
          <w:sz w:val="20"/>
          <w:szCs w:val="20"/>
        </w:rPr>
        <w:t>SPECIALTY: HAZARDOUS WASTE TREATMENT OR REMOVAL</w:t>
      </w:r>
    </w:p>
    <w:sectPr w:rsidR="00873EB8" w:rsidRPr="00FA4FA9" w:rsidSect="007A2DC4">
      <w:footerReference w:type="first" r:id="rId16"/>
      <w:pgSz w:w="12240" w:h="15840" w:code="1"/>
      <w:pgMar w:top="1008" w:right="1440" w:bottom="810" w:left="1440" w:header="360" w:footer="2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D5A" w:rsidRDefault="00B00D5A">
      <w:r>
        <w:separator/>
      </w:r>
    </w:p>
  </w:endnote>
  <w:endnote w:type="continuationSeparator" w:id="0">
    <w:p w:rsidR="00B00D5A" w:rsidRDefault="00B0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ntique Olive">
    <w:altName w:val="Trebuchet MS"/>
    <w:panose1 w:val="00000000000000000000"/>
    <w:charset w:val="00"/>
    <w:family w:val="swiss"/>
    <w:notTrueType/>
    <w:pitch w:val="variable"/>
  </w:font>
  <w:font w:name="Tunga">
    <w:panose1 w:val="00000400000000000000"/>
    <w:charset w:val="00"/>
    <w:family w:val="auto"/>
    <w:pitch w:val="variable"/>
    <w:sig w:usb0="004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D5A" w:rsidRDefault="00B00D5A" w:rsidP="001E0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D5A" w:rsidRDefault="00B00D5A" w:rsidP="00307B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D5A" w:rsidRPr="00CA233C" w:rsidRDefault="00B00D5A" w:rsidP="00B81A7D">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mallCaps/>
        <w:sz w:val="18"/>
        <w:szCs w:val="18"/>
      </w:rPr>
      <w:t>June 16, 2011</w:t>
    </w:r>
  </w:p>
  <w:p w:rsidR="00B00D5A" w:rsidRPr="00CA233C" w:rsidRDefault="00B00D5A" w:rsidP="00B81A7D">
    <w:pPr>
      <w:tabs>
        <w:tab w:val="left" w:pos="5040"/>
        <w:tab w:val="left" w:pos="57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9D4EAC">
      <w:rPr>
        <w:rStyle w:val="PageNumber"/>
        <w:noProof/>
        <w:sz w:val="18"/>
        <w:szCs w:val="18"/>
      </w:rPr>
      <w:t>34</w:t>
    </w:r>
    <w:r w:rsidRPr="00CA233C">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D5A" w:rsidRPr="00842F02" w:rsidRDefault="00B00D5A" w:rsidP="00932549">
    <w:pPr>
      <w:autoSpaceDE w:val="0"/>
      <w:autoSpaceDN w:val="0"/>
      <w:adjustRightInd w:val="0"/>
      <w:jc w:val="center"/>
      <w:rPr>
        <w:sz w:val="18"/>
        <w:szCs w:val="18"/>
      </w:rPr>
    </w:pPr>
    <w:r>
      <w:rPr>
        <w:sz w:val="18"/>
        <w:szCs w:val="18"/>
      </w:rPr>
      <w:t>2525 Quail Drive</w:t>
    </w:r>
    <w:r w:rsidRPr="00842F02">
      <w:rPr>
        <w:sz w:val="18"/>
        <w:szCs w:val="18"/>
      </w:rPr>
      <w:t xml:space="preserve"> • Baton Rouge, Louisiana </w:t>
    </w:r>
    <w:r>
      <w:rPr>
        <w:sz w:val="18"/>
        <w:szCs w:val="18"/>
      </w:rPr>
      <w:t>70808</w:t>
    </w:r>
    <w:r w:rsidRPr="00842F02">
      <w:rPr>
        <w:sz w:val="18"/>
        <w:szCs w:val="18"/>
      </w:rPr>
      <w:t xml:space="preserve"> • (225) 765-2301 • Fax (225) 765-2431</w:t>
    </w:r>
  </w:p>
  <w:p w:rsidR="00B00D5A" w:rsidRPr="00842F02" w:rsidRDefault="00B00D5A" w:rsidP="00932549">
    <w:pPr>
      <w:jc w:val="center"/>
      <w:rPr>
        <w:sz w:val="18"/>
        <w:szCs w:val="18"/>
      </w:rPr>
    </w:pPr>
    <w:r w:rsidRPr="00842F02">
      <w:rPr>
        <w:sz w:val="18"/>
        <w:szCs w:val="18"/>
      </w:rPr>
      <w:t>www.lslbc.louisiana.gov</w:t>
    </w:r>
  </w:p>
  <w:p w:rsidR="00B00D5A" w:rsidRPr="003333FD" w:rsidRDefault="00B00D5A" w:rsidP="00D40366">
    <w:pPr>
      <w:pStyle w:val="Foo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D5A" w:rsidRPr="00CA233C" w:rsidRDefault="00B00D5A" w:rsidP="000A23A0">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mallCaps/>
        <w:sz w:val="18"/>
        <w:szCs w:val="18"/>
      </w:rPr>
      <w:t>June 16, 2011</w:t>
    </w:r>
  </w:p>
  <w:p w:rsidR="00B00D5A" w:rsidRPr="00CA233C" w:rsidRDefault="00B00D5A" w:rsidP="000A23A0">
    <w:pPr>
      <w:tabs>
        <w:tab w:val="left" w:pos="5040"/>
        <w:tab w:val="left" w:pos="5760"/>
        <w:tab w:val="left" w:pos="93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9D4EAC">
      <w:rPr>
        <w:rStyle w:val="PageNumber"/>
        <w:noProof/>
        <w:sz w:val="18"/>
        <w:szCs w:val="18"/>
      </w:rPr>
      <w:t>13</w:t>
    </w:r>
    <w:r w:rsidRPr="00CA233C">
      <w:rPr>
        <w:rStyle w:val="PageNumber"/>
        <w:sz w:val="18"/>
        <w:szCs w:val="18"/>
      </w:rPr>
      <w:fldChar w:fldCharType="end"/>
    </w:r>
  </w:p>
  <w:p w:rsidR="00B00D5A" w:rsidRPr="003333FD" w:rsidRDefault="00B00D5A" w:rsidP="00D40366">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D5A" w:rsidRDefault="00B00D5A">
      <w:r>
        <w:separator/>
      </w:r>
    </w:p>
  </w:footnote>
  <w:footnote w:type="continuationSeparator" w:id="0">
    <w:p w:rsidR="00B00D5A" w:rsidRDefault="00B0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D5A" w:rsidRDefault="00B00D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D5A" w:rsidRDefault="00B00D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D5A" w:rsidRDefault="00B00D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2DD"/>
    <w:multiLevelType w:val="hybridMultilevel"/>
    <w:tmpl w:val="7C1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A06F0"/>
    <w:multiLevelType w:val="hybridMultilevel"/>
    <w:tmpl w:val="BCC0C9CC"/>
    <w:lvl w:ilvl="0" w:tplc="421815CC">
      <w:start w:val="7"/>
      <w:numFmt w:val="upperLetter"/>
      <w:lvlText w:val="%1."/>
      <w:lvlJc w:val="left"/>
      <w:pPr>
        <w:tabs>
          <w:tab w:val="num" w:pos="450"/>
        </w:tabs>
        <w:ind w:left="450" w:hanging="360"/>
      </w:pPr>
      <w:rPr>
        <w:rFonts w:hint="default"/>
        <w:b w:val="0"/>
        <w:u w:val="none"/>
      </w:rPr>
    </w:lvl>
    <w:lvl w:ilvl="1" w:tplc="83A0FD0C">
      <w:start w:val="6199"/>
      <w:numFmt w:val="decimal"/>
      <w:lvlText w:val="%2"/>
      <w:lvlJc w:val="left"/>
      <w:pPr>
        <w:tabs>
          <w:tab w:val="num" w:pos="1530"/>
        </w:tabs>
        <w:ind w:left="1530" w:hanging="72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89360F"/>
    <w:multiLevelType w:val="hybridMultilevel"/>
    <w:tmpl w:val="EB4A247C"/>
    <w:lvl w:ilvl="0" w:tplc="04CE9D34">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E285127"/>
    <w:multiLevelType w:val="hybridMultilevel"/>
    <w:tmpl w:val="49F0E58E"/>
    <w:lvl w:ilvl="0" w:tplc="0409000F">
      <w:start w:val="1"/>
      <w:numFmt w:val="decimal"/>
      <w:lvlText w:val="%1."/>
      <w:lvlJc w:val="left"/>
      <w:pPr>
        <w:tabs>
          <w:tab w:val="num" w:pos="720"/>
        </w:tabs>
        <w:ind w:left="720" w:hanging="360"/>
      </w:pPr>
      <w:rPr>
        <w:rFonts w:hint="default"/>
        <w:b w:val="0"/>
      </w:rPr>
    </w:lvl>
    <w:lvl w:ilvl="1" w:tplc="E3166A5A">
      <w:start w:val="2"/>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4522CE"/>
    <w:multiLevelType w:val="hybridMultilevel"/>
    <w:tmpl w:val="E60AA08A"/>
    <w:lvl w:ilvl="0" w:tplc="7CAA2006">
      <w:start w:val="11"/>
      <w:numFmt w:val="upperLetter"/>
      <w:lvlText w:val="%1."/>
      <w:lvlJc w:val="left"/>
      <w:pPr>
        <w:tabs>
          <w:tab w:val="num" w:pos="360"/>
        </w:tabs>
        <w:ind w:left="360" w:hanging="360"/>
      </w:pPr>
      <w:rPr>
        <w:rFonts w:hint="default"/>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F5D7021"/>
    <w:multiLevelType w:val="hybridMultilevel"/>
    <w:tmpl w:val="49F0E58E"/>
    <w:lvl w:ilvl="0" w:tplc="0409000F">
      <w:start w:val="1"/>
      <w:numFmt w:val="decimal"/>
      <w:lvlText w:val="%1."/>
      <w:lvlJc w:val="left"/>
      <w:pPr>
        <w:tabs>
          <w:tab w:val="num" w:pos="720"/>
        </w:tabs>
        <w:ind w:left="720" w:hanging="360"/>
      </w:pPr>
      <w:rPr>
        <w:rFonts w:hint="default"/>
        <w:b w:val="0"/>
      </w:rPr>
    </w:lvl>
    <w:lvl w:ilvl="1" w:tplc="E3166A5A">
      <w:start w:val="2"/>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E14F29"/>
    <w:multiLevelType w:val="hybridMultilevel"/>
    <w:tmpl w:val="47307BF2"/>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8">
    <w:nsid w:val="5D4157CD"/>
    <w:multiLevelType w:val="multilevel"/>
    <w:tmpl w:val="E91A1D8C"/>
    <w:lvl w:ilvl="0">
      <w:start w:val="1"/>
      <w:numFmt w:val="upperLetter"/>
      <w:lvlText w:val="%1."/>
      <w:lvlJc w:val="left"/>
      <w:pPr>
        <w:tabs>
          <w:tab w:val="num" w:pos="360"/>
        </w:tabs>
        <w:ind w:left="360" w:hanging="360"/>
      </w:pPr>
      <w:rPr>
        <w:rFonts w:hint="default"/>
        <w:b w:val="0"/>
      </w:rPr>
    </w:lvl>
    <w:lvl w:ilvl="1">
      <w:start w:val="1"/>
      <w:numFmt w:val="decimal"/>
      <w:lvlText w:val="%2."/>
      <w:lvlJc w:val="left"/>
      <w:pPr>
        <w:tabs>
          <w:tab w:val="num" w:pos="900"/>
        </w:tabs>
        <w:ind w:left="900" w:hanging="720"/>
      </w:pPr>
      <w:rPr>
        <w:rFonts w:hint="default"/>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9F5251A"/>
    <w:multiLevelType w:val="hybridMultilevel"/>
    <w:tmpl w:val="9E42D3D0"/>
    <w:lvl w:ilvl="0" w:tplc="5D02985C">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8"/>
  </w:num>
  <w:num w:numId="2">
    <w:abstractNumId w:val="3"/>
  </w:num>
  <w:num w:numId="3">
    <w:abstractNumId w:val="6"/>
  </w:num>
  <w:num w:numId="4">
    <w:abstractNumId w:val="9"/>
  </w:num>
  <w:num w:numId="5">
    <w:abstractNumId w:val="2"/>
  </w:num>
  <w:num w:numId="6">
    <w:abstractNumId w:val="5"/>
  </w:num>
  <w:num w:numId="7">
    <w:abstractNumId w:val="1"/>
  </w:num>
  <w:num w:numId="8">
    <w:abstractNumId w:val="0"/>
  </w:num>
  <w:num w:numId="9">
    <w:abstractNumId w:val="7"/>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034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8BA"/>
    <w:rsid w:val="00000B13"/>
    <w:rsid w:val="00000B49"/>
    <w:rsid w:val="000019A2"/>
    <w:rsid w:val="00002C59"/>
    <w:rsid w:val="000035A7"/>
    <w:rsid w:val="00003874"/>
    <w:rsid w:val="0000468A"/>
    <w:rsid w:val="000048EE"/>
    <w:rsid w:val="00004FDD"/>
    <w:rsid w:val="0000632D"/>
    <w:rsid w:val="00010171"/>
    <w:rsid w:val="00011166"/>
    <w:rsid w:val="00011C71"/>
    <w:rsid w:val="00011F0E"/>
    <w:rsid w:val="0001285B"/>
    <w:rsid w:val="00013268"/>
    <w:rsid w:val="00014729"/>
    <w:rsid w:val="0001495A"/>
    <w:rsid w:val="000154A0"/>
    <w:rsid w:val="000154E3"/>
    <w:rsid w:val="00017210"/>
    <w:rsid w:val="00021C01"/>
    <w:rsid w:val="000221E2"/>
    <w:rsid w:val="00023A1B"/>
    <w:rsid w:val="00023A29"/>
    <w:rsid w:val="000243F4"/>
    <w:rsid w:val="00024C23"/>
    <w:rsid w:val="000268E4"/>
    <w:rsid w:val="000325EB"/>
    <w:rsid w:val="00032EBC"/>
    <w:rsid w:val="0003363C"/>
    <w:rsid w:val="000337DF"/>
    <w:rsid w:val="0003484E"/>
    <w:rsid w:val="00034B73"/>
    <w:rsid w:val="000354B4"/>
    <w:rsid w:val="00035817"/>
    <w:rsid w:val="00037713"/>
    <w:rsid w:val="00041B10"/>
    <w:rsid w:val="000435AE"/>
    <w:rsid w:val="00043A80"/>
    <w:rsid w:val="000442FE"/>
    <w:rsid w:val="00044DE1"/>
    <w:rsid w:val="000450D2"/>
    <w:rsid w:val="0005137F"/>
    <w:rsid w:val="00051C49"/>
    <w:rsid w:val="00051D2E"/>
    <w:rsid w:val="000522D0"/>
    <w:rsid w:val="00052462"/>
    <w:rsid w:val="000543B8"/>
    <w:rsid w:val="00055ACE"/>
    <w:rsid w:val="00057F30"/>
    <w:rsid w:val="00061864"/>
    <w:rsid w:val="00061AC4"/>
    <w:rsid w:val="000634A0"/>
    <w:rsid w:val="00063972"/>
    <w:rsid w:val="00063F74"/>
    <w:rsid w:val="00064975"/>
    <w:rsid w:val="00064ECF"/>
    <w:rsid w:val="00065998"/>
    <w:rsid w:val="00066828"/>
    <w:rsid w:val="00066DB2"/>
    <w:rsid w:val="000670E2"/>
    <w:rsid w:val="00070615"/>
    <w:rsid w:val="00070C8B"/>
    <w:rsid w:val="0007247F"/>
    <w:rsid w:val="00072999"/>
    <w:rsid w:val="000743BF"/>
    <w:rsid w:val="000765E9"/>
    <w:rsid w:val="00076DFE"/>
    <w:rsid w:val="00077B7E"/>
    <w:rsid w:val="000812D4"/>
    <w:rsid w:val="0008171D"/>
    <w:rsid w:val="00081A13"/>
    <w:rsid w:val="00081ED3"/>
    <w:rsid w:val="00081FE5"/>
    <w:rsid w:val="00082ACA"/>
    <w:rsid w:val="000866CD"/>
    <w:rsid w:val="00086A71"/>
    <w:rsid w:val="00090747"/>
    <w:rsid w:val="0009075E"/>
    <w:rsid w:val="000908EC"/>
    <w:rsid w:val="00092379"/>
    <w:rsid w:val="00092EF0"/>
    <w:rsid w:val="000933E3"/>
    <w:rsid w:val="000945CE"/>
    <w:rsid w:val="000971B2"/>
    <w:rsid w:val="000A23A0"/>
    <w:rsid w:val="000A446D"/>
    <w:rsid w:val="000A5B4B"/>
    <w:rsid w:val="000A6B68"/>
    <w:rsid w:val="000A6C05"/>
    <w:rsid w:val="000A7162"/>
    <w:rsid w:val="000A7DB6"/>
    <w:rsid w:val="000B0E9D"/>
    <w:rsid w:val="000B1C16"/>
    <w:rsid w:val="000B24B8"/>
    <w:rsid w:val="000B3879"/>
    <w:rsid w:val="000B425A"/>
    <w:rsid w:val="000B5DA3"/>
    <w:rsid w:val="000B72AD"/>
    <w:rsid w:val="000B7C42"/>
    <w:rsid w:val="000C089F"/>
    <w:rsid w:val="000C2426"/>
    <w:rsid w:val="000C2C95"/>
    <w:rsid w:val="000C3E98"/>
    <w:rsid w:val="000C4E58"/>
    <w:rsid w:val="000C4E88"/>
    <w:rsid w:val="000C4F4F"/>
    <w:rsid w:val="000C4FAC"/>
    <w:rsid w:val="000C51F1"/>
    <w:rsid w:val="000C5D34"/>
    <w:rsid w:val="000C5E2E"/>
    <w:rsid w:val="000C6076"/>
    <w:rsid w:val="000C6A08"/>
    <w:rsid w:val="000C6E16"/>
    <w:rsid w:val="000D148C"/>
    <w:rsid w:val="000D2609"/>
    <w:rsid w:val="000D2B6D"/>
    <w:rsid w:val="000D335A"/>
    <w:rsid w:val="000D3BAD"/>
    <w:rsid w:val="000D48E3"/>
    <w:rsid w:val="000D5569"/>
    <w:rsid w:val="000D63BE"/>
    <w:rsid w:val="000D6BC5"/>
    <w:rsid w:val="000E0486"/>
    <w:rsid w:val="000E2485"/>
    <w:rsid w:val="000E3596"/>
    <w:rsid w:val="000E6389"/>
    <w:rsid w:val="000E709D"/>
    <w:rsid w:val="000E77F1"/>
    <w:rsid w:val="000F1442"/>
    <w:rsid w:val="000F1B00"/>
    <w:rsid w:val="000F22F4"/>
    <w:rsid w:val="000F47ED"/>
    <w:rsid w:val="000F4A21"/>
    <w:rsid w:val="000F4CB4"/>
    <w:rsid w:val="000F5315"/>
    <w:rsid w:val="000F5C79"/>
    <w:rsid w:val="000F665D"/>
    <w:rsid w:val="0010243B"/>
    <w:rsid w:val="00103D72"/>
    <w:rsid w:val="00104385"/>
    <w:rsid w:val="00104391"/>
    <w:rsid w:val="0010550D"/>
    <w:rsid w:val="001056F6"/>
    <w:rsid w:val="00105E51"/>
    <w:rsid w:val="00107442"/>
    <w:rsid w:val="001076B1"/>
    <w:rsid w:val="00110335"/>
    <w:rsid w:val="00110BD0"/>
    <w:rsid w:val="001119CE"/>
    <w:rsid w:val="001119EF"/>
    <w:rsid w:val="001123F8"/>
    <w:rsid w:val="00112F19"/>
    <w:rsid w:val="0011389B"/>
    <w:rsid w:val="00114B0B"/>
    <w:rsid w:val="00114DF8"/>
    <w:rsid w:val="00115922"/>
    <w:rsid w:val="00115CA6"/>
    <w:rsid w:val="00116852"/>
    <w:rsid w:val="00117243"/>
    <w:rsid w:val="00117BEE"/>
    <w:rsid w:val="00122B11"/>
    <w:rsid w:val="0012422B"/>
    <w:rsid w:val="00124B5F"/>
    <w:rsid w:val="00125956"/>
    <w:rsid w:val="00125D90"/>
    <w:rsid w:val="00130240"/>
    <w:rsid w:val="0013129D"/>
    <w:rsid w:val="00132D81"/>
    <w:rsid w:val="00133617"/>
    <w:rsid w:val="0013409F"/>
    <w:rsid w:val="00134504"/>
    <w:rsid w:val="001346C3"/>
    <w:rsid w:val="00134ADD"/>
    <w:rsid w:val="00135E18"/>
    <w:rsid w:val="001371FC"/>
    <w:rsid w:val="001378A2"/>
    <w:rsid w:val="00140710"/>
    <w:rsid w:val="0014183C"/>
    <w:rsid w:val="00142502"/>
    <w:rsid w:val="00143455"/>
    <w:rsid w:val="00143ECB"/>
    <w:rsid w:val="00144877"/>
    <w:rsid w:val="00145031"/>
    <w:rsid w:val="00145F46"/>
    <w:rsid w:val="001461F3"/>
    <w:rsid w:val="00146235"/>
    <w:rsid w:val="00146E9E"/>
    <w:rsid w:val="00147232"/>
    <w:rsid w:val="00147526"/>
    <w:rsid w:val="00151CA3"/>
    <w:rsid w:val="001521F1"/>
    <w:rsid w:val="0015257B"/>
    <w:rsid w:val="00153A2C"/>
    <w:rsid w:val="0015478E"/>
    <w:rsid w:val="00155518"/>
    <w:rsid w:val="00157273"/>
    <w:rsid w:val="00162AF9"/>
    <w:rsid w:val="00162B20"/>
    <w:rsid w:val="00162B30"/>
    <w:rsid w:val="001647B9"/>
    <w:rsid w:val="001653AD"/>
    <w:rsid w:val="001653B6"/>
    <w:rsid w:val="00165DEA"/>
    <w:rsid w:val="00166649"/>
    <w:rsid w:val="00166E60"/>
    <w:rsid w:val="00167EE2"/>
    <w:rsid w:val="001703F6"/>
    <w:rsid w:val="0017249F"/>
    <w:rsid w:val="00173048"/>
    <w:rsid w:val="001743A8"/>
    <w:rsid w:val="00176BE8"/>
    <w:rsid w:val="00177FD8"/>
    <w:rsid w:val="00180188"/>
    <w:rsid w:val="00181A02"/>
    <w:rsid w:val="00181BBC"/>
    <w:rsid w:val="00182026"/>
    <w:rsid w:val="00182127"/>
    <w:rsid w:val="00182313"/>
    <w:rsid w:val="0018296D"/>
    <w:rsid w:val="001832D4"/>
    <w:rsid w:val="00183551"/>
    <w:rsid w:val="00183BD6"/>
    <w:rsid w:val="00183F6F"/>
    <w:rsid w:val="00185482"/>
    <w:rsid w:val="0018600D"/>
    <w:rsid w:val="00186A9F"/>
    <w:rsid w:val="00186E15"/>
    <w:rsid w:val="001876E4"/>
    <w:rsid w:val="00191C5C"/>
    <w:rsid w:val="001920EB"/>
    <w:rsid w:val="00192F80"/>
    <w:rsid w:val="00194C32"/>
    <w:rsid w:val="0019508A"/>
    <w:rsid w:val="00197040"/>
    <w:rsid w:val="00197AC1"/>
    <w:rsid w:val="00197AFE"/>
    <w:rsid w:val="00197B9E"/>
    <w:rsid w:val="001A088D"/>
    <w:rsid w:val="001A14CC"/>
    <w:rsid w:val="001A255C"/>
    <w:rsid w:val="001A2795"/>
    <w:rsid w:val="001A2839"/>
    <w:rsid w:val="001A2AC4"/>
    <w:rsid w:val="001A2D42"/>
    <w:rsid w:val="001A3B44"/>
    <w:rsid w:val="001A49DA"/>
    <w:rsid w:val="001A65B4"/>
    <w:rsid w:val="001B0A97"/>
    <w:rsid w:val="001B0A9D"/>
    <w:rsid w:val="001B2E5D"/>
    <w:rsid w:val="001B2E8E"/>
    <w:rsid w:val="001B5212"/>
    <w:rsid w:val="001B5366"/>
    <w:rsid w:val="001B6D54"/>
    <w:rsid w:val="001B6D78"/>
    <w:rsid w:val="001B76E4"/>
    <w:rsid w:val="001C07A1"/>
    <w:rsid w:val="001C09EE"/>
    <w:rsid w:val="001C0CEA"/>
    <w:rsid w:val="001C1AF0"/>
    <w:rsid w:val="001C3230"/>
    <w:rsid w:val="001C368A"/>
    <w:rsid w:val="001C3BE9"/>
    <w:rsid w:val="001C49F5"/>
    <w:rsid w:val="001C548C"/>
    <w:rsid w:val="001C5824"/>
    <w:rsid w:val="001C5C70"/>
    <w:rsid w:val="001D0652"/>
    <w:rsid w:val="001D169E"/>
    <w:rsid w:val="001D17F2"/>
    <w:rsid w:val="001D3BDE"/>
    <w:rsid w:val="001D5DFE"/>
    <w:rsid w:val="001D6797"/>
    <w:rsid w:val="001E0294"/>
    <w:rsid w:val="001E097A"/>
    <w:rsid w:val="001E0B25"/>
    <w:rsid w:val="001E3514"/>
    <w:rsid w:val="001E3E8E"/>
    <w:rsid w:val="001E3EEC"/>
    <w:rsid w:val="001E4138"/>
    <w:rsid w:val="001E42D8"/>
    <w:rsid w:val="001E47E7"/>
    <w:rsid w:val="001E5BA6"/>
    <w:rsid w:val="001F00C4"/>
    <w:rsid w:val="001F0E6E"/>
    <w:rsid w:val="001F3BF2"/>
    <w:rsid w:val="001F3FF0"/>
    <w:rsid w:val="001F65BD"/>
    <w:rsid w:val="001F6A51"/>
    <w:rsid w:val="001F6B5D"/>
    <w:rsid w:val="001F70C7"/>
    <w:rsid w:val="001F77B9"/>
    <w:rsid w:val="001F799B"/>
    <w:rsid w:val="001F7CB3"/>
    <w:rsid w:val="00200D18"/>
    <w:rsid w:val="0020166F"/>
    <w:rsid w:val="002019F3"/>
    <w:rsid w:val="002021C9"/>
    <w:rsid w:val="002040DF"/>
    <w:rsid w:val="00204313"/>
    <w:rsid w:val="00204BB1"/>
    <w:rsid w:val="0020546E"/>
    <w:rsid w:val="002069AF"/>
    <w:rsid w:val="002116C8"/>
    <w:rsid w:val="002118BE"/>
    <w:rsid w:val="00211CEF"/>
    <w:rsid w:val="00211FD4"/>
    <w:rsid w:val="00212C71"/>
    <w:rsid w:val="00212FCB"/>
    <w:rsid w:val="002164A8"/>
    <w:rsid w:val="0021730B"/>
    <w:rsid w:val="00217DC2"/>
    <w:rsid w:val="00220C84"/>
    <w:rsid w:val="00220EBE"/>
    <w:rsid w:val="002212CE"/>
    <w:rsid w:val="002219C6"/>
    <w:rsid w:val="002223DF"/>
    <w:rsid w:val="00222438"/>
    <w:rsid w:val="002224C7"/>
    <w:rsid w:val="00223605"/>
    <w:rsid w:val="00224285"/>
    <w:rsid w:val="0022431A"/>
    <w:rsid w:val="00224727"/>
    <w:rsid w:val="00224FBA"/>
    <w:rsid w:val="0022522B"/>
    <w:rsid w:val="00225883"/>
    <w:rsid w:val="0022663A"/>
    <w:rsid w:val="00230326"/>
    <w:rsid w:val="0023051D"/>
    <w:rsid w:val="002306C1"/>
    <w:rsid w:val="00232BE7"/>
    <w:rsid w:val="00232CA6"/>
    <w:rsid w:val="00234A1D"/>
    <w:rsid w:val="00235374"/>
    <w:rsid w:val="002356A6"/>
    <w:rsid w:val="00235B58"/>
    <w:rsid w:val="0023701C"/>
    <w:rsid w:val="002417C8"/>
    <w:rsid w:val="002438B7"/>
    <w:rsid w:val="00244AF2"/>
    <w:rsid w:val="00245F73"/>
    <w:rsid w:val="00247906"/>
    <w:rsid w:val="00251CF7"/>
    <w:rsid w:val="0025215B"/>
    <w:rsid w:val="00252C82"/>
    <w:rsid w:val="00252D63"/>
    <w:rsid w:val="00253D42"/>
    <w:rsid w:val="00255D8E"/>
    <w:rsid w:val="002579CE"/>
    <w:rsid w:val="00257C12"/>
    <w:rsid w:val="0026023E"/>
    <w:rsid w:val="002603F2"/>
    <w:rsid w:val="00261886"/>
    <w:rsid w:val="00261C4B"/>
    <w:rsid w:val="0026249F"/>
    <w:rsid w:val="0026280B"/>
    <w:rsid w:val="00263BDF"/>
    <w:rsid w:val="00263D7A"/>
    <w:rsid w:val="00265018"/>
    <w:rsid w:val="002653FA"/>
    <w:rsid w:val="00265604"/>
    <w:rsid w:val="002665E8"/>
    <w:rsid w:val="002677F2"/>
    <w:rsid w:val="00267FBA"/>
    <w:rsid w:val="00271102"/>
    <w:rsid w:val="002735BB"/>
    <w:rsid w:val="002761F5"/>
    <w:rsid w:val="00276CAD"/>
    <w:rsid w:val="0028170C"/>
    <w:rsid w:val="00281A3B"/>
    <w:rsid w:val="00281A77"/>
    <w:rsid w:val="00281B4E"/>
    <w:rsid w:val="002825CE"/>
    <w:rsid w:val="00282DAF"/>
    <w:rsid w:val="00282E8C"/>
    <w:rsid w:val="0028347F"/>
    <w:rsid w:val="00285029"/>
    <w:rsid w:val="0028541E"/>
    <w:rsid w:val="002905F3"/>
    <w:rsid w:val="00290669"/>
    <w:rsid w:val="002917FA"/>
    <w:rsid w:val="002918DC"/>
    <w:rsid w:val="00291D44"/>
    <w:rsid w:val="00292297"/>
    <w:rsid w:val="00292DDD"/>
    <w:rsid w:val="00293AD7"/>
    <w:rsid w:val="00295137"/>
    <w:rsid w:val="002959A3"/>
    <w:rsid w:val="00295DE2"/>
    <w:rsid w:val="00295EEC"/>
    <w:rsid w:val="0029727D"/>
    <w:rsid w:val="002A060B"/>
    <w:rsid w:val="002A1655"/>
    <w:rsid w:val="002A21A5"/>
    <w:rsid w:val="002A2D64"/>
    <w:rsid w:val="002A32D1"/>
    <w:rsid w:val="002A41FC"/>
    <w:rsid w:val="002A505D"/>
    <w:rsid w:val="002A515A"/>
    <w:rsid w:val="002A5E82"/>
    <w:rsid w:val="002B1049"/>
    <w:rsid w:val="002B121B"/>
    <w:rsid w:val="002B18B8"/>
    <w:rsid w:val="002B28AD"/>
    <w:rsid w:val="002B2B65"/>
    <w:rsid w:val="002B31EF"/>
    <w:rsid w:val="002B32EE"/>
    <w:rsid w:val="002B48F5"/>
    <w:rsid w:val="002B53B5"/>
    <w:rsid w:val="002C20E8"/>
    <w:rsid w:val="002C232A"/>
    <w:rsid w:val="002C2F10"/>
    <w:rsid w:val="002C3452"/>
    <w:rsid w:val="002C4079"/>
    <w:rsid w:val="002C4CCD"/>
    <w:rsid w:val="002C4D6E"/>
    <w:rsid w:val="002C5C88"/>
    <w:rsid w:val="002C74EB"/>
    <w:rsid w:val="002D0123"/>
    <w:rsid w:val="002D0225"/>
    <w:rsid w:val="002D035D"/>
    <w:rsid w:val="002D1478"/>
    <w:rsid w:val="002D1A76"/>
    <w:rsid w:val="002D27A3"/>
    <w:rsid w:val="002D39C6"/>
    <w:rsid w:val="002D45C9"/>
    <w:rsid w:val="002D56E3"/>
    <w:rsid w:val="002D595C"/>
    <w:rsid w:val="002D5E1C"/>
    <w:rsid w:val="002D5F09"/>
    <w:rsid w:val="002D7014"/>
    <w:rsid w:val="002D79CB"/>
    <w:rsid w:val="002E0FC8"/>
    <w:rsid w:val="002E1B31"/>
    <w:rsid w:val="002E2666"/>
    <w:rsid w:val="002E2BEE"/>
    <w:rsid w:val="002E3119"/>
    <w:rsid w:val="002E38FA"/>
    <w:rsid w:val="002E3E31"/>
    <w:rsid w:val="002E44A2"/>
    <w:rsid w:val="002E468C"/>
    <w:rsid w:val="002E4FBC"/>
    <w:rsid w:val="002E5877"/>
    <w:rsid w:val="002E5A51"/>
    <w:rsid w:val="002E6AFA"/>
    <w:rsid w:val="002F0D09"/>
    <w:rsid w:val="002F1E56"/>
    <w:rsid w:val="002F2046"/>
    <w:rsid w:val="002F2E93"/>
    <w:rsid w:val="002F4625"/>
    <w:rsid w:val="002F5B0E"/>
    <w:rsid w:val="002F5E06"/>
    <w:rsid w:val="002F604C"/>
    <w:rsid w:val="002F614F"/>
    <w:rsid w:val="002F6840"/>
    <w:rsid w:val="002F6C37"/>
    <w:rsid w:val="002F6FF3"/>
    <w:rsid w:val="002F74F2"/>
    <w:rsid w:val="002F7BDC"/>
    <w:rsid w:val="0030056A"/>
    <w:rsid w:val="003005CE"/>
    <w:rsid w:val="00300C9F"/>
    <w:rsid w:val="00301059"/>
    <w:rsid w:val="00303AA1"/>
    <w:rsid w:val="00303F99"/>
    <w:rsid w:val="00303FD8"/>
    <w:rsid w:val="00304072"/>
    <w:rsid w:val="00304B86"/>
    <w:rsid w:val="0030577D"/>
    <w:rsid w:val="00305874"/>
    <w:rsid w:val="00306A84"/>
    <w:rsid w:val="0030723D"/>
    <w:rsid w:val="00307B73"/>
    <w:rsid w:val="00307E47"/>
    <w:rsid w:val="00311546"/>
    <w:rsid w:val="0031227B"/>
    <w:rsid w:val="00312FDA"/>
    <w:rsid w:val="00313405"/>
    <w:rsid w:val="00315A89"/>
    <w:rsid w:val="003160D2"/>
    <w:rsid w:val="00316AD6"/>
    <w:rsid w:val="00317038"/>
    <w:rsid w:val="003171E8"/>
    <w:rsid w:val="00321433"/>
    <w:rsid w:val="003222ED"/>
    <w:rsid w:val="00322799"/>
    <w:rsid w:val="00322BD8"/>
    <w:rsid w:val="003237A1"/>
    <w:rsid w:val="00324658"/>
    <w:rsid w:val="003256D8"/>
    <w:rsid w:val="003258D7"/>
    <w:rsid w:val="00325A60"/>
    <w:rsid w:val="003276CB"/>
    <w:rsid w:val="00327C2D"/>
    <w:rsid w:val="00330004"/>
    <w:rsid w:val="003314ED"/>
    <w:rsid w:val="003333FD"/>
    <w:rsid w:val="00333775"/>
    <w:rsid w:val="00335867"/>
    <w:rsid w:val="00337A8E"/>
    <w:rsid w:val="00341D54"/>
    <w:rsid w:val="0034227A"/>
    <w:rsid w:val="003422EC"/>
    <w:rsid w:val="0034303C"/>
    <w:rsid w:val="0034357D"/>
    <w:rsid w:val="003442C6"/>
    <w:rsid w:val="00344F2E"/>
    <w:rsid w:val="003466A5"/>
    <w:rsid w:val="00346C46"/>
    <w:rsid w:val="00346F68"/>
    <w:rsid w:val="003477CE"/>
    <w:rsid w:val="003478BC"/>
    <w:rsid w:val="003504BD"/>
    <w:rsid w:val="00351D4B"/>
    <w:rsid w:val="003522CB"/>
    <w:rsid w:val="0035278F"/>
    <w:rsid w:val="003532A4"/>
    <w:rsid w:val="00354E74"/>
    <w:rsid w:val="00355130"/>
    <w:rsid w:val="00356144"/>
    <w:rsid w:val="00356320"/>
    <w:rsid w:val="0035691D"/>
    <w:rsid w:val="00356BC8"/>
    <w:rsid w:val="003570D0"/>
    <w:rsid w:val="0036030C"/>
    <w:rsid w:val="00360769"/>
    <w:rsid w:val="00360DF1"/>
    <w:rsid w:val="00361EB2"/>
    <w:rsid w:val="0036208B"/>
    <w:rsid w:val="00362C86"/>
    <w:rsid w:val="003641A3"/>
    <w:rsid w:val="00371F46"/>
    <w:rsid w:val="003727D4"/>
    <w:rsid w:val="00372C02"/>
    <w:rsid w:val="003738D6"/>
    <w:rsid w:val="00373F05"/>
    <w:rsid w:val="00374284"/>
    <w:rsid w:val="003766BF"/>
    <w:rsid w:val="00376F6F"/>
    <w:rsid w:val="00377500"/>
    <w:rsid w:val="0037799F"/>
    <w:rsid w:val="00377C11"/>
    <w:rsid w:val="003800FA"/>
    <w:rsid w:val="0038131B"/>
    <w:rsid w:val="0038213B"/>
    <w:rsid w:val="00383B28"/>
    <w:rsid w:val="00390A38"/>
    <w:rsid w:val="00391307"/>
    <w:rsid w:val="00392A01"/>
    <w:rsid w:val="00392ACC"/>
    <w:rsid w:val="00393235"/>
    <w:rsid w:val="00397B15"/>
    <w:rsid w:val="003A0017"/>
    <w:rsid w:val="003A1241"/>
    <w:rsid w:val="003A3730"/>
    <w:rsid w:val="003A4A08"/>
    <w:rsid w:val="003A4D81"/>
    <w:rsid w:val="003A5EA5"/>
    <w:rsid w:val="003A798C"/>
    <w:rsid w:val="003B490E"/>
    <w:rsid w:val="003B5CAD"/>
    <w:rsid w:val="003C14E5"/>
    <w:rsid w:val="003C1D76"/>
    <w:rsid w:val="003C56FF"/>
    <w:rsid w:val="003C5DD1"/>
    <w:rsid w:val="003D014B"/>
    <w:rsid w:val="003D07F0"/>
    <w:rsid w:val="003D0FCB"/>
    <w:rsid w:val="003D1FF0"/>
    <w:rsid w:val="003D30F3"/>
    <w:rsid w:val="003D3384"/>
    <w:rsid w:val="003D44E9"/>
    <w:rsid w:val="003D4EC6"/>
    <w:rsid w:val="003D6202"/>
    <w:rsid w:val="003E06C4"/>
    <w:rsid w:val="003E23E8"/>
    <w:rsid w:val="003E2824"/>
    <w:rsid w:val="003E3EA0"/>
    <w:rsid w:val="003E4D36"/>
    <w:rsid w:val="003E5D26"/>
    <w:rsid w:val="003E60C0"/>
    <w:rsid w:val="003E73AD"/>
    <w:rsid w:val="003F0199"/>
    <w:rsid w:val="003F022C"/>
    <w:rsid w:val="003F032F"/>
    <w:rsid w:val="003F03B8"/>
    <w:rsid w:val="003F1F1F"/>
    <w:rsid w:val="003F20CA"/>
    <w:rsid w:val="003F2E3D"/>
    <w:rsid w:val="003F2E5C"/>
    <w:rsid w:val="003F32F3"/>
    <w:rsid w:val="003F38B8"/>
    <w:rsid w:val="003F38BF"/>
    <w:rsid w:val="003F41D1"/>
    <w:rsid w:val="003F595A"/>
    <w:rsid w:val="003F5AF2"/>
    <w:rsid w:val="003F6196"/>
    <w:rsid w:val="003F6C6E"/>
    <w:rsid w:val="003F6DBD"/>
    <w:rsid w:val="004002D9"/>
    <w:rsid w:val="00402040"/>
    <w:rsid w:val="0040298A"/>
    <w:rsid w:val="004052AF"/>
    <w:rsid w:val="00405971"/>
    <w:rsid w:val="00410A8C"/>
    <w:rsid w:val="00410AB5"/>
    <w:rsid w:val="00411E4C"/>
    <w:rsid w:val="00413166"/>
    <w:rsid w:val="004149E0"/>
    <w:rsid w:val="004231DB"/>
    <w:rsid w:val="004236D1"/>
    <w:rsid w:val="00424884"/>
    <w:rsid w:val="00424988"/>
    <w:rsid w:val="00424F5F"/>
    <w:rsid w:val="0042623E"/>
    <w:rsid w:val="004264BC"/>
    <w:rsid w:val="00431070"/>
    <w:rsid w:val="0043123F"/>
    <w:rsid w:val="00431350"/>
    <w:rsid w:val="0043175E"/>
    <w:rsid w:val="004330BC"/>
    <w:rsid w:val="004336EE"/>
    <w:rsid w:val="004341D5"/>
    <w:rsid w:val="004342C6"/>
    <w:rsid w:val="0043487B"/>
    <w:rsid w:val="00434A4C"/>
    <w:rsid w:val="00436C87"/>
    <w:rsid w:val="00437B01"/>
    <w:rsid w:val="00440045"/>
    <w:rsid w:val="00440F53"/>
    <w:rsid w:val="004418DA"/>
    <w:rsid w:val="004422DF"/>
    <w:rsid w:val="004427F9"/>
    <w:rsid w:val="00445297"/>
    <w:rsid w:val="00445389"/>
    <w:rsid w:val="00447958"/>
    <w:rsid w:val="0045100A"/>
    <w:rsid w:val="0045149B"/>
    <w:rsid w:val="00453848"/>
    <w:rsid w:val="004568A6"/>
    <w:rsid w:val="004572BE"/>
    <w:rsid w:val="0046040A"/>
    <w:rsid w:val="00460CA7"/>
    <w:rsid w:val="00461432"/>
    <w:rsid w:val="0046233B"/>
    <w:rsid w:val="00462A39"/>
    <w:rsid w:val="0046365F"/>
    <w:rsid w:val="00463BBD"/>
    <w:rsid w:val="0046548C"/>
    <w:rsid w:val="004706B2"/>
    <w:rsid w:val="00470E6A"/>
    <w:rsid w:val="00474811"/>
    <w:rsid w:val="00474F83"/>
    <w:rsid w:val="00477728"/>
    <w:rsid w:val="00477839"/>
    <w:rsid w:val="00477B7E"/>
    <w:rsid w:val="00480E3E"/>
    <w:rsid w:val="004816BC"/>
    <w:rsid w:val="00481764"/>
    <w:rsid w:val="00482F39"/>
    <w:rsid w:val="0048409A"/>
    <w:rsid w:val="00484941"/>
    <w:rsid w:val="00484A07"/>
    <w:rsid w:val="004868B1"/>
    <w:rsid w:val="00486D30"/>
    <w:rsid w:val="00486DD6"/>
    <w:rsid w:val="00490AD2"/>
    <w:rsid w:val="00490B19"/>
    <w:rsid w:val="00490BCE"/>
    <w:rsid w:val="00493A26"/>
    <w:rsid w:val="00495B79"/>
    <w:rsid w:val="00497013"/>
    <w:rsid w:val="00497B01"/>
    <w:rsid w:val="004A0263"/>
    <w:rsid w:val="004A156C"/>
    <w:rsid w:val="004A16DC"/>
    <w:rsid w:val="004A33F3"/>
    <w:rsid w:val="004A34A9"/>
    <w:rsid w:val="004A3557"/>
    <w:rsid w:val="004A41AD"/>
    <w:rsid w:val="004A42CC"/>
    <w:rsid w:val="004A6E35"/>
    <w:rsid w:val="004B0331"/>
    <w:rsid w:val="004B0677"/>
    <w:rsid w:val="004B0D1C"/>
    <w:rsid w:val="004B109A"/>
    <w:rsid w:val="004B168C"/>
    <w:rsid w:val="004B2E19"/>
    <w:rsid w:val="004B3321"/>
    <w:rsid w:val="004B33A5"/>
    <w:rsid w:val="004B396B"/>
    <w:rsid w:val="004B4256"/>
    <w:rsid w:val="004B478C"/>
    <w:rsid w:val="004B6308"/>
    <w:rsid w:val="004B7882"/>
    <w:rsid w:val="004B7F14"/>
    <w:rsid w:val="004C1029"/>
    <w:rsid w:val="004C195C"/>
    <w:rsid w:val="004C260C"/>
    <w:rsid w:val="004C2F49"/>
    <w:rsid w:val="004C307F"/>
    <w:rsid w:val="004C73C7"/>
    <w:rsid w:val="004C7610"/>
    <w:rsid w:val="004C7C7C"/>
    <w:rsid w:val="004D022C"/>
    <w:rsid w:val="004D02DA"/>
    <w:rsid w:val="004D0585"/>
    <w:rsid w:val="004D35FC"/>
    <w:rsid w:val="004D60EF"/>
    <w:rsid w:val="004E31C6"/>
    <w:rsid w:val="004E425E"/>
    <w:rsid w:val="004E47A1"/>
    <w:rsid w:val="004E5A01"/>
    <w:rsid w:val="004E6D44"/>
    <w:rsid w:val="004E7684"/>
    <w:rsid w:val="004F03A6"/>
    <w:rsid w:val="004F0BE7"/>
    <w:rsid w:val="004F297B"/>
    <w:rsid w:val="004F2CA9"/>
    <w:rsid w:val="004F4D75"/>
    <w:rsid w:val="004F5647"/>
    <w:rsid w:val="004F5D5E"/>
    <w:rsid w:val="004F5FFC"/>
    <w:rsid w:val="004F6742"/>
    <w:rsid w:val="004F6A78"/>
    <w:rsid w:val="004F7FD1"/>
    <w:rsid w:val="00500BE3"/>
    <w:rsid w:val="005046E6"/>
    <w:rsid w:val="0050582C"/>
    <w:rsid w:val="0050643B"/>
    <w:rsid w:val="00506681"/>
    <w:rsid w:val="00507206"/>
    <w:rsid w:val="00507659"/>
    <w:rsid w:val="00507BD7"/>
    <w:rsid w:val="00511635"/>
    <w:rsid w:val="00512576"/>
    <w:rsid w:val="0051303C"/>
    <w:rsid w:val="00514208"/>
    <w:rsid w:val="00515132"/>
    <w:rsid w:val="00516B3C"/>
    <w:rsid w:val="00516D65"/>
    <w:rsid w:val="00517000"/>
    <w:rsid w:val="00517612"/>
    <w:rsid w:val="00520143"/>
    <w:rsid w:val="00520B12"/>
    <w:rsid w:val="00522656"/>
    <w:rsid w:val="00522904"/>
    <w:rsid w:val="00522E1E"/>
    <w:rsid w:val="0052375E"/>
    <w:rsid w:val="00523904"/>
    <w:rsid w:val="0052425D"/>
    <w:rsid w:val="00524BA7"/>
    <w:rsid w:val="005250C1"/>
    <w:rsid w:val="00526FAE"/>
    <w:rsid w:val="00527570"/>
    <w:rsid w:val="00527E1D"/>
    <w:rsid w:val="00527FD5"/>
    <w:rsid w:val="00531109"/>
    <w:rsid w:val="005342D1"/>
    <w:rsid w:val="0053497F"/>
    <w:rsid w:val="00535304"/>
    <w:rsid w:val="005361BF"/>
    <w:rsid w:val="00536710"/>
    <w:rsid w:val="00536993"/>
    <w:rsid w:val="0053712D"/>
    <w:rsid w:val="005371FA"/>
    <w:rsid w:val="005407FA"/>
    <w:rsid w:val="00540955"/>
    <w:rsid w:val="00540EB9"/>
    <w:rsid w:val="005440F0"/>
    <w:rsid w:val="00544419"/>
    <w:rsid w:val="00545606"/>
    <w:rsid w:val="00545EEE"/>
    <w:rsid w:val="00546258"/>
    <w:rsid w:val="00551C75"/>
    <w:rsid w:val="00553DD5"/>
    <w:rsid w:val="00554219"/>
    <w:rsid w:val="005542FF"/>
    <w:rsid w:val="0055486E"/>
    <w:rsid w:val="0055503D"/>
    <w:rsid w:val="00555C7D"/>
    <w:rsid w:val="00557205"/>
    <w:rsid w:val="005578F8"/>
    <w:rsid w:val="00561179"/>
    <w:rsid w:val="00561B8F"/>
    <w:rsid w:val="00562233"/>
    <w:rsid w:val="00562B25"/>
    <w:rsid w:val="00562C87"/>
    <w:rsid w:val="00563068"/>
    <w:rsid w:val="00563E12"/>
    <w:rsid w:val="00565646"/>
    <w:rsid w:val="00565660"/>
    <w:rsid w:val="0056619F"/>
    <w:rsid w:val="005665F1"/>
    <w:rsid w:val="00566A69"/>
    <w:rsid w:val="00567917"/>
    <w:rsid w:val="0057066B"/>
    <w:rsid w:val="0057094C"/>
    <w:rsid w:val="00571608"/>
    <w:rsid w:val="005716AC"/>
    <w:rsid w:val="005717CD"/>
    <w:rsid w:val="00571A40"/>
    <w:rsid w:val="00571EC0"/>
    <w:rsid w:val="00572246"/>
    <w:rsid w:val="00573840"/>
    <w:rsid w:val="00573D28"/>
    <w:rsid w:val="00574DEF"/>
    <w:rsid w:val="00575A92"/>
    <w:rsid w:val="00576E8F"/>
    <w:rsid w:val="00577C9F"/>
    <w:rsid w:val="00581B9E"/>
    <w:rsid w:val="005835A4"/>
    <w:rsid w:val="00586C8C"/>
    <w:rsid w:val="00590BE9"/>
    <w:rsid w:val="0059131A"/>
    <w:rsid w:val="00591890"/>
    <w:rsid w:val="00592135"/>
    <w:rsid w:val="00592247"/>
    <w:rsid w:val="00593015"/>
    <w:rsid w:val="00594E0D"/>
    <w:rsid w:val="00596280"/>
    <w:rsid w:val="00596630"/>
    <w:rsid w:val="00597880"/>
    <w:rsid w:val="005A0558"/>
    <w:rsid w:val="005A0DC1"/>
    <w:rsid w:val="005A10D2"/>
    <w:rsid w:val="005A1CDD"/>
    <w:rsid w:val="005A41DD"/>
    <w:rsid w:val="005A4679"/>
    <w:rsid w:val="005A5242"/>
    <w:rsid w:val="005A5E3F"/>
    <w:rsid w:val="005A6422"/>
    <w:rsid w:val="005A7653"/>
    <w:rsid w:val="005B0164"/>
    <w:rsid w:val="005B154E"/>
    <w:rsid w:val="005B1CEC"/>
    <w:rsid w:val="005B26EB"/>
    <w:rsid w:val="005B3E77"/>
    <w:rsid w:val="005B4743"/>
    <w:rsid w:val="005B57A9"/>
    <w:rsid w:val="005B6821"/>
    <w:rsid w:val="005B6E0D"/>
    <w:rsid w:val="005C0503"/>
    <w:rsid w:val="005C2500"/>
    <w:rsid w:val="005C4C7B"/>
    <w:rsid w:val="005C5261"/>
    <w:rsid w:val="005C532E"/>
    <w:rsid w:val="005C692F"/>
    <w:rsid w:val="005D0175"/>
    <w:rsid w:val="005D210A"/>
    <w:rsid w:val="005D6578"/>
    <w:rsid w:val="005E027E"/>
    <w:rsid w:val="005E0C4A"/>
    <w:rsid w:val="005E1097"/>
    <w:rsid w:val="005E2F19"/>
    <w:rsid w:val="005E4295"/>
    <w:rsid w:val="005E4976"/>
    <w:rsid w:val="005E54CD"/>
    <w:rsid w:val="005E62F3"/>
    <w:rsid w:val="005E6FBB"/>
    <w:rsid w:val="005E7031"/>
    <w:rsid w:val="005F04F7"/>
    <w:rsid w:val="005F05C6"/>
    <w:rsid w:val="005F1916"/>
    <w:rsid w:val="005F32AC"/>
    <w:rsid w:val="005F42F2"/>
    <w:rsid w:val="005F6A0B"/>
    <w:rsid w:val="005F6EFC"/>
    <w:rsid w:val="005F7521"/>
    <w:rsid w:val="006009B5"/>
    <w:rsid w:val="0060190C"/>
    <w:rsid w:val="0060220C"/>
    <w:rsid w:val="0060277F"/>
    <w:rsid w:val="00604B0F"/>
    <w:rsid w:val="00604B9D"/>
    <w:rsid w:val="00605347"/>
    <w:rsid w:val="00605758"/>
    <w:rsid w:val="006060A4"/>
    <w:rsid w:val="00610E3B"/>
    <w:rsid w:val="00613E25"/>
    <w:rsid w:val="00613FBB"/>
    <w:rsid w:val="00614182"/>
    <w:rsid w:val="006143D4"/>
    <w:rsid w:val="006146CF"/>
    <w:rsid w:val="00616169"/>
    <w:rsid w:val="00617887"/>
    <w:rsid w:val="00617AC9"/>
    <w:rsid w:val="00617C18"/>
    <w:rsid w:val="00620F31"/>
    <w:rsid w:val="00621CF3"/>
    <w:rsid w:val="00622D70"/>
    <w:rsid w:val="00624F0A"/>
    <w:rsid w:val="0062505A"/>
    <w:rsid w:val="006272B1"/>
    <w:rsid w:val="00627DD3"/>
    <w:rsid w:val="00627E88"/>
    <w:rsid w:val="0063064E"/>
    <w:rsid w:val="00630E60"/>
    <w:rsid w:val="006310AD"/>
    <w:rsid w:val="006341CA"/>
    <w:rsid w:val="00634C9B"/>
    <w:rsid w:val="0063543E"/>
    <w:rsid w:val="0063649B"/>
    <w:rsid w:val="00637E63"/>
    <w:rsid w:val="006408AC"/>
    <w:rsid w:val="00641A99"/>
    <w:rsid w:val="00641E5B"/>
    <w:rsid w:val="006425C1"/>
    <w:rsid w:val="0064398B"/>
    <w:rsid w:val="00643BFF"/>
    <w:rsid w:val="00647115"/>
    <w:rsid w:val="00650A53"/>
    <w:rsid w:val="00650AEE"/>
    <w:rsid w:val="00651A95"/>
    <w:rsid w:val="00653369"/>
    <w:rsid w:val="00653907"/>
    <w:rsid w:val="0065612F"/>
    <w:rsid w:val="006616FB"/>
    <w:rsid w:val="0066172D"/>
    <w:rsid w:val="00661732"/>
    <w:rsid w:val="00662A8B"/>
    <w:rsid w:val="00663FD6"/>
    <w:rsid w:val="006644E3"/>
    <w:rsid w:val="00664F33"/>
    <w:rsid w:val="00666E13"/>
    <w:rsid w:val="0066780E"/>
    <w:rsid w:val="00670BDC"/>
    <w:rsid w:val="00671687"/>
    <w:rsid w:val="00673F5B"/>
    <w:rsid w:val="006743C6"/>
    <w:rsid w:val="00675081"/>
    <w:rsid w:val="00676BE3"/>
    <w:rsid w:val="006802EC"/>
    <w:rsid w:val="00680654"/>
    <w:rsid w:val="00680EC6"/>
    <w:rsid w:val="00681766"/>
    <w:rsid w:val="00681955"/>
    <w:rsid w:val="00682F21"/>
    <w:rsid w:val="00683D24"/>
    <w:rsid w:val="00684218"/>
    <w:rsid w:val="00685689"/>
    <w:rsid w:val="00685A4B"/>
    <w:rsid w:val="0068625A"/>
    <w:rsid w:val="006865BE"/>
    <w:rsid w:val="006867DA"/>
    <w:rsid w:val="006870A0"/>
    <w:rsid w:val="00691B94"/>
    <w:rsid w:val="00691C12"/>
    <w:rsid w:val="00692D03"/>
    <w:rsid w:val="00694453"/>
    <w:rsid w:val="00694C05"/>
    <w:rsid w:val="00695E22"/>
    <w:rsid w:val="00696AC3"/>
    <w:rsid w:val="00697006"/>
    <w:rsid w:val="006A005B"/>
    <w:rsid w:val="006A0F92"/>
    <w:rsid w:val="006A50E8"/>
    <w:rsid w:val="006A533C"/>
    <w:rsid w:val="006A6634"/>
    <w:rsid w:val="006A6AD1"/>
    <w:rsid w:val="006A6E37"/>
    <w:rsid w:val="006A7601"/>
    <w:rsid w:val="006A7669"/>
    <w:rsid w:val="006A78A8"/>
    <w:rsid w:val="006A794D"/>
    <w:rsid w:val="006B0003"/>
    <w:rsid w:val="006B05CA"/>
    <w:rsid w:val="006B096D"/>
    <w:rsid w:val="006B0AEA"/>
    <w:rsid w:val="006B195F"/>
    <w:rsid w:val="006B21DA"/>
    <w:rsid w:val="006B26F2"/>
    <w:rsid w:val="006B3159"/>
    <w:rsid w:val="006B38E3"/>
    <w:rsid w:val="006B44E0"/>
    <w:rsid w:val="006B5C42"/>
    <w:rsid w:val="006B6653"/>
    <w:rsid w:val="006B736A"/>
    <w:rsid w:val="006B75B2"/>
    <w:rsid w:val="006C0B71"/>
    <w:rsid w:val="006C1567"/>
    <w:rsid w:val="006C1674"/>
    <w:rsid w:val="006C25F5"/>
    <w:rsid w:val="006C415E"/>
    <w:rsid w:val="006C480F"/>
    <w:rsid w:val="006D007E"/>
    <w:rsid w:val="006D17F0"/>
    <w:rsid w:val="006D1B0C"/>
    <w:rsid w:val="006D28A0"/>
    <w:rsid w:val="006D2B0B"/>
    <w:rsid w:val="006D3028"/>
    <w:rsid w:val="006D4C3F"/>
    <w:rsid w:val="006D4C78"/>
    <w:rsid w:val="006D5B8B"/>
    <w:rsid w:val="006D6920"/>
    <w:rsid w:val="006D7CFF"/>
    <w:rsid w:val="006E14E0"/>
    <w:rsid w:val="006E1AEB"/>
    <w:rsid w:val="006E1CB5"/>
    <w:rsid w:val="006E23AA"/>
    <w:rsid w:val="006E33DD"/>
    <w:rsid w:val="006E4C00"/>
    <w:rsid w:val="006E4C67"/>
    <w:rsid w:val="006E4E9E"/>
    <w:rsid w:val="006E6065"/>
    <w:rsid w:val="006E6270"/>
    <w:rsid w:val="006E6BA3"/>
    <w:rsid w:val="006E7EFB"/>
    <w:rsid w:val="006F2CE9"/>
    <w:rsid w:val="006F32B7"/>
    <w:rsid w:val="006F408F"/>
    <w:rsid w:val="006F447D"/>
    <w:rsid w:val="006F4663"/>
    <w:rsid w:val="006F4F53"/>
    <w:rsid w:val="006F67E9"/>
    <w:rsid w:val="006F7916"/>
    <w:rsid w:val="006F79A3"/>
    <w:rsid w:val="00700ABA"/>
    <w:rsid w:val="00701CAE"/>
    <w:rsid w:val="00703353"/>
    <w:rsid w:val="00711A1A"/>
    <w:rsid w:val="007126F3"/>
    <w:rsid w:val="00712E2F"/>
    <w:rsid w:val="00714442"/>
    <w:rsid w:val="00715894"/>
    <w:rsid w:val="007168EB"/>
    <w:rsid w:val="00716D1C"/>
    <w:rsid w:val="00716EF1"/>
    <w:rsid w:val="00716F49"/>
    <w:rsid w:val="00717C9C"/>
    <w:rsid w:val="00717E66"/>
    <w:rsid w:val="00720850"/>
    <w:rsid w:val="00720B45"/>
    <w:rsid w:val="007229BB"/>
    <w:rsid w:val="00722AC2"/>
    <w:rsid w:val="007231BE"/>
    <w:rsid w:val="007238C7"/>
    <w:rsid w:val="00723FEB"/>
    <w:rsid w:val="0072466B"/>
    <w:rsid w:val="00724B6F"/>
    <w:rsid w:val="00725B01"/>
    <w:rsid w:val="00727BB2"/>
    <w:rsid w:val="00727D53"/>
    <w:rsid w:val="00727FBB"/>
    <w:rsid w:val="00730AE4"/>
    <w:rsid w:val="00731E5E"/>
    <w:rsid w:val="00733607"/>
    <w:rsid w:val="007342FF"/>
    <w:rsid w:val="00734FD6"/>
    <w:rsid w:val="00736AEE"/>
    <w:rsid w:val="00737171"/>
    <w:rsid w:val="007402BE"/>
    <w:rsid w:val="00740D4A"/>
    <w:rsid w:val="00741D43"/>
    <w:rsid w:val="00742C50"/>
    <w:rsid w:val="00744C32"/>
    <w:rsid w:val="00745ACE"/>
    <w:rsid w:val="00745D45"/>
    <w:rsid w:val="007462B3"/>
    <w:rsid w:val="0074695B"/>
    <w:rsid w:val="007477C6"/>
    <w:rsid w:val="007518A0"/>
    <w:rsid w:val="007518CF"/>
    <w:rsid w:val="0075199B"/>
    <w:rsid w:val="00751FE2"/>
    <w:rsid w:val="00752D2D"/>
    <w:rsid w:val="00754429"/>
    <w:rsid w:val="007558AE"/>
    <w:rsid w:val="00755FF6"/>
    <w:rsid w:val="00756174"/>
    <w:rsid w:val="00756B02"/>
    <w:rsid w:val="00757BD7"/>
    <w:rsid w:val="0076051A"/>
    <w:rsid w:val="0076078C"/>
    <w:rsid w:val="00760B13"/>
    <w:rsid w:val="00760F7E"/>
    <w:rsid w:val="00760FB8"/>
    <w:rsid w:val="007616FC"/>
    <w:rsid w:val="0076277B"/>
    <w:rsid w:val="007641C6"/>
    <w:rsid w:val="0076454F"/>
    <w:rsid w:val="00765507"/>
    <w:rsid w:val="00765BF0"/>
    <w:rsid w:val="00767B5D"/>
    <w:rsid w:val="007718FB"/>
    <w:rsid w:val="007724AA"/>
    <w:rsid w:val="007730E9"/>
    <w:rsid w:val="00773C36"/>
    <w:rsid w:val="00775086"/>
    <w:rsid w:val="00775E4E"/>
    <w:rsid w:val="007764E9"/>
    <w:rsid w:val="007773FD"/>
    <w:rsid w:val="00777C50"/>
    <w:rsid w:val="00780A3C"/>
    <w:rsid w:val="0078130E"/>
    <w:rsid w:val="00781B94"/>
    <w:rsid w:val="00781DE1"/>
    <w:rsid w:val="007832E7"/>
    <w:rsid w:val="0078351E"/>
    <w:rsid w:val="007837F2"/>
    <w:rsid w:val="00783EAE"/>
    <w:rsid w:val="00786FE9"/>
    <w:rsid w:val="0078700B"/>
    <w:rsid w:val="00787891"/>
    <w:rsid w:val="00787976"/>
    <w:rsid w:val="00791551"/>
    <w:rsid w:val="0079213B"/>
    <w:rsid w:val="00792412"/>
    <w:rsid w:val="007925B8"/>
    <w:rsid w:val="00792A56"/>
    <w:rsid w:val="00792EBD"/>
    <w:rsid w:val="00794B38"/>
    <w:rsid w:val="00794C2E"/>
    <w:rsid w:val="00794E79"/>
    <w:rsid w:val="00795461"/>
    <w:rsid w:val="00796BC7"/>
    <w:rsid w:val="00797EDA"/>
    <w:rsid w:val="007A0F7E"/>
    <w:rsid w:val="007A2033"/>
    <w:rsid w:val="007A2458"/>
    <w:rsid w:val="007A2DC4"/>
    <w:rsid w:val="007A799E"/>
    <w:rsid w:val="007B00D9"/>
    <w:rsid w:val="007B03DD"/>
    <w:rsid w:val="007B0695"/>
    <w:rsid w:val="007B0ADE"/>
    <w:rsid w:val="007B1851"/>
    <w:rsid w:val="007B2CAC"/>
    <w:rsid w:val="007B343E"/>
    <w:rsid w:val="007B61A5"/>
    <w:rsid w:val="007B6407"/>
    <w:rsid w:val="007B642C"/>
    <w:rsid w:val="007C09FC"/>
    <w:rsid w:val="007C0A32"/>
    <w:rsid w:val="007C0AF0"/>
    <w:rsid w:val="007C1BDD"/>
    <w:rsid w:val="007C1D77"/>
    <w:rsid w:val="007C1EF5"/>
    <w:rsid w:val="007C2BCC"/>
    <w:rsid w:val="007C4049"/>
    <w:rsid w:val="007C5EF9"/>
    <w:rsid w:val="007C6BA1"/>
    <w:rsid w:val="007C7B39"/>
    <w:rsid w:val="007C7FD3"/>
    <w:rsid w:val="007D0E12"/>
    <w:rsid w:val="007D1197"/>
    <w:rsid w:val="007D14B3"/>
    <w:rsid w:val="007D1C54"/>
    <w:rsid w:val="007D2BF4"/>
    <w:rsid w:val="007D2D9D"/>
    <w:rsid w:val="007D318E"/>
    <w:rsid w:val="007D377D"/>
    <w:rsid w:val="007D5EB3"/>
    <w:rsid w:val="007D6398"/>
    <w:rsid w:val="007D78A1"/>
    <w:rsid w:val="007E0D2E"/>
    <w:rsid w:val="007E302A"/>
    <w:rsid w:val="007E363F"/>
    <w:rsid w:val="007E3851"/>
    <w:rsid w:val="007E3A04"/>
    <w:rsid w:val="007E5FF5"/>
    <w:rsid w:val="007E6DB3"/>
    <w:rsid w:val="007F1285"/>
    <w:rsid w:val="007F2517"/>
    <w:rsid w:val="007F29DE"/>
    <w:rsid w:val="007F3714"/>
    <w:rsid w:val="007F3E85"/>
    <w:rsid w:val="007F4EDD"/>
    <w:rsid w:val="007F562F"/>
    <w:rsid w:val="007F5F87"/>
    <w:rsid w:val="007F66B8"/>
    <w:rsid w:val="007F6BC8"/>
    <w:rsid w:val="0080083E"/>
    <w:rsid w:val="00801BD4"/>
    <w:rsid w:val="00801DBA"/>
    <w:rsid w:val="00802ADE"/>
    <w:rsid w:val="00803F2C"/>
    <w:rsid w:val="00804196"/>
    <w:rsid w:val="0080710B"/>
    <w:rsid w:val="00807FFC"/>
    <w:rsid w:val="00811CF7"/>
    <w:rsid w:val="008139F5"/>
    <w:rsid w:val="00813B41"/>
    <w:rsid w:val="00813D38"/>
    <w:rsid w:val="008140EA"/>
    <w:rsid w:val="00814182"/>
    <w:rsid w:val="00815691"/>
    <w:rsid w:val="00816586"/>
    <w:rsid w:val="00817715"/>
    <w:rsid w:val="00820507"/>
    <w:rsid w:val="0082103D"/>
    <w:rsid w:val="008218A6"/>
    <w:rsid w:val="008219CD"/>
    <w:rsid w:val="00822950"/>
    <w:rsid w:val="00822A25"/>
    <w:rsid w:val="00822B91"/>
    <w:rsid w:val="00825DB0"/>
    <w:rsid w:val="00826762"/>
    <w:rsid w:val="00827715"/>
    <w:rsid w:val="00831001"/>
    <w:rsid w:val="00831E60"/>
    <w:rsid w:val="00832E50"/>
    <w:rsid w:val="00833876"/>
    <w:rsid w:val="008374D5"/>
    <w:rsid w:val="00837E76"/>
    <w:rsid w:val="008404ED"/>
    <w:rsid w:val="00840E3E"/>
    <w:rsid w:val="0084269C"/>
    <w:rsid w:val="00842D76"/>
    <w:rsid w:val="00842F02"/>
    <w:rsid w:val="00844DE9"/>
    <w:rsid w:val="00845988"/>
    <w:rsid w:val="00846045"/>
    <w:rsid w:val="0084643F"/>
    <w:rsid w:val="00846945"/>
    <w:rsid w:val="008473BB"/>
    <w:rsid w:val="0085023D"/>
    <w:rsid w:val="00851DCD"/>
    <w:rsid w:val="00851E9D"/>
    <w:rsid w:val="008529B2"/>
    <w:rsid w:val="00855DCC"/>
    <w:rsid w:val="008600BD"/>
    <w:rsid w:val="00860E27"/>
    <w:rsid w:val="0086148D"/>
    <w:rsid w:val="00861C4D"/>
    <w:rsid w:val="008623C8"/>
    <w:rsid w:val="008652A0"/>
    <w:rsid w:val="00865514"/>
    <w:rsid w:val="00867C88"/>
    <w:rsid w:val="00871270"/>
    <w:rsid w:val="00871808"/>
    <w:rsid w:val="008729DC"/>
    <w:rsid w:val="00872F44"/>
    <w:rsid w:val="00873EB8"/>
    <w:rsid w:val="00874422"/>
    <w:rsid w:val="008744B0"/>
    <w:rsid w:val="0087713B"/>
    <w:rsid w:val="00877C38"/>
    <w:rsid w:val="00880B39"/>
    <w:rsid w:val="00880EEE"/>
    <w:rsid w:val="008816B8"/>
    <w:rsid w:val="00882D8F"/>
    <w:rsid w:val="00883776"/>
    <w:rsid w:val="00885074"/>
    <w:rsid w:val="0088539E"/>
    <w:rsid w:val="00885702"/>
    <w:rsid w:val="0088580D"/>
    <w:rsid w:val="00885CCE"/>
    <w:rsid w:val="0088723C"/>
    <w:rsid w:val="00887DF6"/>
    <w:rsid w:val="00892861"/>
    <w:rsid w:val="00893DEF"/>
    <w:rsid w:val="00894345"/>
    <w:rsid w:val="008945FC"/>
    <w:rsid w:val="008957AD"/>
    <w:rsid w:val="00895A74"/>
    <w:rsid w:val="00896A47"/>
    <w:rsid w:val="008A190D"/>
    <w:rsid w:val="008A23CC"/>
    <w:rsid w:val="008A25F8"/>
    <w:rsid w:val="008A5355"/>
    <w:rsid w:val="008A5672"/>
    <w:rsid w:val="008A5E9E"/>
    <w:rsid w:val="008A7E53"/>
    <w:rsid w:val="008B02DA"/>
    <w:rsid w:val="008B1732"/>
    <w:rsid w:val="008B1979"/>
    <w:rsid w:val="008B1A91"/>
    <w:rsid w:val="008B2363"/>
    <w:rsid w:val="008B2EC7"/>
    <w:rsid w:val="008B317A"/>
    <w:rsid w:val="008B3E25"/>
    <w:rsid w:val="008B41AF"/>
    <w:rsid w:val="008B43E9"/>
    <w:rsid w:val="008B4586"/>
    <w:rsid w:val="008B48B5"/>
    <w:rsid w:val="008B4E40"/>
    <w:rsid w:val="008B4EFA"/>
    <w:rsid w:val="008B5360"/>
    <w:rsid w:val="008B5F86"/>
    <w:rsid w:val="008B61F1"/>
    <w:rsid w:val="008B7B7E"/>
    <w:rsid w:val="008B7D24"/>
    <w:rsid w:val="008B7F07"/>
    <w:rsid w:val="008C010A"/>
    <w:rsid w:val="008C0532"/>
    <w:rsid w:val="008C110D"/>
    <w:rsid w:val="008C3AB7"/>
    <w:rsid w:val="008C526C"/>
    <w:rsid w:val="008C6E53"/>
    <w:rsid w:val="008C7C4F"/>
    <w:rsid w:val="008D029A"/>
    <w:rsid w:val="008D0B08"/>
    <w:rsid w:val="008D1032"/>
    <w:rsid w:val="008D1BB4"/>
    <w:rsid w:val="008D36A9"/>
    <w:rsid w:val="008D3FB7"/>
    <w:rsid w:val="008D4010"/>
    <w:rsid w:val="008D478A"/>
    <w:rsid w:val="008D5B5E"/>
    <w:rsid w:val="008D690A"/>
    <w:rsid w:val="008D702B"/>
    <w:rsid w:val="008E15A6"/>
    <w:rsid w:val="008E346D"/>
    <w:rsid w:val="008E4011"/>
    <w:rsid w:val="008E667E"/>
    <w:rsid w:val="008F059B"/>
    <w:rsid w:val="008F07CE"/>
    <w:rsid w:val="008F0837"/>
    <w:rsid w:val="00900654"/>
    <w:rsid w:val="00902D27"/>
    <w:rsid w:val="0090304E"/>
    <w:rsid w:val="00905B97"/>
    <w:rsid w:val="00905F6C"/>
    <w:rsid w:val="009066A9"/>
    <w:rsid w:val="00910ACE"/>
    <w:rsid w:val="0091206F"/>
    <w:rsid w:val="0091278B"/>
    <w:rsid w:val="00915177"/>
    <w:rsid w:val="00915AA8"/>
    <w:rsid w:val="009169B4"/>
    <w:rsid w:val="00916D6C"/>
    <w:rsid w:val="00917A1E"/>
    <w:rsid w:val="009206CF"/>
    <w:rsid w:val="00920F54"/>
    <w:rsid w:val="0092142E"/>
    <w:rsid w:val="009216C7"/>
    <w:rsid w:val="00921C98"/>
    <w:rsid w:val="00923032"/>
    <w:rsid w:val="009232A8"/>
    <w:rsid w:val="00925673"/>
    <w:rsid w:val="0092668E"/>
    <w:rsid w:val="00926A74"/>
    <w:rsid w:val="00927640"/>
    <w:rsid w:val="0092791B"/>
    <w:rsid w:val="00930FD4"/>
    <w:rsid w:val="009314DB"/>
    <w:rsid w:val="00931752"/>
    <w:rsid w:val="0093194F"/>
    <w:rsid w:val="00932028"/>
    <w:rsid w:val="00932549"/>
    <w:rsid w:val="0093283A"/>
    <w:rsid w:val="00936220"/>
    <w:rsid w:val="00936F52"/>
    <w:rsid w:val="0094017E"/>
    <w:rsid w:val="009404FF"/>
    <w:rsid w:val="00940AD1"/>
    <w:rsid w:val="00940B69"/>
    <w:rsid w:val="0094169C"/>
    <w:rsid w:val="00942A47"/>
    <w:rsid w:val="00942A76"/>
    <w:rsid w:val="00944260"/>
    <w:rsid w:val="00944CE4"/>
    <w:rsid w:val="0094555B"/>
    <w:rsid w:val="00946D21"/>
    <w:rsid w:val="009472F8"/>
    <w:rsid w:val="00947833"/>
    <w:rsid w:val="00947A1E"/>
    <w:rsid w:val="00947BA9"/>
    <w:rsid w:val="0095016A"/>
    <w:rsid w:val="00950C57"/>
    <w:rsid w:val="009510EE"/>
    <w:rsid w:val="00951387"/>
    <w:rsid w:val="009524AA"/>
    <w:rsid w:val="009527BF"/>
    <w:rsid w:val="00952ED8"/>
    <w:rsid w:val="009535C8"/>
    <w:rsid w:val="00954AE1"/>
    <w:rsid w:val="00957368"/>
    <w:rsid w:val="009614EC"/>
    <w:rsid w:val="00961EF0"/>
    <w:rsid w:val="009625C2"/>
    <w:rsid w:val="00964CCD"/>
    <w:rsid w:val="00965075"/>
    <w:rsid w:val="0097000B"/>
    <w:rsid w:val="00971674"/>
    <w:rsid w:val="0097567B"/>
    <w:rsid w:val="00975AD8"/>
    <w:rsid w:val="00975FAB"/>
    <w:rsid w:val="00975FAC"/>
    <w:rsid w:val="009763A7"/>
    <w:rsid w:val="00976BF0"/>
    <w:rsid w:val="00977992"/>
    <w:rsid w:val="00981539"/>
    <w:rsid w:val="0098241C"/>
    <w:rsid w:val="00983C03"/>
    <w:rsid w:val="00984921"/>
    <w:rsid w:val="00984B11"/>
    <w:rsid w:val="00985A5C"/>
    <w:rsid w:val="0099022B"/>
    <w:rsid w:val="009905E8"/>
    <w:rsid w:val="0099264D"/>
    <w:rsid w:val="009935C6"/>
    <w:rsid w:val="00993FC3"/>
    <w:rsid w:val="00994BF3"/>
    <w:rsid w:val="00995768"/>
    <w:rsid w:val="00995A8D"/>
    <w:rsid w:val="009960BB"/>
    <w:rsid w:val="0099717E"/>
    <w:rsid w:val="009A070E"/>
    <w:rsid w:val="009A0ECD"/>
    <w:rsid w:val="009A2484"/>
    <w:rsid w:val="009A3C1F"/>
    <w:rsid w:val="009A4210"/>
    <w:rsid w:val="009A78A6"/>
    <w:rsid w:val="009B0FD7"/>
    <w:rsid w:val="009B2055"/>
    <w:rsid w:val="009B2384"/>
    <w:rsid w:val="009B274B"/>
    <w:rsid w:val="009B3DF1"/>
    <w:rsid w:val="009B59E7"/>
    <w:rsid w:val="009B66EE"/>
    <w:rsid w:val="009B694A"/>
    <w:rsid w:val="009C0D75"/>
    <w:rsid w:val="009C228C"/>
    <w:rsid w:val="009C24EB"/>
    <w:rsid w:val="009C3A4F"/>
    <w:rsid w:val="009C57CD"/>
    <w:rsid w:val="009C667F"/>
    <w:rsid w:val="009C77D5"/>
    <w:rsid w:val="009C7E18"/>
    <w:rsid w:val="009D0367"/>
    <w:rsid w:val="009D0A1E"/>
    <w:rsid w:val="009D299F"/>
    <w:rsid w:val="009D4E61"/>
    <w:rsid w:val="009D4EAC"/>
    <w:rsid w:val="009D5239"/>
    <w:rsid w:val="009D69DA"/>
    <w:rsid w:val="009E00B5"/>
    <w:rsid w:val="009E1192"/>
    <w:rsid w:val="009E185E"/>
    <w:rsid w:val="009E2A49"/>
    <w:rsid w:val="009E2CAF"/>
    <w:rsid w:val="009E3D7E"/>
    <w:rsid w:val="009E5D95"/>
    <w:rsid w:val="009E5F43"/>
    <w:rsid w:val="009E604F"/>
    <w:rsid w:val="009F1A81"/>
    <w:rsid w:val="009F3390"/>
    <w:rsid w:val="009F52C0"/>
    <w:rsid w:val="009F664B"/>
    <w:rsid w:val="009F794F"/>
    <w:rsid w:val="00A00C5A"/>
    <w:rsid w:val="00A021C7"/>
    <w:rsid w:val="00A03F72"/>
    <w:rsid w:val="00A044AD"/>
    <w:rsid w:val="00A05486"/>
    <w:rsid w:val="00A05F4F"/>
    <w:rsid w:val="00A068B9"/>
    <w:rsid w:val="00A06B4E"/>
    <w:rsid w:val="00A06F2D"/>
    <w:rsid w:val="00A0797B"/>
    <w:rsid w:val="00A121DF"/>
    <w:rsid w:val="00A1261C"/>
    <w:rsid w:val="00A12695"/>
    <w:rsid w:val="00A12F7F"/>
    <w:rsid w:val="00A12FD4"/>
    <w:rsid w:val="00A15FA0"/>
    <w:rsid w:val="00A20D6E"/>
    <w:rsid w:val="00A21E99"/>
    <w:rsid w:val="00A223C8"/>
    <w:rsid w:val="00A258D5"/>
    <w:rsid w:val="00A26A63"/>
    <w:rsid w:val="00A26DB0"/>
    <w:rsid w:val="00A272CE"/>
    <w:rsid w:val="00A317AF"/>
    <w:rsid w:val="00A32245"/>
    <w:rsid w:val="00A33E99"/>
    <w:rsid w:val="00A40565"/>
    <w:rsid w:val="00A40822"/>
    <w:rsid w:val="00A41A90"/>
    <w:rsid w:val="00A42BB3"/>
    <w:rsid w:val="00A43281"/>
    <w:rsid w:val="00A4349E"/>
    <w:rsid w:val="00A436ED"/>
    <w:rsid w:val="00A443C4"/>
    <w:rsid w:val="00A44952"/>
    <w:rsid w:val="00A44B05"/>
    <w:rsid w:val="00A44B49"/>
    <w:rsid w:val="00A46F98"/>
    <w:rsid w:val="00A470DC"/>
    <w:rsid w:val="00A47F00"/>
    <w:rsid w:val="00A50305"/>
    <w:rsid w:val="00A50E67"/>
    <w:rsid w:val="00A50FBE"/>
    <w:rsid w:val="00A52E73"/>
    <w:rsid w:val="00A531B3"/>
    <w:rsid w:val="00A53B71"/>
    <w:rsid w:val="00A53F4A"/>
    <w:rsid w:val="00A5451E"/>
    <w:rsid w:val="00A56C2C"/>
    <w:rsid w:val="00A57057"/>
    <w:rsid w:val="00A572BE"/>
    <w:rsid w:val="00A60459"/>
    <w:rsid w:val="00A60ADE"/>
    <w:rsid w:val="00A61114"/>
    <w:rsid w:val="00A623F0"/>
    <w:rsid w:val="00A62450"/>
    <w:rsid w:val="00A6264C"/>
    <w:rsid w:val="00A63A6B"/>
    <w:rsid w:val="00A64327"/>
    <w:rsid w:val="00A64ACF"/>
    <w:rsid w:val="00A6517C"/>
    <w:rsid w:val="00A66EDF"/>
    <w:rsid w:val="00A67094"/>
    <w:rsid w:val="00A71646"/>
    <w:rsid w:val="00A7221D"/>
    <w:rsid w:val="00A722D0"/>
    <w:rsid w:val="00A724CB"/>
    <w:rsid w:val="00A7306A"/>
    <w:rsid w:val="00A734A2"/>
    <w:rsid w:val="00A7475E"/>
    <w:rsid w:val="00A75195"/>
    <w:rsid w:val="00A75512"/>
    <w:rsid w:val="00A75720"/>
    <w:rsid w:val="00A75A1D"/>
    <w:rsid w:val="00A75A4A"/>
    <w:rsid w:val="00A761B5"/>
    <w:rsid w:val="00A8001A"/>
    <w:rsid w:val="00A80C6F"/>
    <w:rsid w:val="00A818BB"/>
    <w:rsid w:val="00A81D54"/>
    <w:rsid w:val="00A81EA5"/>
    <w:rsid w:val="00A85413"/>
    <w:rsid w:val="00A85B35"/>
    <w:rsid w:val="00A85D94"/>
    <w:rsid w:val="00A85E31"/>
    <w:rsid w:val="00A876B4"/>
    <w:rsid w:val="00A90899"/>
    <w:rsid w:val="00A93D21"/>
    <w:rsid w:val="00A93F41"/>
    <w:rsid w:val="00A948BB"/>
    <w:rsid w:val="00A94A8B"/>
    <w:rsid w:val="00A9502D"/>
    <w:rsid w:val="00A96167"/>
    <w:rsid w:val="00A972D1"/>
    <w:rsid w:val="00AA0799"/>
    <w:rsid w:val="00AA0E71"/>
    <w:rsid w:val="00AA1342"/>
    <w:rsid w:val="00AA1FCC"/>
    <w:rsid w:val="00AA4AE5"/>
    <w:rsid w:val="00AA4C37"/>
    <w:rsid w:val="00AA509A"/>
    <w:rsid w:val="00AA6912"/>
    <w:rsid w:val="00AA71A6"/>
    <w:rsid w:val="00AA7AA9"/>
    <w:rsid w:val="00AB0822"/>
    <w:rsid w:val="00AB0FB8"/>
    <w:rsid w:val="00AB149F"/>
    <w:rsid w:val="00AB14B8"/>
    <w:rsid w:val="00AB1A12"/>
    <w:rsid w:val="00AB21B5"/>
    <w:rsid w:val="00AB2CC6"/>
    <w:rsid w:val="00AB3031"/>
    <w:rsid w:val="00AB5171"/>
    <w:rsid w:val="00AB5D37"/>
    <w:rsid w:val="00AB6605"/>
    <w:rsid w:val="00AC02EC"/>
    <w:rsid w:val="00AC03DE"/>
    <w:rsid w:val="00AC3EFC"/>
    <w:rsid w:val="00AC46CC"/>
    <w:rsid w:val="00AC5834"/>
    <w:rsid w:val="00AC58C5"/>
    <w:rsid w:val="00AC5D49"/>
    <w:rsid w:val="00AC6CAA"/>
    <w:rsid w:val="00AD00F3"/>
    <w:rsid w:val="00AD141A"/>
    <w:rsid w:val="00AD2B6C"/>
    <w:rsid w:val="00AD2E95"/>
    <w:rsid w:val="00AD3A06"/>
    <w:rsid w:val="00AD4374"/>
    <w:rsid w:val="00AD4E6D"/>
    <w:rsid w:val="00AD574F"/>
    <w:rsid w:val="00AD6220"/>
    <w:rsid w:val="00AE0CB5"/>
    <w:rsid w:val="00AE1352"/>
    <w:rsid w:val="00AE26EC"/>
    <w:rsid w:val="00AE2DC2"/>
    <w:rsid w:val="00AE3869"/>
    <w:rsid w:val="00AE3FB3"/>
    <w:rsid w:val="00AE4469"/>
    <w:rsid w:val="00AE4A33"/>
    <w:rsid w:val="00AE4F20"/>
    <w:rsid w:val="00AE5139"/>
    <w:rsid w:val="00AE63E4"/>
    <w:rsid w:val="00AF0A4F"/>
    <w:rsid w:val="00AF1B0F"/>
    <w:rsid w:val="00AF23AB"/>
    <w:rsid w:val="00AF2A6C"/>
    <w:rsid w:val="00AF36CA"/>
    <w:rsid w:val="00AF3B06"/>
    <w:rsid w:val="00AF3C8F"/>
    <w:rsid w:val="00AF430C"/>
    <w:rsid w:val="00AF5413"/>
    <w:rsid w:val="00AF5B3F"/>
    <w:rsid w:val="00AF6065"/>
    <w:rsid w:val="00AF7A23"/>
    <w:rsid w:val="00B00D5A"/>
    <w:rsid w:val="00B01AC6"/>
    <w:rsid w:val="00B01FDB"/>
    <w:rsid w:val="00B03ED9"/>
    <w:rsid w:val="00B05349"/>
    <w:rsid w:val="00B10EFD"/>
    <w:rsid w:val="00B119D1"/>
    <w:rsid w:val="00B1470E"/>
    <w:rsid w:val="00B14729"/>
    <w:rsid w:val="00B158E7"/>
    <w:rsid w:val="00B16746"/>
    <w:rsid w:val="00B16C5D"/>
    <w:rsid w:val="00B16EA0"/>
    <w:rsid w:val="00B17BB1"/>
    <w:rsid w:val="00B22223"/>
    <w:rsid w:val="00B22E89"/>
    <w:rsid w:val="00B24922"/>
    <w:rsid w:val="00B2756E"/>
    <w:rsid w:val="00B27649"/>
    <w:rsid w:val="00B27780"/>
    <w:rsid w:val="00B30047"/>
    <w:rsid w:val="00B318C2"/>
    <w:rsid w:val="00B318C9"/>
    <w:rsid w:val="00B31D56"/>
    <w:rsid w:val="00B31DCB"/>
    <w:rsid w:val="00B33C21"/>
    <w:rsid w:val="00B351E6"/>
    <w:rsid w:val="00B3658B"/>
    <w:rsid w:val="00B366D9"/>
    <w:rsid w:val="00B3789B"/>
    <w:rsid w:val="00B37963"/>
    <w:rsid w:val="00B37BAA"/>
    <w:rsid w:val="00B406E7"/>
    <w:rsid w:val="00B40FC9"/>
    <w:rsid w:val="00B41E83"/>
    <w:rsid w:val="00B44420"/>
    <w:rsid w:val="00B44A05"/>
    <w:rsid w:val="00B454A4"/>
    <w:rsid w:val="00B45830"/>
    <w:rsid w:val="00B46567"/>
    <w:rsid w:val="00B47227"/>
    <w:rsid w:val="00B473FF"/>
    <w:rsid w:val="00B51FFE"/>
    <w:rsid w:val="00B52D07"/>
    <w:rsid w:val="00B542AD"/>
    <w:rsid w:val="00B54DE4"/>
    <w:rsid w:val="00B55555"/>
    <w:rsid w:val="00B5648C"/>
    <w:rsid w:val="00B565EE"/>
    <w:rsid w:val="00B568CF"/>
    <w:rsid w:val="00B57090"/>
    <w:rsid w:val="00B61BED"/>
    <w:rsid w:val="00B626A8"/>
    <w:rsid w:val="00B65197"/>
    <w:rsid w:val="00B651B7"/>
    <w:rsid w:val="00B653F8"/>
    <w:rsid w:val="00B6651D"/>
    <w:rsid w:val="00B66E33"/>
    <w:rsid w:val="00B67F20"/>
    <w:rsid w:val="00B71E15"/>
    <w:rsid w:val="00B71E56"/>
    <w:rsid w:val="00B7349A"/>
    <w:rsid w:val="00B739F7"/>
    <w:rsid w:val="00B75716"/>
    <w:rsid w:val="00B75CE6"/>
    <w:rsid w:val="00B76A7E"/>
    <w:rsid w:val="00B776B3"/>
    <w:rsid w:val="00B80C56"/>
    <w:rsid w:val="00B8106E"/>
    <w:rsid w:val="00B81A7D"/>
    <w:rsid w:val="00B82AB3"/>
    <w:rsid w:val="00B8318D"/>
    <w:rsid w:val="00B83FA3"/>
    <w:rsid w:val="00B8469D"/>
    <w:rsid w:val="00B8479E"/>
    <w:rsid w:val="00B85C17"/>
    <w:rsid w:val="00B87BAB"/>
    <w:rsid w:val="00B907B3"/>
    <w:rsid w:val="00B91508"/>
    <w:rsid w:val="00B92571"/>
    <w:rsid w:val="00B92684"/>
    <w:rsid w:val="00B94528"/>
    <w:rsid w:val="00B9481C"/>
    <w:rsid w:val="00B95E70"/>
    <w:rsid w:val="00BA00CF"/>
    <w:rsid w:val="00BA0899"/>
    <w:rsid w:val="00BA0AD9"/>
    <w:rsid w:val="00BA0B0F"/>
    <w:rsid w:val="00BA0E3E"/>
    <w:rsid w:val="00BA12FB"/>
    <w:rsid w:val="00BA1928"/>
    <w:rsid w:val="00BA1A7E"/>
    <w:rsid w:val="00BA24E9"/>
    <w:rsid w:val="00BA434B"/>
    <w:rsid w:val="00BA59D4"/>
    <w:rsid w:val="00BA6B13"/>
    <w:rsid w:val="00BA7125"/>
    <w:rsid w:val="00BB0FF9"/>
    <w:rsid w:val="00BB1CE2"/>
    <w:rsid w:val="00BB288F"/>
    <w:rsid w:val="00BB3CA9"/>
    <w:rsid w:val="00BB422A"/>
    <w:rsid w:val="00BB4305"/>
    <w:rsid w:val="00BB498C"/>
    <w:rsid w:val="00BB4D3F"/>
    <w:rsid w:val="00BB7268"/>
    <w:rsid w:val="00BB7577"/>
    <w:rsid w:val="00BC0739"/>
    <w:rsid w:val="00BC2128"/>
    <w:rsid w:val="00BC21EA"/>
    <w:rsid w:val="00BC3769"/>
    <w:rsid w:val="00BC5167"/>
    <w:rsid w:val="00BC6982"/>
    <w:rsid w:val="00BC7C7D"/>
    <w:rsid w:val="00BD063A"/>
    <w:rsid w:val="00BD0928"/>
    <w:rsid w:val="00BD0CCA"/>
    <w:rsid w:val="00BD3712"/>
    <w:rsid w:val="00BD37CF"/>
    <w:rsid w:val="00BD3EF1"/>
    <w:rsid w:val="00BD4402"/>
    <w:rsid w:val="00BD63D9"/>
    <w:rsid w:val="00BD6BE4"/>
    <w:rsid w:val="00BD71BC"/>
    <w:rsid w:val="00BD7484"/>
    <w:rsid w:val="00BD7FB0"/>
    <w:rsid w:val="00BE1561"/>
    <w:rsid w:val="00BE2174"/>
    <w:rsid w:val="00BE251B"/>
    <w:rsid w:val="00BE26D1"/>
    <w:rsid w:val="00BE2CE9"/>
    <w:rsid w:val="00BE4AA9"/>
    <w:rsid w:val="00BE4D52"/>
    <w:rsid w:val="00BE5035"/>
    <w:rsid w:val="00BE570A"/>
    <w:rsid w:val="00BE5FC2"/>
    <w:rsid w:val="00BE637A"/>
    <w:rsid w:val="00BE6EF6"/>
    <w:rsid w:val="00BE722F"/>
    <w:rsid w:val="00BF06A8"/>
    <w:rsid w:val="00BF090B"/>
    <w:rsid w:val="00BF22BF"/>
    <w:rsid w:val="00BF3291"/>
    <w:rsid w:val="00BF3FC3"/>
    <w:rsid w:val="00BF44B3"/>
    <w:rsid w:val="00BF6A10"/>
    <w:rsid w:val="00BF75BE"/>
    <w:rsid w:val="00C018FE"/>
    <w:rsid w:val="00C02339"/>
    <w:rsid w:val="00C0291F"/>
    <w:rsid w:val="00C02B64"/>
    <w:rsid w:val="00C039F1"/>
    <w:rsid w:val="00C03FE0"/>
    <w:rsid w:val="00C04010"/>
    <w:rsid w:val="00C05B7D"/>
    <w:rsid w:val="00C05CE2"/>
    <w:rsid w:val="00C067FC"/>
    <w:rsid w:val="00C07146"/>
    <w:rsid w:val="00C07EB5"/>
    <w:rsid w:val="00C07F4D"/>
    <w:rsid w:val="00C10A5C"/>
    <w:rsid w:val="00C12490"/>
    <w:rsid w:val="00C13688"/>
    <w:rsid w:val="00C13FD6"/>
    <w:rsid w:val="00C14078"/>
    <w:rsid w:val="00C146A5"/>
    <w:rsid w:val="00C16063"/>
    <w:rsid w:val="00C16A56"/>
    <w:rsid w:val="00C17ACB"/>
    <w:rsid w:val="00C2036C"/>
    <w:rsid w:val="00C204E0"/>
    <w:rsid w:val="00C205A3"/>
    <w:rsid w:val="00C21ABF"/>
    <w:rsid w:val="00C22D1B"/>
    <w:rsid w:val="00C24075"/>
    <w:rsid w:val="00C24397"/>
    <w:rsid w:val="00C25671"/>
    <w:rsid w:val="00C270E4"/>
    <w:rsid w:val="00C27D63"/>
    <w:rsid w:val="00C27F96"/>
    <w:rsid w:val="00C300C0"/>
    <w:rsid w:val="00C31B73"/>
    <w:rsid w:val="00C32A6F"/>
    <w:rsid w:val="00C3361E"/>
    <w:rsid w:val="00C33F4C"/>
    <w:rsid w:val="00C34278"/>
    <w:rsid w:val="00C36727"/>
    <w:rsid w:val="00C36B14"/>
    <w:rsid w:val="00C37CF3"/>
    <w:rsid w:val="00C401EA"/>
    <w:rsid w:val="00C40ADB"/>
    <w:rsid w:val="00C418D2"/>
    <w:rsid w:val="00C428EC"/>
    <w:rsid w:val="00C42B23"/>
    <w:rsid w:val="00C4334B"/>
    <w:rsid w:val="00C44E4A"/>
    <w:rsid w:val="00C46BD2"/>
    <w:rsid w:val="00C46CE3"/>
    <w:rsid w:val="00C509BB"/>
    <w:rsid w:val="00C51424"/>
    <w:rsid w:val="00C5207C"/>
    <w:rsid w:val="00C52417"/>
    <w:rsid w:val="00C52BF8"/>
    <w:rsid w:val="00C53497"/>
    <w:rsid w:val="00C534ED"/>
    <w:rsid w:val="00C555ED"/>
    <w:rsid w:val="00C56749"/>
    <w:rsid w:val="00C571BD"/>
    <w:rsid w:val="00C57B74"/>
    <w:rsid w:val="00C60D0C"/>
    <w:rsid w:val="00C61B5B"/>
    <w:rsid w:val="00C632DF"/>
    <w:rsid w:val="00C63A00"/>
    <w:rsid w:val="00C63E24"/>
    <w:rsid w:val="00C6594E"/>
    <w:rsid w:val="00C66027"/>
    <w:rsid w:val="00C70081"/>
    <w:rsid w:val="00C71F8D"/>
    <w:rsid w:val="00C72259"/>
    <w:rsid w:val="00C72313"/>
    <w:rsid w:val="00C726A3"/>
    <w:rsid w:val="00C72791"/>
    <w:rsid w:val="00C72AC3"/>
    <w:rsid w:val="00C72E0B"/>
    <w:rsid w:val="00C73ACF"/>
    <w:rsid w:val="00C74A71"/>
    <w:rsid w:val="00C74EC9"/>
    <w:rsid w:val="00C75650"/>
    <w:rsid w:val="00C80DEE"/>
    <w:rsid w:val="00C81C4E"/>
    <w:rsid w:val="00C8222F"/>
    <w:rsid w:val="00C8225D"/>
    <w:rsid w:val="00C832B6"/>
    <w:rsid w:val="00C84056"/>
    <w:rsid w:val="00C846CC"/>
    <w:rsid w:val="00C8585E"/>
    <w:rsid w:val="00C85CBC"/>
    <w:rsid w:val="00C86E5C"/>
    <w:rsid w:val="00C90A9F"/>
    <w:rsid w:val="00C91A06"/>
    <w:rsid w:val="00C9349C"/>
    <w:rsid w:val="00C9375A"/>
    <w:rsid w:val="00C94E38"/>
    <w:rsid w:val="00C952A8"/>
    <w:rsid w:val="00C96FFE"/>
    <w:rsid w:val="00C97F72"/>
    <w:rsid w:val="00CA12E6"/>
    <w:rsid w:val="00CA155C"/>
    <w:rsid w:val="00CA1571"/>
    <w:rsid w:val="00CA1DC7"/>
    <w:rsid w:val="00CA233C"/>
    <w:rsid w:val="00CA31D2"/>
    <w:rsid w:val="00CA368A"/>
    <w:rsid w:val="00CA3BE7"/>
    <w:rsid w:val="00CA58ED"/>
    <w:rsid w:val="00CA5B7F"/>
    <w:rsid w:val="00CA64C3"/>
    <w:rsid w:val="00CA6C5C"/>
    <w:rsid w:val="00CA72C3"/>
    <w:rsid w:val="00CA7594"/>
    <w:rsid w:val="00CB01D5"/>
    <w:rsid w:val="00CB07B6"/>
    <w:rsid w:val="00CB13E8"/>
    <w:rsid w:val="00CB19EF"/>
    <w:rsid w:val="00CB1E34"/>
    <w:rsid w:val="00CB2151"/>
    <w:rsid w:val="00CB459D"/>
    <w:rsid w:val="00CB46F8"/>
    <w:rsid w:val="00CB47FD"/>
    <w:rsid w:val="00CB5747"/>
    <w:rsid w:val="00CC23C1"/>
    <w:rsid w:val="00CC25F3"/>
    <w:rsid w:val="00CC2DF7"/>
    <w:rsid w:val="00CC302D"/>
    <w:rsid w:val="00CC40F6"/>
    <w:rsid w:val="00CC47FC"/>
    <w:rsid w:val="00CC4889"/>
    <w:rsid w:val="00CC4CDB"/>
    <w:rsid w:val="00CC5688"/>
    <w:rsid w:val="00CC67FD"/>
    <w:rsid w:val="00CC6BBC"/>
    <w:rsid w:val="00CC7D20"/>
    <w:rsid w:val="00CD02EC"/>
    <w:rsid w:val="00CD0FFE"/>
    <w:rsid w:val="00CD14F1"/>
    <w:rsid w:val="00CD1DC3"/>
    <w:rsid w:val="00CD1FA5"/>
    <w:rsid w:val="00CD229D"/>
    <w:rsid w:val="00CD52E2"/>
    <w:rsid w:val="00CD55E1"/>
    <w:rsid w:val="00CD66DC"/>
    <w:rsid w:val="00CD772D"/>
    <w:rsid w:val="00CD79D7"/>
    <w:rsid w:val="00CD7FC0"/>
    <w:rsid w:val="00CE02E5"/>
    <w:rsid w:val="00CE0B99"/>
    <w:rsid w:val="00CE2593"/>
    <w:rsid w:val="00CE2647"/>
    <w:rsid w:val="00CE3041"/>
    <w:rsid w:val="00CE364C"/>
    <w:rsid w:val="00CE3CD9"/>
    <w:rsid w:val="00CE4A96"/>
    <w:rsid w:val="00CE4B79"/>
    <w:rsid w:val="00CE70A1"/>
    <w:rsid w:val="00CE7117"/>
    <w:rsid w:val="00CE7F86"/>
    <w:rsid w:val="00CF00F3"/>
    <w:rsid w:val="00CF0392"/>
    <w:rsid w:val="00CF0A1A"/>
    <w:rsid w:val="00CF1F36"/>
    <w:rsid w:val="00CF2A78"/>
    <w:rsid w:val="00CF30A1"/>
    <w:rsid w:val="00CF33A3"/>
    <w:rsid w:val="00CF401F"/>
    <w:rsid w:val="00CF41D3"/>
    <w:rsid w:val="00CF79A0"/>
    <w:rsid w:val="00CF7C40"/>
    <w:rsid w:val="00CF7D0B"/>
    <w:rsid w:val="00D00617"/>
    <w:rsid w:val="00D01DFF"/>
    <w:rsid w:val="00D02150"/>
    <w:rsid w:val="00D03461"/>
    <w:rsid w:val="00D05201"/>
    <w:rsid w:val="00D059EF"/>
    <w:rsid w:val="00D060D7"/>
    <w:rsid w:val="00D06458"/>
    <w:rsid w:val="00D06BDE"/>
    <w:rsid w:val="00D10145"/>
    <w:rsid w:val="00D1028C"/>
    <w:rsid w:val="00D10809"/>
    <w:rsid w:val="00D126D5"/>
    <w:rsid w:val="00D13067"/>
    <w:rsid w:val="00D13226"/>
    <w:rsid w:val="00D13FA0"/>
    <w:rsid w:val="00D16934"/>
    <w:rsid w:val="00D16955"/>
    <w:rsid w:val="00D175D8"/>
    <w:rsid w:val="00D175EE"/>
    <w:rsid w:val="00D17C31"/>
    <w:rsid w:val="00D20DAC"/>
    <w:rsid w:val="00D21E86"/>
    <w:rsid w:val="00D23820"/>
    <w:rsid w:val="00D2433D"/>
    <w:rsid w:val="00D252E7"/>
    <w:rsid w:val="00D26851"/>
    <w:rsid w:val="00D27522"/>
    <w:rsid w:val="00D27C4F"/>
    <w:rsid w:val="00D27D70"/>
    <w:rsid w:val="00D31F4E"/>
    <w:rsid w:val="00D36338"/>
    <w:rsid w:val="00D3645D"/>
    <w:rsid w:val="00D37456"/>
    <w:rsid w:val="00D377D9"/>
    <w:rsid w:val="00D37A7D"/>
    <w:rsid w:val="00D37BFB"/>
    <w:rsid w:val="00D40209"/>
    <w:rsid w:val="00D40366"/>
    <w:rsid w:val="00D40541"/>
    <w:rsid w:val="00D423DB"/>
    <w:rsid w:val="00D43915"/>
    <w:rsid w:val="00D466DB"/>
    <w:rsid w:val="00D4691D"/>
    <w:rsid w:val="00D47E15"/>
    <w:rsid w:val="00D50ABA"/>
    <w:rsid w:val="00D50FCB"/>
    <w:rsid w:val="00D518C9"/>
    <w:rsid w:val="00D52F4C"/>
    <w:rsid w:val="00D53035"/>
    <w:rsid w:val="00D53D99"/>
    <w:rsid w:val="00D540BD"/>
    <w:rsid w:val="00D54468"/>
    <w:rsid w:val="00D55F5A"/>
    <w:rsid w:val="00D56AF6"/>
    <w:rsid w:val="00D61A1B"/>
    <w:rsid w:val="00D61C4E"/>
    <w:rsid w:val="00D63C8A"/>
    <w:rsid w:val="00D645C0"/>
    <w:rsid w:val="00D674C6"/>
    <w:rsid w:val="00D675C0"/>
    <w:rsid w:val="00D678C1"/>
    <w:rsid w:val="00D67C1D"/>
    <w:rsid w:val="00D70756"/>
    <w:rsid w:val="00D711D4"/>
    <w:rsid w:val="00D72C53"/>
    <w:rsid w:val="00D74EF6"/>
    <w:rsid w:val="00D75974"/>
    <w:rsid w:val="00D763C7"/>
    <w:rsid w:val="00D76F8F"/>
    <w:rsid w:val="00D7789E"/>
    <w:rsid w:val="00D802B9"/>
    <w:rsid w:val="00D810D7"/>
    <w:rsid w:val="00D82333"/>
    <w:rsid w:val="00D82589"/>
    <w:rsid w:val="00D82B1E"/>
    <w:rsid w:val="00D83478"/>
    <w:rsid w:val="00D83BEF"/>
    <w:rsid w:val="00D83C74"/>
    <w:rsid w:val="00D85335"/>
    <w:rsid w:val="00D854F6"/>
    <w:rsid w:val="00D857A4"/>
    <w:rsid w:val="00D85F0A"/>
    <w:rsid w:val="00D865EF"/>
    <w:rsid w:val="00D8671D"/>
    <w:rsid w:val="00D86AF8"/>
    <w:rsid w:val="00D870D1"/>
    <w:rsid w:val="00D87F0F"/>
    <w:rsid w:val="00D9061E"/>
    <w:rsid w:val="00D90693"/>
    <w:rsid w:val="00D90DBB"/>
    <w:rsid w:val="00D9220C"/>
    <w:rsid w:val="00D93682"/>
    <w:rsid w:val="00D976B6"/>
    <w:rsid w:val="00D97BF8"/>
    <w:rsid w:val="00DA0087"/>
    <w:rsid w:val="00DA021E"/>
    <w:rsid w:val="00DA08A4"/>
    <w:rsid w:val="00DA1DC7"/>
    <w:rsid w:val="00DA5554"/>
    <w:rsid w:val="00DA5A0C"/>
    <w:rsid w:val="00DA6674"/>
    <w:rsid w:val="00DB00B8"/>
    <w:rsid w:val="00DB00EF"/>
    <w:rsid w:val="00DB10DE"/>
    <w:rsid w:val="00DB1B03"/>
    <w:rsid w:val="00DB329D"/>
    <w:rsid w:val="00DB4440"/>
    <w:rsid w:val="00DB4F13"/>
    <w:rsid w:val="00DB510F"/>
    <w:rsid w:val="00DB5188"/>
    <w:rsid w:val="00DB5827"/>
    <w:rsid w:val="00DB6689"/>
    <w:rsid w:val="00DC25F3"/>
    <w:rsid w:val="00DC33C0"/>
    <w:rsid w:val="00DC3527"/>
    <w:rsid w:val="00DC3665"/>
    <w:rsid w:val="00DC707C"/>
    <w:rsid w:val="00DD16B6"/>
    <w:rsid w:val="00DD17D4"/>
    <w:rsid w:val="00DD2E09"/>
    <w:rsid w:val="00DD32F8"/>
    <w:rsid w:val="00DD36E8"/>
    <w:rsid w:val="00DD3E30"/>
    <w:rsid w:val="00DD5BEA"/>
    <w:rsid w:val="00DD7637"/>
    <w:rsid w:val="00DE0270"/>
    <w:rsid w:val="00DE07E1"/>
    <w:rsid w:val="00DE0E91"/>
    <w:rsid w:val="00DE2359"/>
    <w:rsid w:val="00DE49FC"/>
    <w:rsid w:val="00DE4CF0"/>
    <w:rsid w:val="00DE6FCE"/>
    <w:rsid w:val="00DF05C2"/>
    <w:rsid w:val="00DF0BBB"/>
    <w:rsid w:val="00DF12DC"/>
    <w:rsid w:val="00DF1A87"/>
    <w:rsid w:val="00DF2121"/>
    <w:rsid w:val="00DF31F7"/>
    <w:rsid w:val="00DF409D"/>
    <w:rsid w:val="00DF7787"/>
    <w:rsid w:val="00E00473"/>
    <w:rsid w:val="00E01091"/>
    <w:rsid w:val="00E03824"/>
    <w:rsid w:val="00E0495A"/>
    <w:rsid w:val="00E06264"/>
    <w:rsid w:val="00E0693C"/>
    <w:rsid w:val="00E075DD"/>
    <w:rsid w:val="00E07E27"/>
    <w:rsid w:val="00E10C9D"/>
    <w:rsid w:val="00E110D0"/>
    <w:rsid w:val="00E1152B"/>
    <w:rsid w:val="00E11D31"/>
    <w:rsid w:val="00E123B3"/>
    <w:rsid w:val="00E1354C"/>
    <w:rsid w:val="00E14A51"/>
    <w:rsid w:val="00E16DBC"/>
    <w:rsid w:val="00E17713"/>
    <w:rsid w:val="00E17F20"/>
    <w:rsid w:val="00E20C96"/>
    <w:rsid w:val="00E22145"/>
    <w:rsid w:val="00E2244B"/>
    <w:rsid w:val="00E22BD4"/>
    <w:rsid w:val="00E2381A"/>
    <w:rsid w:val="00E23E32"/>
    <w:rsid w:val="00E30004"/>
    <w:rsid w:val="00E308C0"/>
    <w:rsid w:val="00E30D1B"/>
    <w:rsid w:val="00E30DA3"/>
    <w:rsid w:val="00E31BB1"/>
    <w:rsid w:val="00E33733"/>
    <w:rsid w:val="00E33C3B"/>
    <w:rsid w:val="00E36BED"/>
    <w:rsid w:val="00E375D3"/>
    <w:rsid w:val="00E377AD"/>
    <w:rsid w:val="00E37A05"/>
    <w:rsid w:val="00E401A1"/>
    <w:rsid w:val="00E40BE3"/>
    <w:rsid w:val="00E41133"/>
    <w:rsid w:val="00E43129"/>
    <w:rsid w:val="00E4316D"/>
    <w:rsid w:val="00E442B3"/>
    <w:rsid w:val="00E47771"/>
    <w:rsid w:val="00E502D7"/>
    <w:rsid w:val="00E5139B"/>
    <w:rsid w:val="00E536BD"/>
    <w:rsid w:val="00E538FA"/>
    <w:rsid w:val="00E53FD0"/>
    <w:rsid w:val="00E543C0"/>
    <w:rsid w:val="00E5449B"/>
    <w:rsid w:val="00E545CE"/>
    <w:rsid w:val="00E54762"/>
    <w:rsid w:val="00E55F69"/>
    <w:rsid w:val="00E60E36"/>
    <w:rsid w:val="00E6338F"/>
    <w:rsid w:val="00E64023"/>
    <w:rsid w:val="00E64756"/>
    <w:rsid w:val="00E66650"/>
    <w:rsid w:val="00E6693D"/>
    <w:rsid w:val="00E67D15"/>
    <w:rsid w:val="00E67E75"/>
    <w:rsid w:val="00E67F08"/>
    <w:rsid w:val="00E70D7B"/>
    <w:rsid w:val="00E72A73"/>
    <w:rsid w:val="00E72AB5"/>
    <w:rsid w:val="00E734B9"/>
    <w:rsid w:val="00E73C3E"/>
    <w:rsid w:val="00E74BAE"/>
    <w:rsid w:val="00E75E70"/>
    <w:rsid w:val="00E75E81"/>
    <w:rsid w:val="00E77DEA"/>
    <w:rsid w:val="00E81547"/>
    <w:rsid w:val="00E86559"/>
    <w:rsid w:val="00E90A6A"/>
    <w:rsid w:val="00E924F8"/>
    <w:rsid w:val="00E92825"/>
    <w:rsid w:val="00E95179"/>
    <w:rsid w:val="00E96315"/>
    <w:rsid w:val="00E96F77"/>
    <w:rsid w:val="00E975F3"/>
    <w:rsid w:val="00E97C1D"/>
    <w:rsid w:val="00EA0266"/>
    <w:rsid w:val="00EA0468"/>
    <w:rsid w:val="00EA0F16"/>
    <w:rsid w:val="00EA189A"/>
    <w:rsid w:val="00EA21FA"/>
    <w:rsid w:val="00EA23F9"/>
    <w:rsid w:val="00EA265C"/>
    <w:rsid w:val="00EA3EE3"/>
    <w:rsid w:val="00EA555C"/>
    <w:rsid w:val="00EA72CC"/>
    <w:rsid w:val="00EA7BDD"/>
    <w:rsid w:val="00EB04C4"/>
    <w:rsid w:val="00EB2433"/>
    <w:rsid w:val="00EB2464"/>
    <w:rsid w:val="00EB24C1"/>
    <w:rsid w:val="00EB28CA"/>
    <w:rsid w:val="00EB3750"/>
    <w:rsid w:val="00EB38DD"/>
    <w:rsid w:val="00EB4B1B"/>
    <w:rsid w:val="00EB6F44"/>
    <w:rsid w:val="00EB70EC"/>
    <w:rsid w:val="00EB7ED3"/>
    <w:rsid w:val="00EC0AEC"/>
    <w:rsid w:val="00EC3435"/>
    <w:rsid w:val="00EC4D9D"/>
    <w:rsid w:val="00EC5FD0"/>
    <w:rsid w:val="00EC6704"/>
    <w:rsid w:val="00EC736D"/>
    <w:rsid w:val="00EC79A2"/>
    <w:rsid w:val="00EC7C8B"/>
    <w:rsid w:val="00ED0B13"/>
    <w:rsid w:val="00ED1023"/>
    <w:rsid w:val="00ED1235"/>
    <w:rsid w:val="00ED2D9D"/>
    <w:rsid w:val="00ED60AD"/>
    <w:rsid w:val="00ED6B0C"/>
    <w:rsid w:val="00ED6E58"/>
    <w:rsid w:val="00EE09C9"/>
    <w:rsid w:val="00EE1B7B"/>
    <w:rsid w:val="00EE46CB"/>
    <w:rsid w:val="00EE618B"/>
    <w:rsid w:val="00EE705B"/>
    <w:rsid w:val="00EF0312"/>
    <w:rsid w:val="00EF27F8"/>
    <w:rsid w:val="00EF2BA0"/>
    <w:rsid w:val="00EF5012"/>
    <w:rsid w:val="00EF56DB"/>
    <w:rsid w:val="00EF5D3F"/>
    <w:rsid w:val="00EF6B46"/>
    <w:rsid w:val="00F00ED6"/>
    <w:rsid w:val="00F010F7"/>
    <w:rsid w:val="00F01C4D"/>
    <w:rsid w:val="00F02764"/>
    <w:rsid w:val="00F03F92"/>
    <w:rsid w:val="00F04050"/>
    <w:rsid w:val="00F05351"/>
    <w:rsid w:val="00F05C80"/>
    <w:rsid w:val="00F062EE"/>
    <w:rsid w:val="00F06516"/>
    <w:rsid w:val="00F06805"/>
    <w:rsid w:val="00F06A31"/>
    <w:rsid w:val="00F071F4"/>
    <w:rsid w:val="00F1493A"/>
    <w:rsid w:val="00F14E7B"/>
    <w:rsid w:val="00F152CC"/>
    <w:rsid w:val="00F15A0A"/>
    <w:rsid w:val="00F1631B"/>
    <w:rsid w:val="00F202F1"/>
    <w:rsid w:val="00F20780"/>
    <w:rsid w:val="00F2177E"/>
    <w:rsid w:val="00F22A31"/>
    <w:rsid w:val="00F245D6"/>
    <w:rsid w:val="00F322D8"/>
    <w:rsid w:val="00F32BCC"/>
    <w:rsid w:val="00F33C2B"/>
    <w:rsid w:val="00F35323"/>
    <w:rsid w:val="00F35922"/>
    <w:rsid w:val="00F35BE9"/>
    <w:rsid w:val="00F36E20"/>
    <w:rsid w:val="00F36E6A"/>
    <w:rsid w:val="00F376E0"/>
    <w:rsid w:val="00F37F0B"/>
    <w:rsid w:val="00F419BE"/>
    <w:rsid w:val="00F41D1A"/>
    <w:rsid w:val="00F4204E"/>
    <w:rsid w:val="00F42DED"/>
    <w:rsid w:val="00F43944"/>
    <w:rsid w:val="00F44137"/>
    <w:rsid w:val="00F455B4"/>
    <w:rsid w:val="00F464D1"/>
    <w:rsid w:val="00F4662D"/>
    <w:rsid w:val="00F475BE"/>
    <w:rsid w:val="00F47F8E"/>
    <w:rsid w:val="00F501AF"/>
    <w:rsid w:val="00F50489"/>
    <w:rsid w:val="00F507D8"/>
    <w:rsid w:val="00F50DF7"/>
    <w:rsid w:val="00F51AFA"/>
    <w:rsid w:val="00F51BE6"/>
    <w:rsid w:val="00F53423"/>
    <w:rsid w:val="00F53E41"/>
    <w:rsid w:val="00F55FE1"/>
    <w:rsid w:val="00F5613B"/>
    <w:rsid w:val="00F56BB8"/>
    <w:rsid w:val="00F60C30"/>
    <w:rsid w:val="00F610D7"/>
    <w:rsid w:val="00F61B87"/>
    <w:rsid w:val="00F61C11"/>
    <w:rsid w:val="00F62204"/>
    <w:rsid w:val="00F62294"/>
    <w:rsid w:val="00F627C8"/>
    <w:rsid w:val="00F629A3"/>
    <w:rsid w:val="00F64A7F"/>
    <w:rsid w:val="00F64C68"/>
    <w:rsid w:val="00F665D5"/>
    <w:rsid w:val="00F666CF"/>
    <w:rsid w:val="00F6795B"/>
    <w:rsid w:val="00F67D96"/>
    <w:rsid w:val="00F72603"/>
    <w:rsid w:val="00F741DF"/>
    <w:rsid w:val="00F7663A"/>
    <w:rsid w:val="00F77886"/>
    <w:rsid w:val="00F77E9C"/>
    <w:rsid w:val="00F81FCA"/>
    <w:rsid w:val="00F847AD"/>
    <w:rsid w:val="00F849F5"/>
    <w:rsid w:val="00F84AE6"/>
    <w:rsid w:val="00F853BA"/>
    <w:rsid w:val="00F857E3"/>
    <w:rsid w:val="00F859EE"/>
    <w:rsid w:val="00F861BF"/>
    <w:rsid w:val="00F8665A"/>
    <w:rsid w:val="00F86A0F"/>
    <w:rsid w:val="00F86AB7"/>
    <w:rsid w:val="00F86B7B"/>
    <w:rsid w:val="00F929E5"/>
    <w:rsid w:val="00F92F5E"/>
    <w:rsid w:val="00F93671"/>
    <w:rsid w:val="00F949CD"/>
    <w:rsid w:val="00F9726F"/>
    <w:rsid w:val="00F977BA"/>
    <w:rsid w:val="00FA1A42"/>
    <w:rsid w:val="00FA2394"/>
    <w:rsid w:val="00FA41C8"/>
    <w:rsid w:val="00FA479B"/>
    <w:rsid w:val="00FA48FB"/>
    <w:rsid w:val="00FA4FA9"/>
    <w:rsid w:val="00FA718F"/>
    <w:rsid w:val="00FA719D"/>
    <w:rsid w:val="00FA74EB"/>
    <w:rsid w:val="00FB018E"/>
    <w:rsid w:val="00FB05D7"/>
    <w:rsid w:val="00FB0AD3"/>
    <w:rsid w:val="00FB2EEC"/>
    <w:rsid w:val="00FB33C7"/>
    <w:rsid w:val="00FB580C"/>
    <w:rsid w:val="00FB5873"/>
    <w:rsid w:val="00FB6E9F"/>
    <w:rsid w:val="00FB7B32"/>
    <w:rsid w:val="00FC0BB9"/>
    <w:rsid w:val="00FC177F"/>
    <w:rsid w:val="00FC2152"/>
    <w:rsid w:val="00FC356E"/>
    <w:rsid w:val="00FC38E2"/>
    <w:rsid w:val="00FC3AA9"/>
    <w:rsid w:val="00FC48CB"/>
    <w:rsid w:val="00FC5B47"/>
    <w:rsid w:val="00FC5D01"/>
    <w:rsid w:val="00FC692D"/>
    <w:rsid w:val="00FC6B1C"/>
    <w:rsid w:val="00FC6C33"/>
    <w:rsid w:val="00FC7E5F"/>
    <w:rsid w:val="00FD032C"/>
    <w:rsid w:val="00FD03CB"/>
    <w:rsid w:val="00FD1171"/>
    <w:rsid w:val="00FD3EB1"/>
    <w:rsid w:val="00FD748B"/>
    <w:rsid w:val="00FD7D5C"/>
    <w:rsid w:val="00FE04E6"/>
    <w:rsid w:val="00FE0926"/>
    <w:rsid w:val="00FE13F5"/>
    <w:rsid w:val="00FE22BA"/>
    <w:rsid w:val="00FE31F9"/>
    <w:rsid w:val="00FE3831"/>
    <w:rsid w:val="00FE3AAF"/>
    <w:rsid w:val="00FE632C"/>
    <w:rsid w:val="00FE69FD"/>
    <w:rsid w:val="00FE75D7"/>
    <w:rsid w:val="00FE7912"/>
    <w:rsid w:val="00FE7B18"/>
    <w:rsid w:val="00FF1F55"/>
    <w:rsid w:val="00FF25B9"/>
    <w:rsid w:val="00FF2850"/>
    <w:rsid w:val="00FF2C6F"/>
    <w:rsid w:val="00FF3082"/>
    <w:rsid w:val="00FF35AC"/>
    <w:rsid w:val="00FF4B74"/>
    <w:rsid w:val="00FF4F76"/>
    <w:rsid w:val="00FF633B"/>
    <w:rsid w:val="00FF74EA"/>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39"/>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6A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39"/>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6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AD97D-CB13-40F7-BE58-39C8FBA1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7727</Words>
  <Characters>47811</Characters>
  <Application>Microsoft Office Word</Application>
  <DocSecurity>0</DocSecurity>
  <Lines>398</Lines>
  <Paragraphs>110</Paragraphs>
  <ScaleCrop>false</ScaleCrop>
  <HeadingPairs>
    <vt:vector size="2" baseType="variant">
      <vt:variant>
        <vt:lpstr>Title</vt:lpstr>
      </vt:variant>
      <vt:variant>
        <vt:i4>1</vt:i4>
      </vt:variant>
    </vt:vector>
  </HeadingPairs>
  <TitlesOfParts>
    <vt:vector size="1" baseType="lpstr">
      <vt:lpstr>STATE OF LOUISIANA</vt:lpstr>
    </vt:vector>
  </TitlesOfParts>
  <Company> </Company>
  <LinksUpToDate>false</LinksUpToDate>
  <CharactersWithSpaces>55428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 </dc:creator>
  <cp:keywords/>
  <dc:description/>
  <cp:lastModifiedBy>Judy Dupuy</cp:lastModifiedBy>
  <cp:revision>3</cp:revision>
  <cp:lastPrinted>2011-07-19T19:35:00Z</cp:lastPrinted>
  <dcterms:created xsi:type="dcterms:W3CDTF">2011-07-18T21:43:00Z</dcterms:created>
  <dcterms:modified xsi:type="dcterms:W3CDTF">2011-07-19T19:35:00Z</dcterms:modified>
</cp:coreProperties>
</file>