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050" w:lineRule="exact"/>
        <w:ind w:left="2628" w:right="2641"/>
        <w:jc w:val="center"/>
        <w:rPr>
          <w:rFonts w:ascii="Arial" w:hAnsi="Arial" w:cs="Arial" w:eastAsia="Arial"/>
          <w:sz w:val="98"/>
          <w:szCs w:val="98"/>
        </w:rPr>
      </w:pPr>
      <w:rPr/>
      <w:r>
        <w:rPr>
          <w:rFonts w:ascii="Arial" w:hAnsi="Arial" w:cs="Arial" w:eastAsia="Arial"/>
          <w:sz w:val="98"/>
          <w:szCs w:val="98"/>
          <w:color w:val="2D2D2D"/>
          <w:spacing w:val="0"/>
          <w:w w:val="107"/>
          <w:b/>
          <w:bCs/>
          <w:position w:val="-5"/>
        </w:rPr>
        <w:t>JEDCO</w:t>
      </w:r>
      <w:r>
        <w:rPr>
          <w:rFonts w:ascii="Arial" w:hAnsi="Arial" w:cs="Arial" w:eastAsia="Arial"/>
          <w:sz w:val="98"/>
          <w:szCs w:val="98"/>
          <w:color w:val="000000"/>
          <w:spacing w:val="0"/>
          <w:w w:val="100"/>
          <w:position w:val="0"/>
        </w:rPr>
      </w:r>
    </w:p>
    <w:p>
      <w:pPr>
        <w:spacing w:before="0" w:after="0" w:line="189" w:lineRule="exact"/>
        <w:ind w:left="30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63"/>
          <w:position w:val="1"/>
        </w:rPr>
        <w:t>Jefferso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63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63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63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63"/>
          <w:position w:val="1"/>
        </w:rPr>
        <w:t>Poris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63"/>
          <w:position w:val="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2"/>
          <w:w w:val="63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63"/>
          <w:position w:val="1"/>
        </w:rPr>
        <w:t>E'onomlc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1"/>
          <w:w w:val="63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63"/>
          <w:position w:val="1"/>
        </w:rPr>
        <w:t>DovcloJlmcnt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8"/>
          <w:w w:val="63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63"/>
          <w:position w:val="1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939" w:right="28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93"/>
          <w:b/>
          <w:bCs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93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4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93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93"/>
          <w:b/>
          <w:bCs/>
        </w:rPr>
        <w:t>COMMISSIONERS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4133" w:right="41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  <w:b/>
          <w:bCs/>
        </w:rPr>
        <w:t>Minutes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8" w:lineRule="exact"/>
        <w:ind w:left="3661" w:right="361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  <w:position w:val="-1"/>
        </w:rPr>
        <w:t>Februar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  <w:position w:val="-1"/>
        </w:rPr>
        <w:t>24,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  <w:b/>
          <w:bCs/>
          <w:position w:val="-1"/>
        </w:rPr>
        <w:t>2011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1" w:right="-20"/>
        <w:jc w:val="left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Call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9"/>
        </w:rPr>
        <w:t>8:30a.m.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821" w:right="59" w:firstLine="-1720"/>
        <w:jc w:val="both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Attendance: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Andignac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Jimm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Baum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Blanco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Colvin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Tina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Dandry­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Mayes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Ewell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Jin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Garvey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Jacobs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Jonatha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Vinicio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Martin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Lynda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Nugent-Smith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Peperone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Rivera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Salathe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Stace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Shane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</w:rPr>
        <w:t>Schott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826" w:right="52" w:firstLine="-1715"/>
        <w:jc w:val="both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Staff: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Jerr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Bologna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Cynthia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Grows,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Gunter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Lindse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Jones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Corinne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Pritchett,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Albert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Queral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Dottie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Stephenson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Penn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Weeks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560" w:bottom="280" w:left="1600" w:right="1520"/>
        </w:sectPr>
      </w:pPr>
      <w:rPr/>
    </w:p>
    <w:p>
      <w:pPr>
        <w:spacing w:before="41" w:after="0" w:line="248" w:lineRule="auto"/>
        <w:ind w:left="10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  <w:b/>
          <w:bCs/>
        </w:rPr>
        <w:t>Absences: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  <w:b/>
          <w:bCs/>
        </w:rPr>
        <w:t>Attorney: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1" w:after="0" w:line="240" w:lineRule="auto"/>
        <w:ind w:left="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Jordan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Liss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Tobler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Fran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</w:rPr>
        <w:t>Trapani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  <w:position w:val="-1"/>
        </w:rPr>
        <w:t>Luck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60" w:bottom="280" w:left="1600" w:right="1520"/>
          <w:cols w:num="2" w:equalWidth="0">
            <w:col w:w="1070" w:space="756"/>
            <w:col w:w="7294"/>
          </w:cols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67.763069pt;margin-top:703.510376pt;width:491.400697pt;height:.1pt;mso-position-horizontal-relative:page;mso-position-vertical-relative:page;z-index:-212" coordorigin="1355,14070" coordsize="9828,2">
            <v:shape style="position:absolute;left:1355;top:14070;width:9828;height:2" coordorigin="1355,14070" coordsize="9828,0" path="m1355,14070l11183,14070e" filled="f" stroked="t" strokeweight=".947735pt" strokecolor="#000000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1" w:after="0" w:line="240" w:lineRule="auto"/>
        <w:ind w:left="111" w:right="-20"/>
        <w:jc w:val="left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Guests: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1"/>
        </w:rPr>
        <w:t>Debora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1"/>
        </w:rPr>
        <w:t>Foshee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1"/>
        </w:rPr>
        <w:t>Jennife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1"/>
        </w:rPr>
        <w:t>VanVrancken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1"/>
        </w:rPr>
        <w:t>Mel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1"/>
        </w:rPr>
        <w:t>Lamp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position w:val="1"/>
        </w:rPr>
        <w:t>Lillie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  <w:position w:val="1"/>
        </w:rPr>
        <w:t>Bowman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2" w:right="4186"/>
        <w:jc w:val="center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Chairman'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Comment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7"/>
          <w:b/>
          <w:bCs/>
        </w:rPr>
        <w:t>-Mann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7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13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  <w:b/>
          <w:bCs/>
        </w:rPr>
        <w:t>Blanco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9" w:after="0" w:line="240" w:lineRule="auto"/>
        <w:ind w:left="13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4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30"/>
          <w:w w:val="14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Welcome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  <w:b/>
          <w:bCs/>
        </w:rPr>
        <w:t>Guest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3" w:lineRule="exact"/>
        <w:ind w:left="16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welcome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meeting.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4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20"/>
          <w:w w:val="14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  <w:b/>
          <w:bCs/>
        </w:rPr>
        <w:t>Absences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16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Ewell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Jorda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Liss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*John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Tobler;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62" w:lineRule="exact"/>
        <w:ind w:left="1670" w:right="17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Martin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unanimously.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*Amende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31,2011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Tobler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37"/>
          <w:w w:val="15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Minute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  <w:u w:val="thick" w:color="000000"/>
        </w:rPr>
        <w:t>Januar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9"/>
          <w:b/>
          <w:bCs/>
          <w:u w:val="thick" w:color="000000"/>
        </w:rPr>
        <w:t>27,2011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9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6" w:lineRule="exact"/>
        <w:ind w:left="16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minutes;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Vinicio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auto"/>
        <w:ind w:left="16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unanimously.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9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Adjour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u·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JEDCO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27"/>
          <w:b/>
          <w:bCs/>
        </w:rPr>
        <w:t>II.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4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Convene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JEDCO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Corporatio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0"/>
          <w:b/>
          <w:bCs/>
        </w:rPr>
        <w:t>-Mann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3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0"/>
          <w:b/>
          <w:bCs/>
        </w:rPr>
        <w:t>Blanco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3" w:after="0" w:line="240" w:lineRule="auto"/>
        <w:ind w:left="13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4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25"/>
          <w:w w:val="14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6"/>
          <w:b/>
          <w:bCs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6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26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Quarterl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Meetin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  <w:b/>
          <w:bCs/>
        </w:rPr>
        <w:t>Minutes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9" w:lineRule="exact"/>
        <w:ind w:left="165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Novembe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8"/>
        </w:rPr>
        <w:t>18,2010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8" w:lineRule="auto"/>
        <w:ind w:left="1660" w:right="1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Vinici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minutes;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Ewell.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unanimously.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32"/>
          <w:w w:val="15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204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76"/>
          <w:w w:val="20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Committee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  <w:b/>
          <w:bCs/>
        </w:rPr>
        <w:t>Minutes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5" w:lineRule="exact"/>
        <w:ind w:left="165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Novembe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1"/>
        </w:rPr>
        <w:t>2010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48" w:lineRule="auto"/>
        <w:ind w:left="1670" w:right="135" w:firstLine="-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Andignac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minutes;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Lynda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Nugent­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unanimousl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77"/>
        </w:rPr>
        <w:t>.344: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26"/>
          <w:w w:val="7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33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5"/>
          <w:w w:val="13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84"/>
        </w:rPr>
        <w:t>C&gt;tmc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84"/>
        </w:rPr>
        <w:t>wny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23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</w:rPr>
        <w:t>Blvd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4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23"/>
          <w:w w:val="14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90"/>
        </w:rPr>
        <w:t>ivfct;liric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</w:rPr>
        <w:t>70002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5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28"/>
          <w:w w:val="15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</w:rPr>
        <w:t>504-833-IB:l'l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5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13"/>
          <w:w w:val="15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95"/>
        </w:rPr>
        <w:t>504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A5A5A5"/>
          <w:spacing w:val="0"/>
          <w:w w:val="52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A5A5A5"/>
          <w:spacing w:val="8"/>
          <w:w w:val="52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97"/>
        </w:rPr>
        <w:t>833-7676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5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24"/>
          <w:w w:val="15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</w:rPr>
        <w:t>\.Vww.jcdc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</w:rPr>
        <w:t>().org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40" w:lineRule="auto"/>
        <w:ind w:left="158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.!EDC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intematirmal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87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ccretlite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Eeonomic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Development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Orguni::ation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415" w:lineRule="exact"/>
        <w:ind w:left="3986" w:right="3948"/>
        <w:jc w:val="center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38"/>
          <w:szCs w:val="38"/>
          <w:color w:val="6B6B6B"/>
          <w:spacing w:val="0"/>
          <w:w w:val="74"/>
          <w:i/>
        </w:rPr>
        <w:t>.;:</w:t>
      </w:r>
      <w:r>
        <w:rPr>
          <w:rFonts w:ascii="Times New Roman" w:hAnsi="Times New Roman" w:cs="Times New Roman" w:eastAsia="Times New Roman"/>
          <w:sz w:val="38"/>
          <w:szCs w:val="38"/>
          <w:color w:val="6B6B6B"/>
          <w:spacing w:val="0"/>
          <w:w w:val="74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6B6B6B"/>
          <w:spacing w:val="0"/>
          <w:w w:val="74"/>
          <w:i/>
        </w:rPr>
        <w:t>1f;J</w:t>
      </w:r>
      <w:r>
        <w:rPr>
          <w:rFonts w:ascii="Times New Roman" w:hAnsi="Times New Roman" w:cs="Times New Roman" w:eastAsia="Times New Roman"/>
          <w:sz w:val="38"/>
          <w:szCs w:val="38"/>
          <w:color w:val="6B6B6B"/>
          <w:spacing w:val="-6"/>
          <w:w w:val="74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6B6B6B"/>
          <w:spacing w:val="0"/>
          <w:w w:val="74"/>
          <w:i/>
        </w:rPr>
        <w:t>7!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560" w:bottom="280" w:left="1600" w:right="1520"/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62.866924pt;margin-top:713.03894pt;width:491.743191pt;height:.1pt;mso-position-horizontal-relative:page;mso-position-vertical-relative:page;z-index:-211" coordorigin="1257,14261" coordsize="9835,2">
            <v:shape style="position:absolute;left:1257;top:14261;width:9835;height:2" coordorigin="1257,14261" coordsize="9835,0" path="m1257,14261l11092,14261e" filled="f" stroked="t" strokeweight=".952529pt" strokecolor="#00000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6" w:lineRule="auto"/>
        <w:ind w:left="452" w:right="768" w:firstLine="67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Adjour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JEDC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98"/>
          <w:b/>
          <w:bCs/>
          <w:i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2"/>
          <w:w w:val="9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21"/>
        </w:rPr>
        <w:t>-Davi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adjourn;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Vinici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unanimously.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6"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Convene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Forwar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Jefferso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2"/>
          <w:b/>
          <w:bCs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2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2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Lynd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  <w:b/>
          <w:bCs/>
        </w:rPr>
        <w:t>Nugent-Smith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40" w:lineRule="auto"/>
        <w:ind w:left="1328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5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Minute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Januar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3"/>
          <w:b/>
          <w:bCs/>
        </w:rPr>
        <w:t>27,2011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9" w:lineRule="auto"/>
        <w:ind w:left="1657" w:right="356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Jim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Garve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minutes;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Ewell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unanimously.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3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5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Chang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#1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FORJ/Kas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Brother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  <w:b/>
          <w:bCs/>
        </w:rPr>
        <w:t>Contract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9" w:lineRule="auto"/>
        <w:ind w:left="1652" w:right="68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Kas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Brother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circula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drivewa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landscapin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Churchill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Park.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specification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originall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#3.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Kas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Brothers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$4,550.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applyin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$3,500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cancellatio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9"/>
        </w:rPr>
        <w:t>builder'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1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1"/>
          <w:w w:val="111"/>
        </w:rPr>
        <w:t>#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3"/>
        </w:rPr>
        <w:t>of$1,050.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5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Vinici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#1;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Jim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auto"/>
        <w:ind w:left="16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Garvey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F2F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unanimously.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Adjour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Forwar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Jefferso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Corporatio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25"/>
          <w:b/>
          <w:bCs/>
          <w:i/>
        </w:rPr>
        <w:t>-Jim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5"/>
          <w:w w:val="12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Garvey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motione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adjourn;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3" w:lineRule="exact"/>
        <w:ind w:left="6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seconde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Sta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Salathe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passe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unanimously.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Reconvene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b/>
          <w:bCs/>
          <w:i/>
        </w:rPr>
        <w:t>JEDCO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6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Unfinishe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  <w:b/>
          <w:bCs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40" w:lineRule="auto"/>
        <w:ind w:left="1319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5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Staine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  <w:b/>
          <w:bCs/>
        </w:rPr>
        <w:t>JEDCO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  <w:b/>
          <w:bCs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auto"/>
        <w:ind w:left="1647" w:right="52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Blanc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discussio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staine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finish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Ewell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confirme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floors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staine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fmish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urgenc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needin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carpet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fumiture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delivered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carpet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7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ordere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$13,340.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Board'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meeting.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638" w:right="148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Lynda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Nugent-Smit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reservation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fundin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carpetin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staine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floors;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Peperone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motion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unanimously.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3" w:right="25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3445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6"/>
        </w:rPr>
        <w:t>Cause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33"/>
          <w:w w:val="107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757575"/>
          <w:spacing w:val="-50"/>
          <w:w w:val="136"/>
        </w:rPr>
        <w:t>·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Blvd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72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36"/>
          <w:w w:val="17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Metairie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70002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72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41"/>
          <w:w w:val="17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6"/>
        </w:rPr>
        <w:t>504-833-1881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49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17"/>
          <w:w w:val="14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504-833-7676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72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-29"/>
          <w:w w:val="172"/>
        </w:rPr>
        <w:t> </w:t>
      </w:r>
      <w:hyperlink r:id="rId7">
        <w:r>
          <w:rPr>
            <w:rFonts w:ascii="Times New Roman" w:hAnsi="Times New Roman" w:cs="Times New Roman" w:eastAsia="Times New Roman"/>
            <w:sz w:val="17"/>
            <w:szCs w:val="17"/>
            <w:color w:val="595959"/>
            <w:spacing w:val="0"/>
            <w:w w:val="102"/>
          </w:rPr>
          <w:t>www.jedco.org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10" w:after="0" w:line="240" w:lineRule="auto"/>
        <w:ind w:left="136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JEDC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internationally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Accredite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Economic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Development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Organizatio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413" w:lineRule="exact"/>
        <w:ind w:left="3915" w:right="3881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595959"/>
          <w:spacing w:val="-39"/>
          <w:w w:val="55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36"/>
          <w:szCs w:val="36"/>
          <w:color w:val="595959"/>
          <w:spacing w:val="0"/>
          <w:w w:val="64"/>
          <w:b/>
          <w:bCs/>
          <w:i/>
          <w:position w:val="-1"/>
        </w:rPr>
        <w:t>&lt;1£.l"Jf-</w:t>
      </w:r>
      <w:r>
        <w:rPr>
          <w:rFonts w:ascii="Arial" w:hAnsi="Arial" w:cs="Arial" w:eastAsia="Arial"/>
          <w:sz w:val="36"/>
          <w:szCs w:val="36"/>
          <w:color w:val="595959"/>
          <w:spacing w:val="0"/>
          <w:w w:val="65"/>
          <w:b/>
          <w:bCs/>
          <w:i/>
          <w:position w:val="-1"/>
        </w:rPr>
        <w:t>)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Sz w:w="12240" w:h="15840"/>
          <w:pgMar w:top="1480" w:bottom="280" w:left="1720" w:right="158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64.858696pt;margin-top:712.084351pt;width:489.885093pt;height:.1pt;mso-position-horizontal-relative:page;mso-position-vertical-relative:page;z-index:-210" coordorigin="1297,14242" coordsize="9798,2">
            <v:shape style="position:absolute;left:1297;top:14242;width:9798;height:2" coordorigin="1297,14242" coordsize="9798,0" path="m1297,14242l11095,14242e" filled="f" stroked="t" strokeweight="1.187888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8" w:lineRule="auto"/>
        <w:ind w:left="1687" w:right="117" w:firstLine="-337"/>
        <w:jc w:val="left"/>
        <w:tabs>
          <w:tab w:pos="1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4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99"/>
        </w:rPr>
        <w:t>#1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21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FORJ/Kas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Brother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2"/>
        </w:rPr>
        <w:t>16,2010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</w:rPr>
        <w:t>approved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companio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Kas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Brother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circula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drivewa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landscapin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Churchill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specification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originall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#3.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Kas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Brothers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drainage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$4,550.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applyin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$3,500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cancellatio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builder'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risk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#1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1"/>
        </w:rPr>
        <w:t>of$1,050.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682" w:right="4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Andignac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#1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Vinici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unanimously.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5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54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Beverl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8" w:lineRule="exact"/>
        <w:ind w:left="16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6"/>
        </w:rPr>
        <w:t>CompanyLLC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692" w:right="62" w:firstLine="-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Dottie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requeste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Board'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Beverl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grub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approximatel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acre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aroun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retentio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Churchill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C1C1C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Park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1"/>
        </w:rPr>
        <w:t>of$3,300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acre.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1677" w:right="194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Andignac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resolution;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Lynda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Nugent-Smith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Yeas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0-Nays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Colvin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abstained.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687" w:right="328" w:firstLine="-337"/>
        <w:jc w:val="left"/>
        <w:tabs>
          <w:tab w:pos="1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4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Authorizin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Gretna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</w:rPr>
        <w:t>Jerr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aske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CEA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Gretna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$25,000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Gretna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outline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Exhibit-B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CEA.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687" w:right="307" w:firstLine="-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Peperone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resolution;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Vinicio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15-Yeas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0-Nays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Colvin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abstained.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exact"/>
        <w:ind w:left="30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19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5"/>
        </w:rPr>
        <w:t>Gunter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3" w:lineRule="exact"/>
        <w:ind w:left="1345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7.381989pt;margin-top:4.99935pt;width:3.9pt;height:7.5pt;mso-position-horizontal-relative:page;mso-position-vertical-relative:paragraph;z-index:-209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color w:val="1C1C1C"/>
                      <w:spacing w:val="0"/>
                      <w:w w:val="10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4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GNO,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Februar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1C1C1C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0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247" w:lineRule="auto"/>
        <w:ind w:left="1677" w:right="77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C1C1C"/>
          <w:w w:val="125"/>
        </w:rPr>
        <w:t>I</w:t>
      </w:r>
      <w:r>
        <w:rPr>
          <w:rFonts w:ascii="Arial" w:hAnsi="Arial" w:cs="Arial" w:eastAsia="Arial"/>
          <w:sz w:val="22"/>
          <w:szCs w:val="22"/>
          <w:color w:val="1C1C1C"/>
          <w:w w:val="126"/>
        </w:rPr>
        <w:t>n</w:t>
      </w:r>
      <w:r>
        <w:rPr>
          <w:rFonts w:ascii="Arial" w:hAnsi="Arial" w:cs="Arial" w:eastAsia="Arial"/>
          <w:sz w:val="22"/>
          <w:szCs w:val="22"/>
          <w:color w:val="1C1C1C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Jerr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Hecht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12"/>
        </w:rPr>
        <w:t>ofGNO,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deliverable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Jefferso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Paris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justif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$90,000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Parish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impressive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deliverables.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677" w:right="83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Februar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2011,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advise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Lucien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Henr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Shane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Jim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Hudson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authorizin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8"/>
        </w:rPr>
        <w:t>parish's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contributio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GNO,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C"/>
          <w:spacing w:val="0"/>
          <w:w w:val="104"/>
        </w:rPr>
        <w:t>2010.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9" w:right="197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3445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Causewa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Blvd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34"/>
          <w:w w:val="17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Metairie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70002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40"/>
          <w:w w:val="17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3"/>
        </w:rPr>
        <w:t>504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833-1881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30"/>
          <w:w w:val="17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833-7676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60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-31"/>
          <w:w w:val="160"/>
        </w:rPr>
        <w:t> </w:t>
      </w:r>
      <w:hyperlink r:id="rId8">
        <w:r>
          <w:rPr>
            <w:rFonts w:ascii="Times New Roman" w:hAnsi="Times New Roman" w:cs="Times New Roman" w:eastAsia="Times New Roman"/>
            <w:sz w:val="17"/>
            <w:szCs w:val="17"/>
            <w:color w:val="565656"/>
            <w:spacing w:val="0"/>
            <w:w w:val="104"/>
          </w:rPr>
          <w:t>www.jedco.org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19" w:after="0" w:line="240" w:lineRule="auto"/>
        <w:ind w:left="13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i/>
        </w:rPr>
        <w:t>.!EDC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i/>
        </w:rPr>
        <w:t>intemalionalZl'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i/>
        </w:rPr>
        <w:t>Accredite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i/>
        </w:rPr>
        <w:t>Economic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91"/>
          <w:i/>
        </w:rPr>
        <w:t>Developme11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91"/>
          <w:i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19"/>
          <w:w w:val="9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4"/>
          <w:i/>
        </w:rPr>
        <w:t>Organization.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8" w:after="0" w:line="240" w:lineRule="auto"/>
        <w:ind w:left="3939" w:right="379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676767"/>
          <w:w w:val="104"/>
          <w:i/>
        </w:rPr>
        <w:t>:·1£[)</w:t>
      </w:r>
      <w:r>
        <w:rPr>
          <w:rFonts w:ascii="Times New Roman" w:hAnsi="Times New Roman" w:cs="Times New Roman" w:eastAsia="Times New Roman"/>
          <w:sz w:val="30"/>
          <w:szCs w:val="30"/>
          <w:color w:val="676767"/>
          <w:w w:val="103"/>
          <w:i/>
        </w:rPr>
        <w:t>f_</w:t>
      </w:r>
      <w:r>
        <w:rPr>
          <w:rFonts w:ascii="Times New Roman" w:hAnsi="Times New Roman" w:cs="Times New Roman" w:eastAsia="Times New Roman"/>
          <w:sz w:val="30"/>
          <w:szCs w:val="30"/>
          <w:color w:val="676767"/>
          <w:w w:val="104"/>
          <w:i/>
        </w:rPr>
        <w:t>)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w w:val="100"/>
        </w:rPr>
      </w:r>
    </w:p>
    <w:p>
      <w:pPr>
        <w:jc w:val="center"/>
        <w:spacing w:after="0"/>
        <w:sectPr>
          <w:pgSz w:w="12240" w:h="15840"/>
          <w:pgMar w:top="1480" w:bottom="280" w:left="1720" w:right="162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63.754974pt;margin-top:712.321472pt;width:492.847444pt;height:.1pt;mso-position-horizontal-relative:page;mso-position-vertical-relative:page;z-index:-207" coordorigin="1275,14246" coordsize="9857,2">
            <v:shape style="position:absolute;left:1275;top:14246;width:9857;height:2" coordorigin="1275,14246" coordsize="9857,0" path="m1275,14246l11132,14246e" filled="f" stroked="t" strokeweight="1.193913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506" w:right="-20"/>
        <w:jc w:val="left"/>
        <w:tabs>
          <w:tab w:pos="1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44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Legis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6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February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1F1F"/>
          <w:spacing w:val="0"/>
          <w:w w:val="100"/>
          <w:b/>
          <w:bCs/>
        </w:rPr>
        <w:t>11th</w:t>
      </w:r>
      <w:r>
        <w:rPr>
          <w:rFonts w:ascii="Times New Roman" w:hAnsi="Times New Roman" w:cs="Times New Roman" w:eastAsia="Times New Roman"/>
          <w:sz w:val="18"/>
          <w:szCs w:val="18"/>
          <w:color w:val="1F1F1F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1F1F1F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F1F1F"/>
          <w:spacing w:val="0"/>
          <w:w w:val="233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1F1F1F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Andignac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7" w:lineRule="auto"/>
        <w:ind w:left="1831" w:right="79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luncheo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Governo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suggeste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Jefferso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Paris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effectivenes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F1F1F"/>
          <w:spacing w:val="0"/>
          <w:w w:val="128"/>
        </w:rPr>
        <w:t>in</w:t>
      </w:r>
      <w:r>
        <w:rPr>
          <w:rFonts w:ascii="Arial" w:hAnsi="Arial" w:cs="Arial" w:eastAsia="Arial"/>
          <w:sz w:val="22"/>
          <w:szCs w:val="22"/>
          <w:color w:val="1F1F1F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legislature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priorities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Februar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86"/>
        </w:rPr>
        <w:t>11th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hoste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legislator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civic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narrowin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prioritie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2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appointin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leade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Legislative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Delegatio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discussed.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1501" w:right="-20"/>
        <w:jc w:val="left"/>
        <w:tabs>
          <w:tab w:pos="18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44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Annua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Professional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Gol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8"/>
          <w:b/>
          <w:bCs/>
        </w:rPr>
        <w:t>Tournament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9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April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100"/>
          <w:b/>
          <w:bCs/>
        </w:rPr>
        <w:t>26th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50" w:lineRule="auto"/>
        <w:ind w:left="1831" w:right="46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announce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Summit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agai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PGA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Zuric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Classic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Tournament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F1F1F"/>
          <w:spacing w:val="0"/>
          <w:w w:val="87"/>
        </w:rPr>
        <w:t>26th.</w:t>
      </w:r>
      <w:r>
        <w:rPr>
          <w:rFonts w:ascii="Arial" w:hAnsi="Arial" w:cs="Arial" w:eastAsia="Arial"/>
          <w:sz w:val="21"/>
          <w:szCs w:val="21"/>
          <w:color w:val="1F1F1F"/>
          <w:spacing w:val="42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aske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0"/>
        </w:rPr>
        <w:t>Board'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$1,000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sponsorship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Lynda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Nugent-Smit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sponsorship;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Vinici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motion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unanimously.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01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44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Benso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Tower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Update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7" w:lineRule="exact"/>
        <w:ind w:left="1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Jerr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Bologna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Young,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2"/>
        </w:rPr>
        <w:t>Giorgio,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54" w:lineRule="auto"/>
        <w:ind w:left="1835" w:right="1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Rault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Ashto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Rya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relie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consequence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resulting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state'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awar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Benso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Tower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Benson.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" w:right="-20"/>
        <w:jc w:val="left"/>
        <w:tabs>
          <w:tab w:pos="1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Financial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14"/>
          <w:b/>
          <w:bCs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15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Cynthi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Grows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9" w:lineRule="auto"/>
        <w:ind w:left="1835" w:right="763" w:firstLine="-339"/>
        <w:jc w:val="left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5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monthl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minutes.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6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F1F1F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Comments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5" w:after="0" w:line="240" w:lineRule="auto"/>
        <w:ind w:left="1496" w:right="-20"/>
        <w:jc w:val="left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5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None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7"/>
          <w:b/>
          <w:bCs/>
        </w:rPr>
        <w:t>Adjournment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7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2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Vinici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adjour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9:50;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auto"/>
        <w:ind w:left="6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93.120003pt;margin-top:14.908331pt;width:173.759995pt;height:72.0pt;mso-position-horizontal-relative:page;mso-position-vertical-relative:paragraph;z-index:-208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Lynda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-9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-Smith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unanimousl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4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Stan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Salathe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8" w:lineRule="exact"/>
        <w:ind w:left="1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  <w:b/>
          <w:bCs/>
        </w:rPr>
        <w:t>JEDCO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10"/>
          <w:b/>
          <w:bCs/>
        </w:rPr>
        <w:t>-Treasurer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3" w:right="22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3445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0"/>
          <w:w w:val="100"/>
        </w:rPr>
        <w:t>Camewa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81"/>
        </w:rPr>
        <w:t>Bl\Tll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8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8"/>
          <w:w w:val="8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17"/>
          <w:szCs w:val="17"/>
          <w:color w:val="5B5B5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72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35"/>
          <w:w w:val="17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Metairie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L'l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70002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72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36"/>
          <w:w w:val="17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6"/>
        </w:rPr>
        <w:t>504-833-1881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61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24"/>
          <w:w w:val="16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504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-83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9E9E9E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00"/>
        </w:rPr>
        <w:t>7676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0"/>
          <w:w w:val="161"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494949"/>
          <w:spacing w:val="-27"/>
          <w:w w:val="161"/>
        </w:rPr>
        <w:t> </w:t>
      </w:r>
      <w:hyperlink r:id="rId10">
        <w:r>
          <w:rPr>
            <w:rFonts w:ascii="Times New Roman" w:hAnsi="Times New Roman" w:cs="Times New Roman" w:eastAsia="Times New Roman"/>
            <w:sz w:val="17"/>
            <w:szCs w:val="17"/>
            <w:color w:val="494949"/>
            <w:spacing w:val="0"/>
            <w:w w:val="103"/>
          </w:rPr>
          <w:t>www.jedco.org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left="153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i/>
        </w:rPr>
        <w:t>JEDC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i/>
        </w:rPr>
        <w:t>intematiuna!/y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i/>
        </w:rPr>
        <w:t>Accredite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i/>
        </w:rPr>
        <w:t>Economic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i/>
        </w:rPr>
        <w:t>Development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99"/>
          <w:i/>
        </w:rPr>
        <w:t>Organizatio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76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4122" w:right="3859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9E9E9E"/>
          <w:spacing w:val="-11"/>
          <w:w w:val="46"/>
          <w:b/>
          <w:bCs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494949"/>
          <w:spacing w:val="0"/>
          <w:w w:val="102"/>
          <w:b/>
          <w:bCs/>
        </w:rPr>
        <w:t>-:/£;/</w:t>
      </w:r>
      <w:r>
        <w:rPr>
          <w:rFonts w:ascii="Times New Roman" w:hAnsi="Times New Roman" w:cs="Times New Roman" w:eastAsia="Times New Roman"/>
          <w:sz w:val="32"/>
          <w:szCs w:val="32"/>
          <w:color w:val="494949"/>
          <w:spacing w:val="0"/>
          <w:w w:val="103"/>
          <w:b/>
          <w:bCs/>
        </w:rPr>
        <w:t>)f)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sectPr>
      <w:pgSz w:w="12240" w:h="15840"/>
      <w:pgMar w:top="148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jedco.org/" TargetMode="External"/><Relationship Id="rId8" Type="http://schemas.openxmlformats.org/officeDocument/2006/relationships/hyperlink" Target="http://www.jedco.org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jedco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2011-04-11T13:35:03Z</dcterms:created>
  <dcterms:modified xsi:type="dcterms:W3CDTF">2011-04-11T13:35:03Z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LastSaved">
    <vt:filetime>2011-04-11T00:00:00Z</vt:filetime>
  </property>
</Properties>
</file>