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7" w:rsidRPr="00C5525C" w:rsidRDefault="002F6983" w:rsidP="002F6983">
      <w:pPr>
        <w:jc w:val="center"/>
        <w:rPr>
          <w:b/>
          <w:szCs w:val="24"/>
        </w:rPr>
      </w:pPr>
      <w:r w:rsidRPr="00C5525C">
        <w:rPr>
          <w:b/>
          <w:szCs w:val="24"/>
        </w:rPr>
        <w:t>State Board of Election Supervisors Meeting January 9, 2013</w:t>
      </w:r>
    </w:p>
    <w:p w:rsidR="002F6983" w:rsidRPr="00C5525C" w:rsidRDefault="002F6983" w:rsidP="002F6983">
      <w:pPr>
        <w:jc w:val="center"/>
        <w:rPr>
          <w:b/>
          <w:szCs w:val="24"/>
        </w:rPr>
      </w:pPr>
      <w:r w:rsidRPr="00C5525C">
        <w:rPr>
          <w:b/>
          <w:szCs w:val="24"/>
        </w:rPr>
        <w:t>Minutes</w:t>
      </w:r>
    </w:p>
    <w:p w:rsidR="002F6983" w:rsidRPr="00C5525C" w:rsidRDefault="002F6983" w:rsidP="002F6983">
      <w:pPr>
        <w:jc w:val="center"/>
        <w:rPr>
          <w:b/>
          <w:sz w:val="28"/>
          <w:szCs w:val="28"/>
        </w:rPr>
      </w:pPr>
    </w:p>
    <w:p w:rsidR="00886AA4" w:rsidRPr="00C5525C" w:rsidRDefault="00886AA4" w:rsidP="00C5525C">
      <w:r w:rsidRPr="00C5525C">
        <w:t>The January 9, 2013 meeting of the State Board of Election Supervisors was called to order at the State Capitol, Baton Rouge, Louisiana in House Committee Room 3 at 10:00</w:t>
      </w:r>
      <w:r w:rsidR="00363704">
        <w:t xml:space="preserve"> </w:t>
      </w:r>
      <w:r w:rsidRPr="00C5525C">
        <w:t xml:space="preserve">a.m. </w:t>
      </w:r>
    </w:p>
    <w:p w:rsidR="00886AA4" w:rsidRPr="00C5525C" w:rsidRDefault="00886AA4" w:rsidP="00C5525C"/>
    <w:p w:rsidR="00886AA4" w:rsidRPr="00C5525C" w:rsidRDefault="00886AA4" w:rsidP="00C5525C">
      <w:r w:rsidRPr="00C5525C">
        <w:t xml:space="preserve">Angie Rogers, Commissioner of Elections, called the meeting to order, and Patricia Chesne was acting secretary. </w:t>
      </w:r>
    </w:p>
    <w:p w:rsidR="00886AA4" w:rsidRPr="00C5525C" w:rsidRDefault="00886AA4" w:rsidP="00C5525C"/>
    <w:p w:rsidR="00886AA4" w:rsidRPr="00C5525C" w:rsidRDefault="00886AA4" w:rsidP="00C5525C">
      <w:r w:rsidRPr="00C5525C">
        <w:t>The following members were present: Angie Rogers, Commissioner of Elections</w:t>
      </w:r>
      <w:r w:rsidR="00363704">
        <w:t>;</w:t>
      </w:r>
      <w:r w:rsidRPr="00C5525C">
        <w:t xml:space="preserve"> </w:t>
      </w:r>
      <w:r w:rsidR="00982CEB" w:rsidRPr="00C5525C">
        <w:t>Jay Dardenne, Lt. Governor</w:t>
      </w:r>
      <w:r w:rsidR="00363704">
        <w:t>;</w:t>
      </w:r>
      <w:r w:rsidR="00982CEB" w:rsidRPr="00C5525C">
        <w:t xml:space="preserve"> </w:t>
      </w:r>
      <w:r w:rsidRPr="00C5525C">
        <w:t>Richard Traina, Governor</w:t>
      </w:r>
      <w:r w:rsidR="00DD1221">
        <w:t>’s</w:t>
      </w:r>
      <w:r w:rsidRPr="00C5525C">
        <w:t xml:space="preserve"> Appointee</w:t>
      </w:r>
      <w:r w:rsidR="00363704">
        <w:t>;</w:t>
      </w:r>
      <w:r w:rsidRPr="00C5525C">
        <w:t xml:space="preserve"> William “Bill” Bryan, Attorney General’s Office</w:t>
      </w:r>
      <w:r w:rsidR="00363704">
        <w:t>;</w:t>
      </w:r>
      <w:r w:rsidRPr="00C5525C">
        <w:t xml:space="preserve"> and Robert Poche</w:t>
      </w:r>
      <w:r w:rsidR="00363704">
        <w:t>’</w:t>
      </w:r>
      <w:r w:rsidRPr="00C5525C">
        <w:t>, Registrar</w:t>
      </w:r>
      <w:r w:rsidR="00E82CC4">
        <w:t>s</w:t>
      </w:r>
      <w:r w:rsidRPr="00C5525C">
        <w:t xml:space="preserve"> of Voters Association. </w:t>
      </w:r>
      <w:r w:rsidR="00982CEB" w:rsidRPr="00C5525C">
        <w:t>Secretary of State, Tom Schedler was out of state and unable to attend th</w:t>
      </w:r>
      <w:r w:rsidR="00E82CC4">
        <w:t>e</w:t>
      </w:r>
      <w:r w:rsidR="00982CEB" w:rsidRPr="00C5525C">
        <w:t xml:space="preserve"> meeting.</w:t>
      </w:r>
      <w:r w:rsidR="00F15986" w:rsidRPr="00C5525C">
        <w:t xml:space="preserve"> Louis Perret, Clerk</w:t>
      </w:r>
      <w:r w:rsidR="00363704">
        <w:t>s</w:t>
      </w:r>
      <w:r w:rsidR="00F15986" w:rsidRPr="00C5525C">
        <w:t xml:space="preserve"> of Court Association</w:t>
      </w:r>
      <w:r w:rsidR="00E82CC4">
        <w:t>,</w:t>
      </w:r>
      <w:r w:rsidR="00F15986" w:rsidRPr="00C5525C">
        <w:t xml:space="preserve"> was not present.</w:t>
      </w:r>
    </w:p>
    <w:p w:rsidR="00886AA4" w:rsidRPr="00C5525C" w:rsidRDefault="00886AA4" w:rsidP="00C5525C"/>
    <w:p w:rsidR="00886AA4" w:rsidRPr="00C5525C" w:rsidRDefault="00886AA4" w:rsidP="00C5525C">
      <w:r w:rsidRPr="00C5525C">
        <w:t xml:space="preserve">Angie Rogers called for adoption of </w:t>
      </w:r>
      <w:r w:rsidR="00DD1221">
        <w:t xml:space="preserve">the </w:t>
      </w:r>
      <w:r w:rsidRPr="00C5525C">
        <w:t xml:space="preserve">minutes. </w:t>
      </w:r>
      <w:r w:rsidR="00E82CC4">
        <w:t xml:space="preserve">Mr. </w:t>
      </w:r>
      <w:r w:rsidR="002F5DBA" w:rsidRPr="00C5525C">
        <w:t>Bryan</w:t>
      </w:r>
      <w:r w:rsidR="00E82CC4">
        <w:t xml:space="preserve"> </w:t>
      </w:r>
      <w:r w:rsidR="00DD1221">
        <w:t xml:space="preserve">moved </w:t>
      </w:r>
      <w:r w:rsidR="00982CEB" w:rsidRPr="00C5525C">
        <w:t xml:space="preserve">to </w:t>
      </w:r>
      <w:r w:rsidR="00E82CC4">
        <w:t xml:space="preserve">approve </w:t>
      </w:r>
      <w:r w:rsidR="00982CEB" w:rsidRPr="00C5525C">
        <w:t>the minutes</w:t>
      </w:r>
      <w:r w:rsidRPr="00C5525C">
        <w:t>. With</w:t>
      </w:r>
      <w:r w:rsidR="00DD1221">
        <w:t>out objection</w:t>
      </w:r>
      <w:r w:rsidRPr="00C5525C">
        <w:t xml:space="preserve">, </w:t>
      </w:r>
      <w:r w:rsidR="00DD1221">
        <w:t xml:space="preserve">the </w:t>
      </w:r>
      <w:r w:rsidRPr="00C5525C">
        <w:t xml:space="preserve">minutes from last year’s </w:t>
      </w:r>
      <w:r w:rsidR="00DD1221">
        <w:t xml:space="preserve">state board </w:t>
      </w:r>
      <w:r w:rsidRPr="00C5525C">
        <w:t xml:space="preserve">meeting were approved. </w:t>
      </w:r>
    </w:p>
    <w:p w:rsidR="00886AA4" w:rsidRPr="00C5525C" w:rsidRDefault="00886AA4" w:rsidP="00C5525C"/>
    <w:p w:rsidR="00886AA4" w:rsidRPr="00C5525C" w:rsidRDefault="00886AA4" w:rsidP="00C5525C">
      <w:r w:rsidRPr="00C5525C">
        <w:t xml:space="preserve">Merietta Norton, counsel for the Secretary of State presented the recommendations </w:t>
      </w:r>
      <w:r w:rsidR="00363704">
        <w:t>for</w:t>
      </w:r>
      <w:r w:rsidRPr="00C5525C">
        <w:t xml:space="preserve"> the Omnibus bill.</w:t>
      </w:r>
    </w:p>
    <w:p w:rsidR="002F131E" w:rsidRPr="00C5525C" w:rsidRDefault="002F131E" w:rsidP="00C5525C"/>
    <w:p w:rsidR="002F131E" w:rsidRPr="00C5525C" w:rsidRDefault="002F131E" w:rsidP="00C5525C">
      <w:pPr>
        <w:spacing w:line="280" w:lineRule="atLeast"/>
        <w:rPr>
          <w:rFonts w:cs="Arial"/>
          <w:color w:val="000000"/>
        </w:rPr>
      </w:pPr>
      <w:r w:rsidRPr="00C5525C">
        <w:rPr>
          <w:rFonts w:eastAsia="Times New Roman" w:cs="Arial"/>
          <w:b/>
          <w:color w:val="000000"/>
          <w:u w:val="single"/>
        </w:rPr>
        <w:t>Number 1</w:t>
      </w:r>
      <w:r w:rsidR="00C31F06" w:rsidRPr="00C5525C">
        <w:rPr>
          <w:rFonts w:eastAsia="Times New Roman" w:cs="Arial"/>
          <w:b/>
          <w:color w:val="000000"/>
          <w:u w:val="single"/>
        </w:rPr>
        <w:t>:</w:t>
      </w:r>
      <w:r w:rsidRPr="00C5525C">
        <w:rPr>
          <w:rFonts w:cs="Arial"/>
          <w:color w:val="000000"/>
        </w:rPr>
        <w:t xml:space="preserve">  Authorizes the secretary of state to provide for the voluntary registration of individuals or entities conducting voter registration drives.  This will allow the secretary of state to obtain contact information for those individuals or entities conducting voter registration drives in Louisiana and to provide them information and laws on voter registration.</w:t>
      </w:r>
    </w:p>
    <w:p w:rsidR="002F131E" w:rsidRPr="00C5525C" w:rsidRDefault="002F131E" w:rsidP="00C5525C">
      <w:pPr>
        <w:pStyle w:val="00002"/>
        <w:ind w:firstLine="0"/>
        <w:jc w:val="both"/>
        <w:rPr>
          <w:rFonts w:ascii="Book Antiqua" w:hAnsi="Book Antiqua" w:cs="Arial"/>
          <w:color w:val="000000"/>
        </w:rPr>
      </w:pPr>
    </w:p>
    <w:p w:rsidR="00886AA4" w:rsidRPr="00C5525C" w:rsidRDefault="00993D7E" w:rsidP="00C5525C">
      <w:r w:rsidRPr="00C5525C">
        <w:t>Mr.</w:t>
      </w:r>
      <w:r w:rsidR="002F131E" w:rsidRPr="00C5525C">
        <w:t xml:space="preserve"> Bryan moved </w:t>
      </w:r>
      <w:r w:rsidR="00363704">
        <w:t xml:space="preserve">to approve </w:t>
      </w:r>
      <w:r w:rsidR="002F131E" w:rsidRPr="00C5525C">
        <w:t xml:space="preserve">item number 1 and </w:t>
      </w:r>
      <w:r w:rsidRPr="00C5525C">
        <w:t>Lt. Gov.</w:t>
      </w:r>
      <w:r w:rsidR="002F131E" w:rsidRPr="00C5525C">
        <w:t xml:space="preserve"> Dardenne seconded the motion.  </w:t>
      </w:r>
      <w:r w:rsidR="00363704">
        <w:t>Item number 1 was approved</w:t>
      </w:r>
      <w:r w:rsidR="002F131E" w:rsidRPr="00C5525C">
        <w:t xml:space="preserve">. </w:t>
      </w:r>
    </w:p>
    <w:p w:rsidR="002F131E" w:rsidRPr="00C5525C" w:rsidRDefault="002F131E" w:rsidP="00C5525C"/>
    <w:p w:rsidR="002F131E" w:rsidRPr="00C5525C" w:rsidRDefault="002F131E" w:rsidP="00C5525C">
      <w:pPr>
        <w:spacing w:line="280" w:lineRule="atLeast"/>
        <w:rPr>
          <w:rFonts w:eastAsia="Times New Roman" w:cs="Arial"/>
          <w:color w:val="000000"/>
        </w:rPr>
      </w:pPr>
      <w:r w:rsidRPr="00C5525C">
        <w:rPr>
          <w:rFonts w:eastAsia="Times New Roman" w:cs="Arial"/>
          <w:b/>
          <w:color w:val="000000"/>
          <w:u w:val="single"/>
        </w:rPr>
        <w:t>Number 2</w:t>
      </w:r>
      <w:r w:rsidR="00C31F06" w:rsidRPr="00C5525C">
        <w:rPr>
          <w:rFonts w:eastAsia="Times New Roman" w:cs="Arial"/>
          <w:b/>
          <w:color w:val="000000"/>
          <w:u w:val="single"/>
        </w:rPr>
        <w:t>:</w:t>
      </w:r>
      <w:r w:rsidRPr="00C5525C">
        <w:rPr>
          <w:rFonts w:eastAsia="Times New Roman" w:cs="Arial"/>
          <w:color w:val="000000"/>
        </w:rPr>
        <w:t xml:space="preserve"> Deletes the requirement for the registrar of voters to put the date of a change and all pertinent information concerning the change on the original application and requires the document indicating the change to be attached to the original application.  This saves the registrar time and ensures that the changes will be kept with the original application. </w:t>
      </w:r>
    </w:p>
    <w:p w:rsidR="002F131E" w:rsidRPr="00C5525C" w:rsidRDefault="002F131E" w:rsidP="00C5525C">
      <w:pPr>
        <w:spacing w:line="280" w:lineRule="atLeast"/>
        <w:rPr>
          <w:rFonts w:eastAsia="Times New Roman" w:cs="Arial"/>
          <w:color w:val="000000"/>
        </w:rPr>
      </w:pPr>
    </w:p>
    <w:p w:rsidR="002F131E" w:rsidRPr="00C5525C" w:rsidRDefault="00993D7E" w:rsidP="00C5525C">
      <w:r w:rsidRPr="00C5525C">
        <w:t>Mr.</w:t>
      </w:r>
      <w:r w:rsidR="002F131E" w:rsidRPr="00C5525C">
        <w:t xml:space="preserve"> Poche</w:t>
      </w:r>
      <w:r w:rsidR="00363704">
        <w:t>’</w:t>
      </w:r>
      <w:r w:rsidR="002F131E" w:rsidRPr="00C5525C">
        <w:t xml:space="preserve"> moved to approve item number 2 and </w:t>
      </w:r>
      <w:r w:rsidRPr="00C5525C">
        <w:t>Mr.</w:t>
      </w:r>
      <w:r w:rsidR="002F131E" w:rsidRPr="00C5525C">
        <w:t xml:space="preserve"> Bryan seconded the motion. Item number 2 was approved.</w:t>
      </w:r>
    </w:p>
    <w:p w:rsidR="002F131E" w:rsidRPr="00C5525C" w:rsidRDefault="002F131E" w:rsidP="00C5525C"/>
    <w:p w:rsidR="00E82CC4" w:rsidRDefault="00E82CC4" w:rsidP="00C5525C">
      <w:pPr>
        <w:spacing w:line="280" w:lineRule="atLeast"/>
        <w:rPr>
          <w:rFonts w:eastAsia="Times New Roman" w:cs="Arial"/>
          <w:b/>
          <w:color w:val="000000"/>
          <w:u w:val="single"/>
        </w:rPr>
      </w:pPr>
    </w:p>
    <w:p w:rsidR="002F131E" w:rsidRPr="00C5525C" w:rsidRDefault="002F131E" w:rsidP="00C5525C">
      <w:pPr>
        <w:spacing w:line="280" w:lineRule="atLeast"/>
        <w:rPr>
          <w:rFonts w:eastAsia="Times New Roman" w:cs="Arial"/>
          <w:color w:val="000000"/>
        </w:rPr>
      </w:pPr>
      <w:r w:rsidRPr="00C5525C">
        <w:rPr>
          <w:rFonts w:eastAsia="Times New Roman" w:cs="Arial"/>
          <w:b/>
          <w:color w:val="000000"/>
          <w:u w:val="single"/>
        </w:rPr>
        <w:lastRenderedPageBreak/>
        <w:t>Number 3</w:t>
      </w:r>
      <w:r w:rsidR="00F518BF" w:rsidRPr="00C5525C">
        <w:rPr>
          <w:rFonts w:eastAsia="Times New Roman" w:cs="Arial"/>
          <w:b/>
          <w:color w:val="000000"/>
          <w:u w:val="single"/>
        </w:rPr>
        <w:t>:</w:t>
      </w:r>
      <w:r w:rsidRPr="00C5525C">
        <w:rPr>
          <w:rFonts w:eastAsia="Times New Roman" w:cs="Arial"/>
          <w:color w:val="000000"/>
        </w:rPr>
        <w:t xml:space="preserve"> Provides that voter registration applications received electronically are no longer considered registrations by mail.  Online registrants are required to have a Louisiana driver’s license number or Louisiana special identification card number that are verified online and the registrants’ signatures are provided with the online applications.  Classifying online registrations as registrations by mail created problems for some registrants to be added to the voter registration rolls in time for early voting because verification letters were required to be sent to the registrants and the registrants could not be added to the rolls until ten days from the date of mailing of the verification letters.  </w:t>
      </w:r>
    </w:p>
    <w:p w:rsidR="002F131E" w:rsidRPr="00C5525C" w:rsidRDefault="002F131E" w:rsidP="00C5525C">
      <w:pPr>
        <w:spacing w:line="280" w:lineRule="atLeast"/>
        <w:rPr>
          <w:rFonts w:eastAsia="Times New Roman" w:cs="Arial"/>
          <w:color w:val="000000"/>
        </w:rPr>
      </w:pPr>
    </w:p>
    <w:p w:rsidR="002F6983" w:rsidRPr="00C5525C" w:rsidRDefault="00993D7E" w:rsidP="00C5525C">
      <w:pPr>
        <w:rPr>
          <w:szCs w:val="24"/>
        </w:rPr>
      </w:pPr>
      <w:r w:rsidRPr="00C5525C">
        <w:rPr>
          <w:szCs w:val="24"/>
        </w:rPr>
        <w:t>Mr.</w:t>
      </w:r>
      <w:r w:rsidR="00866B03" w:rsidRPr="00C5525C">
        <w:rPr>
          <w:szCs w:val="24"/>
        </w:rPr>
        <w:t xml:space="preserve"> Bryan moved to approve item number 3</w:t>
      </w:r>
      <w:r w:rsidR="00363704">
        <w:rPr>
          <w:szCs w:val="24"/>
        </w:rPr>
        <w:t xml:space="preserve"> and </w:t>
      </w:r>
      <w:r w:rsidRPr="00C5525C">
        <w:rPr>
          <w:szCs w:val="24"/>
        </w:rPr>
        <w:t>Mr.</w:t>
      </w:r>
      <w:r w:rsidR="00866B03" w:rsidRPr="00C5525C">
        <w:rPr>
          <w:szCs w:val="24"/>
        </w:rPr>
        <w:t xml:space="preserve"> Poche</w:t>
      </w:r>
      <w:r w:rsidR="00363704">
        <w:rPr>
          <w:szCs w:val="24"/>
        </w:rPr>
        <w:t>’ seconded the motion.</w:t>
      </w:r>
      <w:r w:rsidR="00866B03" w:rsidRPr="00C5525C">
        <w:rPr>
          <w:szCs w:val="24"/>
        </w:rPr>
        <w:t xml:space="preserve"> </w:t>
      </w:r>
      <w:r w:rsidR="00363704">
        <w:rPr>
          <w:szCs w:val="24"/>
        </w:rPr>
        <w:t>I</w:t>
      </w:r>
      <w:r w:rsidR="00866B03" w:rsidRPr="00C5525C">
        <w:rPr>
          <w:szCs w:val="24"/>
        </w:rPr>
        <w:t>tem number 3 was approved.</w:t>
      </w:r>
    </w:p>
    <w:p w:rsidR="00866B03" w:rsidRPr="00C5525C" w:rsidRDefault="00866B03" w:rsidP="00C5525C">
      <w:pPr>
        <w:rPr>
          <w:b/>
          <w:sz w:val="28"/>
          <w:szCs w:val="28"/>
        </w:rPr>
      </w:pPr>
    </w:p>
    <w:p w:rsidR="00866B03" w:rsidRPr="00C5525C" w:rsidRDefault="00866B03" w:rsidP="00C5525C">
      <w:pPr>
        <w:spacing w:line="280" w:lineRule="atLeast"/>
        <w:rPr>
          <w:rFonts w:cs="Arial"/>
          <w:color w:val="000000"/>
        </w:rPr>
      </w:pPr>
      <w:r w:rsidRPr="00C5525C">
        <w:rPr>
          <w:rFonts w:eastAsia="Times New Roman" w:cs="Arial"/>
          <w:b/>
          <w:color w:val="000000"/>
          <w:u w:val="single"/>
        </w:rPr>
        <w:t>Number 4</w:t>
      </w:r>
      <w:r w:rsidR="00F518BF" w:rsidRPr="00C5525C">
        <w:rPr>
          <w:rFonts w:eastAsia="Times New Roman" w:cs="Arial"/>
          <w:b/>
          <w:color w:val="000000"/>
          <w:u w:val="single"/>
        </w:rPr>
        <w:t>:</w:t>
      </w:r>
      <w:r w:rsidRPr="00C5525C">
        <w:rPr>
          <w:rFonts w:cs="Arial"/>
          <w:color w:val="000000"/>
        </w:rPr>
        <w:t xml:space="preserve"> Authorizes the registrar of voters to make changes of address, changes of party affiliation or nonaffiliation and changes of name received prior to the close of the registration records for the general election.   Presently, the registrar is not allowed to make changes of address received after the close of the registration records for the primary election that are submitted by registrants, except for registrants who are on the inactive list and confirm their addresses by voting absentee by mail, voting during early voting, voting on election day or who confirm their addresses after the close of books for the primary election as authorized by R.S. 18:196(C). The proposed amendment makes the changes of address of active registrants received after the close of the registration records for the primary election consistent with the provisions for the inactive registrants whose changes of address are made prior to the general election. </w:t>
      </w:r>
    </w:p>
    <w:p w:rsidR="00866B03" w:rsidRPr="00C5525C" w:rsidRDefault="00866B03" w:rsidP="00C5525C">
      <w:pPr>
        <w:pStyle w:val="00001"/>
        <w:ind w:firstLine="0"/>
        <w:jc w:val="both"/>
        <w:rPr>
          <w:rFonts w:ascii="Book Antiqua" w:hAnsi="Book Antiqua" w:cs="Arial"/>
          <w:color w:val="000000"/>
        </w:rPr>
      </w:pPr>
    </w:p>
    <w:p w:rsidR="002F6983" w:rsidRPr="00C5525C" w:rsidRDefault="00993D7E" w:rsidP="00C5525C">
      <w:pPr>
        <w:rPr>
          <w:szCs w:val="24"/>
        </w:rPr>
      </w:pPr>
      <w:r w:rsidRPr="00C5525C">
        <w:rPr>
          <w:szCs w:val="24"/>
        </w:rPr>
        <w:t>Mr.</w:t>
      </w:r>
      <w:r w:rsidR="00866B03" w:rsidRPr="00C5525C">
        <w:rPr>
          <w:szCs w:val="24"/>
        </w:rPr>
        <w:t xml:space="preserve"> </w:t>
      </w:r>
      <w:r w:rsidR="00DD1221" w:rsidRPr="00C5525C">
        <w:rPr>
          <w:szCs w:val="24"/>
        </w:rPr>
        <w:t>Poche</w:t>
      </w:r>
      <w:r w:rsidR="00DD1221">
        <w:rPr>
          <w:szCs w:val="24"/>
        </w:rPr>
        <w:t>'</w:t>
      </w:r>
      <w:r w:rsidR="00866B03" w:rsidRPr="00C5525C">
        <w:rPr>
          <w:szCs w:val="24"/>
        </w:rPr>
        <w:t xml:space="preserve"> noted that while he is not in opposition to this recommendation it is a controversial issue giving New Orleans as an example. </w:t>
      </w:r>
    </w:p>
    <w:p w:rsidR="00866B03" w:rsidRPr="00C5525C" w:rsidRDefault="00866B03" w:rsidP="00C5525C">
      <w:pPr>
        <w:rPr>
          <w:b/>
          <w:sz w:val="28"/>
          <w:szCs w:val="28"/>
        </w:rPr>
      </w:pPr>
    </w:p>
    <w:p w:rsidR="00866B03" w:rsidRPr="00C5525C" w:rsidRDefault="00B655B8" w:rsidP="00C5525C">
      <w:pPr>
        <w:rPr>
          <w:szCs w:val="24"/>
        </w:rPr>
      </w:pPr>
      <w:r w:rsidRPr="00C5525C">
        <w:rPr>
          <w:szCs w:val="24"/>
        </w:rPr>
        <w:t xml:space="preserve">Bill Bryan expressed his concern regarding people intentionally relocating to vote in a </w:t>
      </w:r>
      <w:r w:rsidR="00C31F06" w:rsidRPr="00C5525C">
        <w:rPr>
          <w:szCs w:val="24"/>
        </w:rPr>
        <w:t>run-off</w:t>
      </w:r>
      <w:r w:rsidRPr="00C5525C">
        <w:rPr>
          <w:szCs w:val="24"/>
        </w:rPr>
        <w:t xml:space="preserve"> election. </w:t>
      </w:r>
    </w:p>
    <w:p w:rsidR="00B655B8" w:rsidRPr="00C5525C" w:rsidRDefault="00B655B8" w:rsidP="00C5525C">
      <w:pPr>
        <w:rPr>
          <w:szCs w:val="24"/>
        </w:rPr>
      </w:pPr>
    </w:p>
    <w:p w:rsidR="00B655B8" w:rsidRPr="00C5525C" w:rsidRDefault="00993D7E" w:rsidP="00C5525C">
      <w:pPr>
        <w:rPr>
          <w:szCs w:val="24"/>
        </w:rPr>
      </w:pPr>
      <w:r w:rsidRPr="00C5525C">
        <w:rPr>
          <w:szCs w:val="24"/>
        </w:rPr>
        <w:t>Lt. Gov.</w:t>
      </w:r>
      <w:r w:rsidR="00B655B8" w:rsidRPr="00C5525C">
        <w:rPr>
          <w:szCs w:val="24"/>
        </w:rPr>
        <w:t xml:space="preserve"> Dardenne </w:t>
      </w:r>
      <w:r w:rsidR="00363704">
        <w:rPr>
          <w:szCs w:val="24"/>
        </w:rPr>
        <w:t xml:space="preserve">made a motion to move </w:t>
      </w:r>
      <w:r w:rsidR="00B655B8" w:rsidRPr="00C5525C">
        <w:rPr>
          <w:szCs w:val="24"/>
        </w:rPr>
        <w:t>the recommendation</w:t>
      </w:r>
      <w:r w:rsidR="00EE7827" w:rsidRPr="00C5525C">
        <w:rPr>
          <w:szCs w:val="24"/>
        </w:rPr>
        <w:t xml:space="preserve"> out of the omnibus bill</w:t>
      </w:r>
      <w:r w:rsidR="00B655B8" w:rsidRPr="00C5525C">
        <w:rPr>
          <w:szCs w:val="24"/>
        </w:rPr>
        <w:t xml:space="preserve"> to miscellaneous and the motion </w:t>
      </w:r>
      <w:r w:rsidR="00363704">
        <w:rPr>
          <w:szCs w:val="24"/>
        </w:rPr>
        <w:t xml:space="preserve">was </w:t>
      </w:r>
      <w:r w:rsidR="00B655B8" w:rsidRPr="00C5525C">
        <w:rPr>
          <w:szCs w:val="24"/>
        </w:rPr>
        <w:t xml:space="preserve">seconded by </w:t>
      </w:r>
      <w:r w:rsidRPr="00C5525C">
        <w:rPr>
          <w:szCs w:val="24"/>
        </w:rPr>
        <w:t>Mr.</w:t>
      </w:r>
      <w:r w:rsidR="00B655B8" w:rsidRPr="00C5525C">
        <w:rPr>
          <w:szCs w:val="24"/>
        </w:rPr>
        <w:t xml:space="preserve"> Poche</w:t>
      </w:r>
      <w:r w:rsidR="00363704">
        <w:rPr>
          <w:szCs w:val="24"/>
        </w:rPr>
        <w:t>’</w:t>
      </w:r>
      <w:r w:rsidR="00B655B8" w:rsidRPr="00C5525C">
        <w:rPr>
          <w:szCs w:val="24"/>
        </w:rPr>
        <w:t xml:space="preserve">. </w:t>
      </w:r>
    </w:p>
    <w:p w:rsidR="00F518BF" w:rsidRPr="00C5525C" w:rsidRDefault="00F518BF" w:rsidP="00C5525C">
      <w:pPr>
        <w:rPr>
          <w:b/>
          <w:sz w:val="28"/>
          <w:szCs w:val="28"/>
        </w:rPr>
      </w:pPr>
    </w:p>
    <w:p w:rsidR="00E22A3D" w:rsidRDefault="00B655B8" w:rsidP="00E22A3D">
      <w:pPr>
        <w:autoSpaceDE w:val="0"/>
        <w:autoSpaceDN w:val="0"/>
        <w:adjustRightInd w:val="0"/>
        <w:spacing w:before="100" w:after="100"/>
        <w:rPr>
          <w:rFonts w:eastAsia="Times New Roman" w:cs="Arial"/>
          <w:bCs/>
          <w:szCs w:val="24"/>
        </w:rPr>
      </w:pPr>
      <w:r w:rsidRPr="00C5525C">
        <w:rPr>
          <w:rFonts w:eastAsia="Times New Roman" w:cs="Arial"/>
          <w:b/>
          <w:bCs/>
          <w:u w:val="single"/>
        </w:rPr>
        <w:t>Number 5</w:t>
      </w:r>
      <w:r w:rsidRPr="00C5525C">
        <w:rPr>
          <w:rFonts w:eastAsia="Times New Roman" w:cs="Arial"/>
          <w:bCs/>
          <w:szCs w:val="24"/>
        </w:rPr>
        <w:t xml:space="preserve">: Makes the statute consistent with the provisions of Act 213 of the 2012 Regular Session that repealed the requirement for the registrar of voters to post a list of voters who requested to vote absentee by mail.  Included on the list are the names of voters who have not returned their absentee by mail ballots to the registrar of voters. The registrar of voters is not required to post the list, but the list can be obtained by making a public records request to the registrar of voters or secretary of state. In addition, a public records request could be made for copies of the applications to vote absentee by mail. Prohibiting disclosure of the applications to vote absentee by mail and </w:t>
      </w:r>
      <w:r w:rsidRPr="00C5525C">
        <w:rPr>
          <w:rFonts w:eastAsia="Times New Roman" w:cs="Arial"/>
          <w:bCs/>
          <w:szCs w:val="24"/>
        </w:rPr>
        <w:lastRenderedPageBreak/>
        <w:t>the information contained in the applications until the voted ballots are returned to the registrar of voters will reduce the likelihood that voters who have not returned their absentee by mail ballots will be contacted or influenced on how to cast their votes.</w:t>
      </w:r>
    </w:p>
    <w:p w:rsidR="004F0698" w:rsidRDefault="004F0698" w:rsidP="00E22A3D">
      <w:pPr>
        <w:autoSpaceDE w:val="0"/>
        <w:autoSpaceDN w:val="0"/>
        <w:adjustRightInd w:val="0"/>
        <w:spacing w:before="100" w:after="100"/>
        <w:rPr>
          <w:szCs w:val="24"/>
        </w:rPr>
      </w:pPr>
    </w:p>
    <w:p w:rsidR="00B655B8" w:rsidRPr="00C5525C" w:rsidRDefault="00993D7E" w:rsidP="00E22A3D">
      <w:pPr>
        <w:autoSpaceDE w:val="0"/>
        <w:autoSpaceDN w:val="0"/>
        <w:adjustRightInd w:val="0"/>
        <w:spacing w:before="100" w:after="100"/>
        <w:rPr>
          <w:szCs w:val="24"/>
        </w:rPr>
      </w:pPr>
      <w:r w:rsidRPr="00C5525C">
        <w:rPr>
          <w:szCs w:val="24"/>
        </w:rPr>
        <w:t>Mr.</w:t>
      </w:r>
      <w:r w:rsidR="00B655B8" w:rsidRPr="00C5525C">
        <w:rPr>
          <w:szCs w:val="24"/>
        </w:rPr>
        <w:t xml:space="preserve"> Bryan moved to approve item number 5 </w:t>
      </w:r>
      <w:r w:rsidR="00363704">
        <w:rPr>
          <w:szCs w:val="24"/>
        </w:rPr>
        <w:t xml:space="preserve">and </w:t>
      </w:r>
      <w:r w:rsidRPr="00C5525C">
        <w:rPr>
          <w:szCs w:val="24"/>
        </w:rPr>
        <w:t>Mr.</w:t>
      </w:r>
      <w:r w:rsidR="00B655B8" w:rsidRPr="00C5525C">
        <w:rPr>
          <w:szCs w:val="24"/>
        </w:rPr>
        <w:t xml:space="preserve"> Poche</w:t>
      </w:r>
      <w:r w:rsidR="00363704">
        <w:rPr>
          <w:szCs w:val="24"/>
        </w:rPr>
        <w:t>’ seconded the motion</w:t>
      </w:r>
      <w:r w:rsidR="00B655B8" w:rsidRPr="00C5525C">
        <w:rPr>
          <w:szCs w:val="24"/>
        </w:rPr>
        <w:t xml:space="preserve">. Item </w:t>
      </w:r>
      <w:r w:rsidR="003D1E1D">
        <w:rPr>
          <w:szCs w:val="24"/>
        </w:rPr>
        <w:t xml:space="preserve">number </w:t>
      </w:r>
      <w:r w:rsidR="00B655B8" w:rsidRPr="00C5525C">
        <w:rPr>
          <w:szCs w:val="24"/>
        </w:rPr>
        <w:t>5 was approved.</w:t>
      </w:r>
    </w:p>
    <w:p w:rsidR="00B655B8" w:rsidRPr="00C5525C" w:rsidRDefault="00B655B8" w:rsidP="00C5525C">
      <w:pPr>
        <w:rPr>
          <w:b/>
          <w:szCs w:val="24"/>
        </w:rPr>
      </w:pPr>
    </w:p>
    <w:p w:rsidR="00B655B8" w:rsidRPr="00C5525C" w:rsidRDefault="00B655B8" w:rsidP="00C5525C">
      <w:pPr>
        <w:rPr>
          <w:rFonts w:eastAsia="Times New Roman" w:cs="Arial"/>
          <w:bCs/>
          <w:szCs w:val="24"/>
        </w:rPr>
      </w:pPr>
      <w:r w:rsidRPr="00C5525C">
        <w:rPr>
          <w:rFonts w:eastAsia="Times New Roman" w:cs="Arial"/>
          <w:b/>
          <w:bCs/>
          <w:szCs w:val="24"/>
          <w:u w:val="single"/>
        </w:rPr>
        <w:t>Number 6</w:t>
      </w:r>
      <w:r w:rsidRPr="00C5525C">
        <w:rPr>
          <w:rFonts w:eastAsia="Times New Roman" w:cs="Arial"/>
          <w:bCs/>
          <w:szCs w:val="24"/>
        </w:rPr>
        <w:t xml:space="preserve">: Provides that the registrar of voters or secretary of state shall not disclose the short message service numbers of registered voters.  The voters that have provided short message service numbers participate in a notification service where they receive election updates from the secretary of state.  Prohibiting disclosure of the short message service numbers for registered voters makes it consistent with the provisions of Act 595 of the 2012 Regular Session that prohibits the secretary of state from disclosing short message service numbers of corporations, limited liability companies, partnerships and other entities. </w:t>
      </w:r>
    </w:p>
    <w:p w:rsidR="00B655B8" w:rsidRPr="00C5525C" w:rsidRDefault="00B655B8" w:rsidP="00C5525C">
      <w:pPr>
        <w:rPr>
          <w:rFonts w:eastAsia="Times New Roman" w:cs="Arial"/>
          <w:bCs/>
          <w:szCs w:val="24"/>
        </w:rPr>
      </w:pPr>
    </w:p>
    <w:p w:rsidR="002F6983" w:rsidRPr="00C5525C" w:rsidRDefault="00993D7E" w:rsidP="00C5525C">
      <w:pPr>
        <w:rPr>
          <w:szCs w:val="24"/>
        </w:rPr>
      </w:pPr>
      <w:r w:rsidRPr="00C5525C">
        <w:rPr>
          <w:szCs w:val="24"/>
        </w:rPr>
        <w:t>Mr.</w:t>
      </w:r>
      <w:r w:rsidR="00B655B8" w:rsidRPr="00C5525C">
        <w:rPr>
          <w:szCs w:val="24"/>
        </w:rPr>
        <w:t xml:space="preserve"> Poche</w:t>
      </w:r>
      <w:r w:rsidR="00363704">
        <w:rPr>
          <w:szCs w:val="24"/>
        </w:rPr>
        <w:t>’</w:t>
      </w:r>
      <w:r w:rsidR="00B655B8" w:rsidRPr="00C5525C">
        <w:rPr>
          <w:szCs w:val="24"/>
        </w:rPr>
        <w:t xml:space="preserve"> moved to approve </w:t>
      </w:r>
      <w:r w:rsidR="00363704">
        <w:rPr>
          <w:szCs w:val="24"/>
        </w:rPr>
        <w:t xml:space="preserve">item number 6 and </w:t>
      </w:r>
      <w:r w:rsidRPr="00C5525C">
        <w:rPr>
          <w:szCs w:val="24"/>
        </w:rPr>
        <w:t>Mr.</w:t>
      </w:r>
      <w:r w:rsidR="00B655B8" w:rsidRPr="00C5525C">
        <w:rPr>
          <w:szCs w:val="24"/>
        </w:rPr>
        <w:t xml:space="preserve"> Bryan </w:t>
      </w:r>
      <w:r w:rsidR="00363704">
        <w:rPr>
          <w:szCs w:val="24"/>
        </w:rPr>
        <w:t>seconded the motion. I</w:t>
      </w:r>
      <w:r w:rsidR="00B655B8" w:rsidRPr="00C5525C">
        <w:rPr>
          <w:szCs w:val="24"/>
        </w:rPr>
        <w:t>tem number 6 was approved.</w:t>
      </w:r>
    </w:p>
    <w:p w:rsidR="00B655B8" w:rsidRPr="00C5525C" w:rsidRDefault="00B655B8" w:rsidP="00C5525C">
      <w:pPr>
        <w:rPr>
          <w:b/>
          <w:szCs w:val="24"/>
        </w:rPr>
      </w:pPr>
    </w:p>
    <w:p w:rsidR="00174314" w:rsidRPr="00C5525C" w:rsidRDefault="00174314" w:rsidP="00C5525C">
      <w:pPr>
        <w:spacing w:line="280" w:lineRule="atLeast"/>
        <w:rPr>
          <w:rFonts w:eastAsia="Times New Roman" w:cs="Arial"/>
          <w:color w:val="000000"/>
          <w:szCs w:val="24"/>
        </w:rPr>
      </w:pPr>
      <w:r w:rsidRPr="00C5525C">
        <w:rPr>
          <w:rFonts w:eastAsia="Times New Roman" w:cs="Arial"/>
          <w:b/>
          <w:color w:val="000000"/>
          <w:szCs w:val="24"/>
          <w:u w:val="single"/>
        </w:rPr>
        <w:t>Number 7</w:t>
      </w:r>
      <w:r w:rsidRPr="00C5525C">
        <w:rPr>
          <w:rFonts w:eastAsia="Times New Roman" w:cs="Arial"/>
          <w:color w:val="000000"/>
          <w:szCs w:val="24"/>
        </w:rPr>
        <w:t>:  Deletes the requirement for the clerk of court to record the name, date of birth, sex, and address of a person interdicted, as the clerk of court does not have access to the information and the information normally is not contained in the judgment for interdiction.</w:t>
      </w:r>
    </w:p>
    <w:p w:rsidR="00174314" w:rsidRPr="00C5525C" w:rsidRDefault="00174314" w:rsidP="00C5525C">
      <w:pPr>
        <w:spacing w:line="280" w:lineRule="atLeast"/>
        <w:rPr>
          <w:rFonts w:eastAsia="Times New Roman" w:cs="Arial"/>
          <w:color w:val="000000"/>
          <w:szCs w:val="24"/>
        </w:rPr>
      </w:pPr>
    </w:p>
    <w:p w:rsidR="00174314" w:rsidRPr="00C5525C" w:rsidRDefault="00993D7E" w:rsidP="00C5525C">
      <w:pPr>
        <w:rPr>
          <w:szCs w:val="24"/>
        </w:rPr>
      </w:pPr>
      <w:r w:rsidRPr="00C5525C">
        <w:rPr>
          <w:szCs w:val="24"/>
        </w:rPr>
        <w:t>Mr.</w:t>
      </w:r>
      <w:r w:rsidR="00174314" w:rsidRPr="00C5525C">
        <w:rPr>
          <w:szCs w:val="24"/>
        </w:rPr>
        <w:t xml:space="preserve"> </w:t>
      </w:r>
      <w:r w:rsidR="00DD1221" w:rsidRPr="00C5525C">
        <w:rPr>
          <w:szCs w:val="24"/>
        </w:rPr>
        <w:t>Poche</w:t>
      </w:r>
      <w:r w:rsidR="00DD1221">
        <w:rPr>
          <w:szCs w:val="24"/>
        </w:rPr>
        <w:t>'</w:t>
      </w:r>
      <w:r w:rsidR="00174314" w:rsidRPr="00C5525C">
        <w:rPr>
          <w:szCs w:val="24"/>
        </w:rPr>
        <w:t xml:space="preserve"> mentioned getting in touch with the Judicial Board. </w:t>
      </w:r>
      <w:r w:rsidRPr="00C5525C">
        <w:rPr>
          <w:szCs w:val="24"/>
        </w:rPr>
        <w:t>Mrs.</w:t>
      </w:r>
      <w:r w:rsidR="00174314" w:rsidRPr="00C5525C">
        <w:rPr>
          <w:szCs w:val="24"/>
        </w:rPr>
        <w:t xml:space="preserve"> Norton provided that the Attorney General would be helpful in getting the Code of Civil Procedure</w:t>
      </w:r>
      <w:r w:rsidR="00EE7827" w:rsidRPr="00C5525C">
        <w:rPr>
          <w:szCs w:val="24"/>
        </w:rPr>
        <w:t xml:space="preserve"> (C</w:t>
      </w:r>
      <w:r w:rsidR="00363704">
        <w:rPr>
          <w:szCs w:val="24"/>
        </w:rPr>
        <w:t>.</w:t>
      </w:r>
      <w:r w:rsidR="00EE7827" w:rsidRPr="00C5525C">
        <w:rPr>
          <w:szCs w:val="24"/>
        </w:rPr>
        <w:t>C</w:t>
      </w:r>
      <w:r w:rsidR="00363704">
        <w:rPr>
          <w:szCs w:val="24"/>
        </w:rPr>
        <w:t>.</w:t>
      </w:r>
      <w:r w:rsidR="00EE7827" w:rsidRPr="00C5525C">
        <w:rPr>
          <w:szCs w:val="24"/>
        </w:rPr>
        <w:t>P</w:t>
      </w:r>
      <w:r w:rsidR="00363704">
        <w:rPr>
          <w:szCs w:val="24"/>
        </w:rPr>
        <w:t>.</w:t>
      </w:r>
      <w:r w:rsidR="00EE7827" w:rsidRPr="00C5525C">
        <w:rPr>
          <w:szCs w:val="24"/>
        </w:rPr>
        <w:t xml:space="preserve"> Art. 4551)</w:t>
      </w:r>
      <w:r w:rsidR="00174314" w:rsidRPr="00C5525C">
        <w:rPr>
          <w:szCs w:val="24"/>
        </w:rPr>
        <w:t xml:space="preserve"> amended</w:t>
      </w:r>
      <w:r w:rsidR="00EE7827" w:rsidRPr="00C5525C">
        <w:rPr>
          <w:szCs w:val="24"/>
        </w:rPr>
        <w:t xml:space="preserve"> by filing a separate bill</w:t>
      </w:r>
      <w:r w:rsidR="00174314" w:rsidRPr="00C5525C">
        <w:rPr>
          <w:szCs w:val="24"/>
        </w:rPr>
        <w:t xml:space="preserve">. </w:t>
      </w:r>
    </w:p>
    <w:p w:rsidR="00174314" w:rsidRPr="00C5525C" w:rsidRDefault="00174314" w:rsidP="00C5525C">
      <w:pPr>
        <w:rPr>
          <w:b/>
          <w:szCs w:val="24"/>
        </w:rPr>
      </w:pPr>
    </w:p>
    <w:p w:rsidR="00174314" w:rsidRPr="00C5525C" w:rsidRDefault="00993D7E" w:rsidP="00C5525C">
      <w:pPr>
        <w:rPr>
          <w:szCs w:val="24"/>
        </w:rPr>
      </w:pPr>
      <w:r w:rsidRPr="00C5525C">
        <w:rPr>
          <w:szCs w:val="24"/>
        </w:rPr>
        <w:t>Mr.</w:t>
      </w:r>
      <w:r w:rsidR="00174314" w:rsidRPr="00C5525C">
        <w:rPr>
          <w:szCs w:val="24"/>
        </w:rPr>
        <w:t xml:space="preserve"> </w:t>
      </w:r>
      <w:r w:rsidR="00DD1221" w:rsidRPr="00C5525C">
        <w:rPr>
          <w:szCs w:val="24"/>
        </w:rPr>
        <w:t>Poche</w:t>
      </w:r>
      <w:r w:rsidR="00DD1221">
        <w:rPr>
          <w:szCs w:val="24"/>
        </w:rPr>
        <w:t>'</w:t>
      </w:r>
      <w:r w:rsidR="00174314" w:rsidRPr="00C5525C">
        <w:rPr>
          <w:szCs w:val="24"/>
        </w:rPr>
        <w:t xml:space="preserve"> moved to approve item number 7 </w:t>
      </w:r>
      <w:r w:rsidR="00363704">
        <w:rPr>
          <w:szCs w:val="24"/>
        </w:rPr>
        <w:t xml:space="preserve">and </w:t>
      </w:r>
      <w:r w:rsidRPr="00C5525C">
        <w:rPr>
          <w:szCs w:val="24"/>
        </w:rPr>
        <w:t>Mr.</w:t>
      </w:r>
      <w:r w:rsidR="00174314" w:rsidRPr="00C5525C">
        <w:rPr>
          <w:szCs w:val="24"/>
        </w:rPr>
        <w:t xml:space="preserve"> Bryan</w:t>
      </w:r>
      <w:r w:rsidR="00363704">
        <w:rPr>
          <w:szCs w:val="24"/>
        </w:rPr>
        <w:t xml:space="preserve"> seconded the motion. Item</w:t>
      </w:r>
      <w:r w:rsidR="00174314" w:rsidRPr="00C5525C">
        <w:rPr>
          <w:szCs w:val="24"/>
        </w:rPr>
        <w:t xml:space="preserve"> number 7 </w:t>
      </w:r>
      <w:r w:rsidR="00363704">
        <w:rPr>
          <w:szCs w:val="24"/>
        </w:rPr>
        <w:t>was</w:t>
      </w:r>
      <w:r w:rsidR="00174314" w:rsidRPr="00C5525C">
        <w:rPr>
          <w:szCs w:val="24"/>
        </w:rPr>
        <w:t xml:space="preserve"> approved.</w:t>
      </w:r>
    </w:p>
    <w:p w:rsidR="00174314" w:rsidRPr="00C5525C" w:rsidRDefault="00174314" w:rsidP="00C5525C">
      <w:pPr>
        <w:rPr>
          <w:b/>
          <w:szCs w:val="24"/>
        </w:rPr>
      </w:pPr>
    </w:p>
    <w:p w:rsidR="00174314" w:rsidRPr="00C5525C" w:rsidRDefault="00174314" w:rsidP="00C5525C">
      <w:pPr>
        <w:spacing w:line="280" w:lineRule="atLeast"/>
        <w:rPr>
          <w:rFonts w:eastAsia="Times New Roman" w:cs="Arial"/>
          <w:color w:val="000000"/>
          <w:szCs w:val="24"/>
        </w:rPr>
      </w:pPr>
      <w:r w:rsidRPr="00C5525C">
        <w:rPr>
          <w:rFonts w:eastAsia="Times New Roman" w:cs="Arial"/>
          <w:b/>
          <w:color w:val="000000"/>
          <w:szCs w:val="24"/>
          <w:u w:val="single"/>
        </w:rPr>
        <w:t>Number 8</w:t>
      </w:r>
      <w:r w:rsidRPr="00C5525C">
        <w:rPr>
          <w:rFonts w:eastAsia="Times New Roman" w:cs="Arial"/>
          <w:color w:val="000000"/>
          <w:szCs w:val="24"/>
        </w:rPr>
        <w:t>: Deletes the requirement to publish the list of inactive voters in each parish journal ninety days before a federal primary election.  The names of inactive voters currently are available on the secretary of state’s website which is updated on a daily basis.</w:t>
      </w:r>
    </w:p>
    <w:p w:rsidR="00174314" w:rsidRPr="00C5525C" w:rsidRDefault="00174314" w:rsidP="00C5525C">
      <w:pPr>
        <w:spacing w:line="280" w:lineRule="atLeast"/>
        <w:rPr>
          <w:rFonts w:eastAsia="Times New Roman" w:cs="Arial"/>
          <w:color w:val="000000"/>
          <w:szCs w:val="24"/>
        </w:rPr>
      </w:pPr>
    </w:p>
    <w:p w:rsidR="00174314" w:rsidRPr="00C5525C" w:rsidRDefault="00993D7E" w:rsidP="00C5525C">
      <w:pPr>
        <w:rPr>
          <w:szCs w:val="24"/>
        </w:rPr>
      </w:pPr>
      <w:r w:rsidRPr="00C5525C">
        <w:rPr>
          <w:szCs w:val="24"/>
        </w:rPr>
        <w:t>Ms.</w:t>
      </w:r>
      <w:r w:rsidR="00174314" w:rsidRPr="00C5525C">
        <w:rPr>
          <w:szCs w:val="24"/>
        </w:rPr>
        <w:t xml:space="preserve"> Rogers asked if this change would require </w:t>
      </w:r>
      <w:r w:rsidR="003D1E1D">
        <w:rPr>
          <w:szCs w:val="24"/>
        </w:rPr>
        <w:t xml:space="preserve">U.S. Department of Justice </w:t>
      </w:r>
      <w:r w:rsidR="00174314" w:rsidRPr="00C5525C">
        <w:rPr>
          <w:szCs w:val="24"/>
        </w:rPr>
        <w:t xml:space="preserve">approval to which </w:t>
      </w:r>
      <w:r w:rsidRPr="00C5525C">
        <w:rPr>
          <w:szCs w:val="24"/>
        </w:rPr>
        <w:t>Mrs. Norton</w:t>
      </w:r>
      <w:r w:rsidR="00174314" w:rsidRPr="00C5525C">
        <w:rPr>
          <w:szCs w:val="24"/>
        </w:rPr>
        <w:t xml:space="preserve"> replied yes. </w:t>
      </w:r>
    </w:p>
    <w:p w:rsidR="00174314" w:rsidRPr="00C5525C" w:rsidRDefault="00174314" w:rsidP="00C5525C">
      <w:pPr>
        <w:rPr>
          <w:szCs w:val="24"/>
        </w:rPr>
      </w:pPr>
    </w:p>
    <w:p w:rsidR="00174314" w:rsidRPr="00C5525C" w:rsidRDefault="00993D7E" w:rsidP="00C5525C">
      <w:pPr>
        <w:rPr>
          <w:szCs w:val="24"/>
        </w:rPr>
      </w:pPr>
      <w:r w:rsidRPr="00C5525C">
        <w:rPr>
          <w:szCs w:val="24"/>
        </w:rPr>
        <w:t xml:space="preserve">Mr. </w:t>
      </w:r>
      <w:r w:rsidR="00174314" w:rsidRPr="00C5525C">
        <w:rPr>
          <w:szCs w:val="24"/>
        </w:rPr>
        <w:t xml:space="preserve">Bryan moved to approve </w:t>
      </w:r>
      <w:r w:rsidR="00027D0D">
        <w:rPr>
          <w:szCs w:val="24"/>
        </w:rPr>
        <w:t xml:space="preserve">item number 8 and </w:t>
      </w:r>
      <w:r w:rsidRPr="00C5525C">
        <w:rPr>
          <w:szCs w:val="24"/>
        </w:rPr>
        <w:t>Mr.</w:t>
      </w:r>
      <w:r w:rsidR="00174314" w:rsidRPr="00C5525C">
        <w:rPr>
          <w:szCs w:val="24"/>
        </w:rPr>
        <w:t xml:space="preserve"> Poche</w:t>
      </w:r>
      <w:r w:rsidR="00027D0D">
        <w:rPr>
          <w:szCs w:val="24"/>
        </w:rPr>
        <w:t>’ seconded the motion.</w:t>
      </w:r>
      <w:r w:rsidR="00174314" w:rsidRPr="00C5525C">
        <w:rPr>
          <w:szCs w:val="24"/>
        </w:rPr>
        <w:t xml:space="preserve"> </w:t>
      </w:r>
      <w:r w:rsidR="00027D0D">
        <w:rPr>
          <w:szCs w:val="24"/>
        </w:rPr>
        <w:t>I</w:t>
      </w:r>
      <w:r w:rsidR="00174314" w:rsidRPr="00C5525C">
        <w:rPr>
          <w:szCs w:val="24"/>
        </w:rPr>
        <w:t xml:space="preserve">tem </w:t>
      </w:r>
      <w:r w:rsidR="00027D0D">
        <w:rPr>
          <w:szCs w:val="24"/>
        </w:rPr>
        <w:t xml:space="preserve">number 8 </w:t>
      </w:r>
      <w:r w:rsidR="00174314" w:rsidRPr="00C5525C">
        <w:rPr>
          <w:szCs w:val="24"/>
        </w:rPr>
        <w:t>was approved.</w:t>
      </w:r>
    </w:p>
    <w:p w:rsidR="00174314" w:rsidRPr="00C5525C" w:rsidRDefault="00174314" w:rsidP="00C5525C">
      <w:pPr>
        <w:rPr>
          <w:b/>
          <w:szCs w:val="24"/>
        </w:rPr>
      </w:pPr>
    </w:p>
    <w:p w:rsidR="00174314" w:rsidRPr="00C5525C" w:rsidRDefault="00174314" w:rsidP="00C5525C">
      <w:pPr>
        <w:rPr>
          <w:rFonts w:eastAsia="Times New Roman" w:cs="Arial"/>
          <w:bCs/>
          <w:color w:val="000000"/>
          <w:szCs w:val="24"/>
        </w:rPr>
      </w:pPr>
      <w:r w:rsidRPr="00C5525C">
        <w:rPr>
          <w:rFonts w:eastAsia="Times New Roman" w:cs="Arial"/>
          <w:b/>
          <w:bCs/>
          <w:color w:val="000000"/>
          <w:szCs w:val="24"/>
          <w:u w:val="single"/>
        </w:rPr>
        <w:lastRenderedPageBreak/>
        <w:t>Number 9</w:t>
      </w:r>
      <w:r w:rsidRPr="00C5525C">
        <w:rPr>
          <w:rFonts w:eastAsia="Times New Roman" w:cs="Arial"/>
          <w:bCs/>
          <w:color w:val="000000"/>
          <w:szCs w:val="24"/>
        </w:rPr>
        <w:t>: Clarifies that only active registered voters shall be used to determine the number of commissioners per precinct pursuant to R.S. 18:196(A), which provides that the registrants on the inactive list of voters shall not be counted in computing the number of commissioners at a precinct.</w:t>
      </w:r>
    </w:p>
    <w:p w:rsidR="00174314" w:rsidRPr="00C5525C" w:rsidRDefault="00174314" w:rsidP="00C5525C">
      <w:pPr>
        <w:rPr>
          <w:rFonts w:eastAsia="Times New Roman" w:cs="Arial"/>
          <w:bCs/>
          <w:color w:val="000000"/>
          <w:szCs w:val="24"/>
        </w:rPr>
      </w:pPr>
    </w:p>
    <w:p w:rsidR="00174314" w:rsidRPr="00C5525C" w:rsidRDefault="00993D7E" w:rsidP="00C5525C">
      <w:pPr>
        <w:rPr>
          <w:szCs w:val="24"/>
        </w:rPr>
      </w:pPr>
      <w:r w:rsidRPr="00C5525C">
        <w:rPr>
          <w:szCs w:val="24"/>
        </w:rPr>
        <w:t>Mr.</w:t>
      </w:r>
      <w:r w:rsidR="00174314" w:rsidRPr="00C5525C">
        <w:rPr>
          <w:szCs w:val="24"/>
        </w:rPr>
        <w:t xml:space="preserve"> Bryan moved to </w:t>
      </w:r>
      <w:r w:rsidR="00027D0D">
        <w:rPr>
          <w:szCs w:val="24"/>
        </w:rPr>
        <w:t xml:space="preserve">approve item number 9 </w:t>
      </w:r>
      <w:r w:rsidR="00174314" w:rsidRPr="00C5525C">
        <w:rPr>
          <w:szCs w:val="24"/>
        </w:rPr>
        <w:t>and with</w:t>
      </w:r>
      <w:r w:rsidR="00E22A3D">
        <w:rPr>
          <w:szCs w:val="24"/>
        </w:rPr>
        <w:t xml:space="preserve">out </w:t>
      </w:r>
      <w:r w:rsidR="00174314" w:rsidRPr="00C5525C">
        <w:rPr>
          <w:szCs w:val="24"/>
        </w:rPr>
        <w:t xml:space="preserve">objection item number 9 was approved. </w:t>
      </w:r>
    </w:p>
    <w:p w:rsidR="00174314" w:rsidRPr="00C5525C" w:rsidRDefault="00174314" w:rsidP="00C5525C">
      <w:pPr>
        <w:rPr>
          <w:b/>
          <w:szCs w:val="24"/>
        </w:rPr>
      </w:pPr>
    </w:p>
    <w:p w:rsidR="00174314" w:rsidRPr="00C5525C" w:rsidRDefault="00174314" w:rsidP="00C5525C">
      <w:pPr>
        <w:spacing w:line="280" w:lineRule="atLeast"/>
        <w:rPr>
          <w:rFonts w:eastAsia="Times New Roman" w:cs="Arial"/>
          <w:color w:val="000000"/>
          <w:szCs w:val="24"/>
        </w:rPr>
      </w:pPr>
      <w:r w:rsidRPr="00C5525C">
        <w:rPr>
          <w:rFonts w:eastAsia="Times New Roman" w:cs="Arial"/>
          <w:b/>
          <w:color w:val="000000"/>
          <w:szCs w:val="24"/>
          <w:u w:val="single"/>
        </w:rPr>
        <w:t>Number 10</w:t>
      </w:r>
      <w:r w:rsidRPr="00C5525C">
        <w:rPr>
          <w:rFonts w:eastAsia="Times New Roman" w:cs="Arial"/>
          <w:color w:val="000000"/>
          <w:szCs w:val="24"/>
        </w:rPr>
        <w:t>: Changes the expiration date of certificates issued to commissioners to December 31st of the year of expiration of the terms of the clerks of court who conducted the courses to allow experienced commissioners to continue to serve in the presidential election.  This also allows the clerks of court to focus on holding pre-election courses rather than having to conduct courses to re-certify commissioners.</w:t>
      </w:r>
    </w:p>
    <w:p w:rsidR="00174314" w:rsidRPr="00C5525C" w:rsidRDefault="00174314" w:rsidP="00C5525C">
      <w:pPr>
        <w:spacing w:line="280" w:lineRule="atLeast"/>
        <w:rPr>
          <w:rFonts w:eastAsia="Times New Roman" w:cs="Arial"/>
          <w:color w:val="000000"/>
          <w:szCs w:val="24"/>
        </w:rPr>
      </w:pPr>
    </w:p>
    <w:p w:rsidR="00174314" w:rsidRPr="00C5525C" w:rsidRDefault="00993D7E" w:rsidP="00C5525C">
      <w:pPr>
        <w:rPr>
          <w:szCs w:val="24"/>
        </w:rPr>
      </w:pPr>
      <w:r w:rsidRPr="00C5525C">
        <w:rPr>
          <w:szCs w:val="24"/>
        </w:rPr>
        <w:t>Mr.</w:t>
      </w:r>
      <w:r w:rsidR="002F11B4" w:rsidRPr="00C5525C">
        <w:rPr>
          <w:szCs w:val="24"/>
        </w:rPr>
        <w:t xml:space="preserve"> </w:t>
      </w:r>
      <w:r w:rsidR="00DD1221" w:rsidRPr="00C5525C">
        <w:rPr>
          <w:szCs w:val="24"/>
        </w:rPr>
        <w:t>Poche</w:t>
      </w:r>
      <w:r w:rsidR="00DD1221">
        <w:rPr>
          <w:szCs w:val="24"/>
        </w:rPr>
        <w:t>'</w:t>
      </w:r>
      <w:r w:rsidRPr="00C5525C">
        <w:rPr>
          <w:szCs w:val="24"/>
        </w:rPr>
        <w:t xml:space="preserve"> moved</w:t>
      </w:r>
      <w:r w:rsidR="002F11B4" w:rsidRPr="00C5525C">
        <w:rPr>
          <w:szCs w:val="24"/>
        </w:rPr>
        <w:t xml:space="preserve"> to approve </w:t>
      </w:r>
      <w:r w:rsidR="00027D0D">
        <w:rPr>
          <w:szCs w:val="24"/>
        </w:rPr>
        <w:t xml:space="preserve">item number 10 </w:t>
      </w:r>
      <w:r w:rsidR="002F11B4" w:rsidRPr="00C5525C">
        <w:rPr>
          <w:szCs w:val="24"/>
        </w:rPr>
        <w:t>and with</w:t>
      </w:r>
      <w:r w:rsidR="00E22A3D">
        <w:rPr>
          <w:szCs w:val="24"/>
        </w:rPr>
        <w:t xml:space="preserve">out </w:t>
      </w:r>
      <w:r w:rsidR="002F11B4" w:rsidRPr="00C5525C">
        <w:rPr>
          <w:szCs w:val="24"/>
        </w:rPr>
        <w:t>objection</w:t>
      </w:r>
      <w:r w:rsidR="003D1E1D">
        <w:rPr>
          <w:szCs w:val="24"/>
        </w:rPr>
        <w:t xml:space="preserve"> </w:t>
      </w:r>
      <w:r w:rsidR="002F11B4" w:rsidRPr="00C5525C">
        <w:rPr>
          <w:szCs w:val="24"/>
        </w:rPr>
        <w:t>item number 10 was approved.</w:t>
      </w:r>
    </w:p>
    <w:p w:rsidR="002F11B4" w:rsidRPr="00C5525C" w:rsidRDefault="002F11B4" w:rsidP="00C5525C">
      <w:pPr>
        <w:rPr>
          <w:b/>
          <w:szCs w:val="24"/>
        </w:rPr>
      </w:pPr>
    </w:p>
    <w:p w:rsidR="002F11B4" w:rsidRPr="00C5525C" w:rsidRDefault="002F11B4" w:rsidP="00C5525C">
      <w:pPr>
        <w:pStyle w:val="00001"/>
        <w:ind w:firstLine="0"/>
        <w:jc w:val="both"/>
        <w:rPr>
          <w:rFonts w:ascii="Book Antiqua" w:hAnsi="Book Antiqua" w:cs="Arial"/>
          <w:bCs/>
          <w:color w:val="000000"/>
        </w:rPr>
      </w:pPr>
      <w:r w:rsidRPr="00C5525C">
        <w:rPr>
          <w:rFonts w:ascii="Book Antiqua" w:hAnsi="Book Antiqua" w:cs="Arial"/>
          <w:b/>
          <w:bCs/>
          <w:color w:val="000000"/>
          <w:u w:val="single"/>
        </w:rPr>
        <w:t>Number 11</w:t>
      </w:r>
      <w:r w:rsidRPr="00C5525C">
        <w:rPr>
          <w:rFonts w:ascii="Book Antiqua" w:hAnsi="Book Antiqua" w:cs="Arial"/>
          <w:bCs/>
          <w:color w:val="000000"/>
        </w:rPr>
        <w:t xml:space="preserve">: R.S. 18:424 requires a commissioner-in-charge to have served as a commissioner in at least two elections during the last four years.  The statute currently provides for the selection of commissioners-in-charge prior to the general election for members of congress and officers elected at the same time as members of congress and moving the date of selection will give more commissioners the opportunity to qualify as commissioners-in-charge by having served in at least two elections. </w:t>
      </w:r>
    </w:p>
    <w:p w:rsidR="002F11B4" w:rsidRPr="00C5525C" w:rsidRDefault="002F11B4" w:rsidP="00C5525C">
      <w:pPr>
        <w:pStyle w:val="00001"/>
        <w:ind w:firstLine="0"/>
        <w:jc w:val="both"/>
        <w:rPr>
          <w:rFonts w:ascii="Book Antiqua" w:hAnsi="Book Antiqua" w:cs="Arial"/>
          <w:bCs/>
          <w:color w:val="000000"/>
        </w:rPr>
      </w:pPr>
    </w:p>
    <w:p w:rsidR="002F11B4" w:rsidRPr="00C5525C" w:rsidRDefault="002F11B4" w:rsidP="00C5525C">
      <w:pPr>
        <w:pStyle w:val="00001"/>
        <w:ind w:firstLine="0"/>
        <w:jc w:val="both"/>
        <w:rPr>
          <w:rFonts w:ascii="Book Antiqua" w:hAnsi="Book Antiqua" w:cs="Arial"/>
          <w:bCs/>
          <w:color w:val="000000"/>
        </w:rPr>
      </w:pPr>
      <w:r w:rsidRPr="00C5525C">
        <w:rPr>
          <w:rFonts w:ascii="Book Antiqua" w:hAnsi="Book Antiqua" w:cs="Arial"/>
          <w:bCs/>
          <w:color w:val="000000"/>
        </w:rPr>
        <w:t>Changes the time period for the clerks of court to conduct courses of instruction for commissioners-in-charge to allow courses of instruction to be conducted after the general election for members of congress and officers elected at the same time as members of congress.</w:t>
      </w:r>
    </w:p>
    <w:p w:rsidR="002F11B4" w:rsidRPr="00C5525C" w:rsidRDefault="002F11B4" w:rsidP="00C5525C">
      <w:pPr>
        <w:pStyle w:val="00001"/>
        <w:ind w:firstLine="0"/>
        <w:jc w:val="both"/>
        <w:rPr>
          <w:rFonts w:ascii="Book Antiqua" w:hAnsi="Book Antiqua" w:cs="Arial"/>
          <w:bCs/>
          <w:color w:val="000000"/>
        </w:rPr>
      </w:pPr>
    </w:p>
    <w:p w:rsidR="002F11B4" w:rsidRPr="00C5525C" w:rsidRDefault="002F11B4" w:rsidP="00C5525C">
      <w:pPr>
        <w:pStyle w:val="00001"/>
        <w:ind w:firstLine="0"/>
        <w:jc w:val="both"/>
        <w:rPr>
          <w:rFonts w:ascii="Book Antiqua" w:hAnsi="Book Antiqua" w:cs="Arial"/>
          <w:bCs/>
          <w:color w:val="000000"/>
        </w:rPr>
      </w:pPr>
      <w:r w:rsidRPr="00C5525C">
        <w:rPr>
          <w:rFonts w:ascii="Book Antiqua" w:hAnsi="Book Antiqua" w:cs="Arial"/>
          <w:bCs/>
          <w:color w:val="000000"/>
        </w:rPr>
        <w:t xml:space="preserve">Changes the beginning date for the term of office of commissioners-in-charge to the third Monday in January to follow the selection of the commissioners-in-charge on the second Friday in January. </w:t>
      </w:r>
    </w:p>
    <w:p w:rsidR="002F11B4" w:rsidRPr="00C5525C" w:rsidRDefault="002F11B4" w:rsidP="00C5525C">
      <w:pPr>
        <w:pStyle w:val="00001"/>
        <w:ind w:firstLine="0"/>
        <w:jc w:val="both"/>
        <w:rPr>
          <w:rFonts w:ascii="Book Antiqua" w:hAnsi="Book Antiqua" w:cs="Arial"/>
          <w:bCs/>
          <w:color w:val="000000"/>
        </w:rPr>
      </w:pPr>
    </w:p>
    <w:p w:rsidR="002F11B4" w:rsidRPr="00C5525C" w:rsidRDefault="00993D7E" w:rsidP="00C5525C">
      <w:pPr>
        <w:rPr>
          <w:rFonts w:eastAsia="Times New Roman" w:cs="Arial"/>
          <w:b/>
          <w:color w:val="000000"/>
          <w:szCs w:val="24"/>
          <w:u w:val="single"/>
        </w:rPr>
      </w:pPr>
      <w:r w:rsidRPr="00C5525C">
        <w:rPr>
          <w:szCs w:val="24"/>
        </w:rPr>
        <w:t>Lt. Gov.</w:t>
      </w:r>
      <w:r w:rsidR="002F11B4" w:rsidRPr="00C5525C">
        <w:rPr>
          <w:szCs w:val="24"/>
        </w:rPr>
        <w:t xml:space="preserve"> Dardenne moved to approve item number 11 and with</w:t>
      </w:r>
      <w:r w:rsidR="00E22A3D">
        <w:rPr>
          <w:szCs w:val="24"/>
        </w:rPr>
        <w:t xml:space="preserve">out </w:t>
      </w:r>
      <w:r w:rsidR="002F11B4" w:rsidRPr="00C5525C">
        <w:rPr>
          <w:szCs w:val="24"/>
        </w:rPr>
        <w:t>objection</w:t>
      </w:r>
      <w:r w:rsidR="003D1E1D">
        <w:rPr>
          <w:szCs w:val="24"/>
        </w:rPr>
        <w:t xml:space="preserve"> </w:t>
      </w:r>
      <w:r w:rsidR="00027D0D">
        <w:rPr>
          <w:szCs w:val="24"/>
        </w:rPr>
        <w:t xml:space="preserve">item number 11 </w:t>
      </w:r>
      <w:r w:rsidR="002F11B4" w:rsidRPr="00C5525C">
        <w:rPr>
          <w:szCs w:val="24"/>
        </w:rPr>
        <w:t>was approved.</w:t>
      </w:r>
    </w:p>
    <w:p w:rsidR="002F11B4" w:rsidRPr="00C5525C" w:rsidRDefault="002F11B4" w:rsidP="00C5525C">
      <w:pPr>
        <w:spacing w:line="280" w:lineRule="atLeast"/>
        <w:rPr>
          <w:rFonts w:eastAsia="Times New Roman" w:cs="Arial"/>
          <w:b/>
          <w:color w:val="000000"/>
          <w:szCs w:val="24"/>
          <w:u w:val="single"/>
        </w:rPr>
      </w:pPr>
    </w:p>
    <w:p w:rsidR="002F11B4" w:rsidRPr="00C5525C" w:rsidRDefault="002F11B4" w:rsidP="00C5525C">
      <w:pPr>
        <w:spacing w:line="280" w:lineRule="atLeast"/>
        <w:rPr>
          <w:rFonts w:cs="Arial"/>
          <w:color w:val="000000"/>
        </w:rPr>
      </w:pPr>
      <w:r w:rsidRPr="00C5525C">
        <w:rPr>
          <w:rFonts w:eastAsia="Times New Roman" w:cs="Arial"/>
          <w:b/>
          <w:color w:val="000000"/>
          <w:szCs w:val="24"/>
          <w:u w:val="single"/>
        </w:rPr>
        <w:t>Number 12</w:t>
      </w:r>
      <w:r w:rsidRPr="00C5525C">
        <w:rPr>
          <w:rFonts w:cs="Arial"/>
          <w:color w:val="000000"/>
        </w:rPr>
        <w:t>: Authorizes the parish board of election supervisors to opt to select commissioners-in-charge rather than drawing commissioners-in-charge upon a majority vote of the board.  This allows the board to select the most qualified commissioners-in-charge.</w:t>
      </w:r>
    </w:p>
    <w:p w:rsidR="002F11B4" w:rsidRPr="00C5525C" w:rsidRDefault="002F11B4" w:rsidP="00C5525C">
      <w:pPr>
        <w:pStyle w:val="00001"/>
        <w:ind w:firstLine="0"/>
        <w:jc w:val="both"/>
        <w:rPr>
          <w:rFonts w:ascii="Book Antiqua" w:hAnsi="Book Antiqua" w:cs="Arial"/>
          <w:color w:val="000000"/>
        </w:rPr>
      </w:pPr>
    </w:p>
    <w:p w:rsidR="002F11B4" w:rsidRPr="00C5525C" w:rsidRDefault="00993D7E" w:rsidP="00C5525C">
      <w:pPr>
        <w:pStyle w:val="00001"/>
        <w:ind w:firstLine="0"/>
        <w:jc w:val="both"/>
        <w:rPr>
          <w:rFonts w:ascii="Book Antiqua" w:hAnsi="Book Antiqua" w:cs="Arial"/>
          <w:color w:val="000000"/>
        </w:rPr>
      </w:pPr>
      <w:r w:rsidRPr="00C5525C">
        <w:rPr>
          <w:rFonts w:ascii="Book Antiqua" w:hAnsi="Book Antiqua" w:cs="Arial"/>
          <w:color w:val="000000"/>
        </w:rPr>
        <w:t>Mrs. Norton</w:t>
      </w:r>
      <w:r w:rsidR="002F11B4" w:rsidRPr="00C5525C">
        <w:rPr>
          <w:rFonts w:ascii="Book Antiqua" w:hAnsi="Book Antiqua" w:cs="Arial"/>
          <w:color w:val="000000"/>
        </w:rPr>
        <w:t xml:space="preserve"> noted that this change would provide more experienced commissioners-in-charge. </w:t>
      </w:r>
    </w:p>
    <w:p w:rsidR="002F11B4" w:rsidRPr="00C5525C" w:rsidRDefault="00993D7E" w:rsidP="00C5525C">
      <w:pPr>
        <w:pStyle w:val="00001"/>
        <w:ind w:firstLine="0"/>
        <w:jc w:val="both"/>
        <w:rPr>
          <w:rFonts w:ascii="Book Antiqua" w:hAnsi="Book Antiqua" w:cs="Arial"/>
          <w:color w:val="000000"/>
        </w:rPr>
      </w:pPr>
      <w:r w:rsidRPr="00C5525C">
        <w:rPr>
          <w:rFonts w:ascii="Book Antiqua" w:hAnsi="Book Antiqua" w:cs="Arial"/>
          <w:color w:val="000000"/>
        </w:rPr>
        <w:lastRenderedPageBreak/>
        <w:t>Mr.</w:t>
      </w:r>
      <w:r w:rsidR="002F11B4" w:rsidRPr="00C5525C">
        <w:rPr>
          <w:rFonts w:ascii="Book Antiqua" w:hAnsi="Book Antiqua" w:cs="Arial"/>
          <w:color w:val="000000"/>
        </w:rPr>
        <w:t xml:space="preserve"> Bryan moved to a</w:t>
      </w:r>
      <w:r w:rsidR="003D1E1D">
        <w:rPr>
          <w:rFonts w:ascii="Book Antiqua" w:hAnsi="Book Antiqua" w:cs="Arial"/>
          <w:color w:val="000000"/>
        </w:rPr>
        <w:t>pprove</w:t>
      </w:r>
      <w:r w:rsidR="002F11B4" w:rsidRPr="00C5525C">
        <w:rPr>
          <w:rFonts w:ascii="Book Antiqua" w:hAnsi="Book Antiqua" w:cs="Arial"/>
          <w:color w:val="000000"/>
        </w:rPr>
        <w:t xml:space="preserve"> </w:t>
      </w:r>
      <w:r w:rsidR="00027D0D">
        <w:rPr>
          <w:rFonts w:ascii="Book Antiqua" w:hAnsi="Book Antiqua" w:cs="Arial"/>
          <w:color w:val="000000"/>
        </w:rPr>
        <w:t xml:space="preserve">item number 12 </w:t>
      </w:r>
      <w:r w:rsidR="002F11B4" w:rsidRPr="00C5525C">
        <w:rPr>
          <w:rFonts w:ascii="Book Antiqua" w:hAnsi="Book Antiqua" w:cs="Arial"/>
          <w:color w:val="000000"/>
        </w:rPr>
        <w:t>and with</w:t>
      </w:r>
      <w:r w:rsidR="00E22A3D">
        <w:rPr>
          <w:rFonts w:ascii="Book Antiqua" w:hAnsi="Book Antiqua" w:cs="Arial"/>
          <w:color w:val="000000"/>
        </w:rPr>
        <w:t xml:space="preserve">out </w:t>
      </w:r>
      <w:r w:rsidR="002F11B4" w:rsidRPr="00C5525C">
        <w:rPr>
          <w:rFonts w:ascii="Book Antiqua" w:hAnsi="Book Antiqua" w:cs="Arial"/>
          <w:color w:val="000000"/>
        </w:rPr>
        <w:t xml:space="preserve">objection </w:t>
      </w:r>
      <w:r w:rsidR="003F622E" w:rsidRPr="00C5525C">
        <w:rPr>
          <w:rFonts w:ascii="Book Antiqua" w:hAnsi="Book Antiqua" w:cs="Arial"/>
          <w:color w:val="000000"/>
        </w:rPr>
        <w:t>item number 12 was approved.</w:t>
      </w:r>
    </w:p>
    <w:p w:rsidR="003F622E" w:rsidRPr="00C5525C" w:rsidRDefault="003F622E" w:rsidP="00C5525C">
      <w:pPr>
        <w:pStyle w:val="00001"/>
        <w:ind w:firstLine="0"/>
        <w:jc w:val="both"/>
        <w:rPr>
          <w:rFonts w:ascii="Book Antiqua" w:hAnsi="Book Antiqua" w:cs="Arial"/>
          <w:b/>
          <w:color w:val="000000"/>
        </w:rPr>
      </w:pPr>
    </w:p>
    <w:p w:rsidR="003F622E" w:rsidRPr="00C5525C" w:rsidRDefault="003F622E" w:rsidP="00C5525C">
      <w:pPr>
        <w:spacing w:line="280" w:lineRule="atLeast"/>
        <w:rPr>
          <w:rFonts w:eastAsia="Times New Roman" w:cs="Arial"/>
          <w:color w:val="000000"/>
          <w:szCs w:val="24"/>
        </w:rPr>
      </w:pPr>
      <w:r w:rsidRPr="00C5525C">
        <w:rPr>
          <w:rFonts w:eastAsia="Times New Roman" w:cs="Arial"/>
          <w:b/>
          <w:color w:val="000000"/>
          <w:szCs w:val="24"/>
          <w:u w:val="single"/>
        </w:rPr>
        <w:t>Number 13</w:t>
      </w:r>
      <w:r w:rsidRPr="00C5525C">
        <w:rPr>
          <w:rFonts w:eastAsia="Times New Roman" w:cs="Arial"/>
          <w:color w:val="000000"/>
          <w:szCs w:val="24"/>
        </w:rPr>
        <w:t>: Authorizes the parish board of election supervisors to opt to select one commissioner per precinct rather than drawing for the commissioner upon a majority vote of the board.  This allows the board to select the best team of commissioners to serve at each precinct and allows less experienced commissioners to serve with more experienced commissioners.</w:t>
      </w:r>
    </w:p>
    <w:p w:rsidR="003F622E" w:rsidRPr="00C5525C" w:rsidRDefault="003F622E" w:rsidP="00C5525C">
      <w:pPr>
        <w:spacing w:line="280" w:lineRule="atLeast"/>
        <w:rPr>
          <w:rFonts w:eastAsia="Times New Roman" w:cs="Arial"/>
          <w:color w:val="000000"/>
          <w:szCs w:val="24"/>
        </w:rPr>
      </w:pPr>
    </w:p>
    <w:p w:rsidR="003F622E" w:rsidRPr="00C5525C" w:rsidRDefault="00993D7E" w:rsidP="00C5525C">
      <w:pPr>
        <w:pStyle w:val="00001"/>
        <w:ind w:firstLine="0"/>
        <w:jc w:val="both"/>
        <w:rPr>
          <w:rFonts w:ascii="Book Antiqua" w:hAnsi="Book Antiqua" w:cs="Arial"/>
          <w:color w:val="000000"/>
        </w:rPr>
      </w:pPr>
      <w:r w:rsidRPr="00C5525C">
        <w:rPr>
          <w:rFonts w:ascii="Book Antiqua" w:hAnsi="Book Antiqua" w:cs="Arial"/>
          <w:color w:val="000000"/>
        </w:rPr>
        <w:t>Mr.</w:t>
      </w:r>
      <w:r w:rsidR="00BA47C5" w:rsidRPr="00C5525C">
        <w:rPr>
          <w:rFonts w:ascii="Book Antiqua" w:hAnsi="Book Antiqua" w:cs="Arial"/>
          <w:color w:val="000000"/>
        </w:rPr>
        <w:t xml:space="preserve"> Bryan </w:t>
      </w:r>
      <w:r w:rsidR="00BA760E" w:rsidRPr="00C5525C">
        <w:rPr>
          <w:rFonts w:ascii="Book Antiqua" w:hAnsi="Book Antiqua" w:cs="Arial"/>
          <w:color w:val="000000"/>
        </w:rPr>
        <w:t xml:space="preserve">moved to approve item number 13 </w:t>
      </w:r>
      <w:r w:rsidR="00027D0D">
        <w:rPr>
          <w:rFonts w:ascii="Book Antiqua" w:hAnsi="Book Antiqua" w:cs="Arial"/>
          <w:color w:val="000000"/>
        </w:rPr>
        <w:t xml:space="preserve">and </w:t>
      </w:r>
      <w:r w:rsidRPr="00C5525C">
        <w:rPr>
          <w:rFonts w:ascii="Book Antiqua" w:hAnsi="Book Antiqua" w:cs="Arial"/>
          <w:color w:val="000000"/>
        </w:rPr>
        <w:t>Mr.</w:t>
      </w:r>
      <w:r w:rsidR="00BA760E" w:rsidRPr="00C5525C">
        <w:rPr>
          <w:rFonts w:ascii="Book Antiqua" w:hAnsi="Book Antiqua" w:cs="Arial"/>
          <w:color w:val="000000"/>
        </w:rPr>
        <w:t xml:space="preserve"> Poche</w:t>
      </w:r>
      <w:r w:rsidR="00027D0D">
        <w:rPr>
          <w:rFonts w:ascii="Book Antiqua" w:hAnsi="Book Antiqua" w:cs="Arial"/>
          <w:color w:val="000000"/>
        </w:rPr>
        <w:t xml:space="preserve">’ seconded the motion. </w:t>
      </w:r>
      <w:r w:rsidR="00BA760E" w:rsidRPr="00C5525C">
        <w:rPr>
          <w:rFonts w:ascii="Book Antiqua" w:hAnsi="Book Antiqua" w:cs="Arial"/>
          <w:color w:val="000000"/>
        </w:rPr>
        <w:t xml:space="preserve"> </w:t>
      </w:r>
      <w:r w:rsidR="00027D0D">
        <w:rPr>
          <w:rFonts w:ascii="Book Antiqua" w:hAnsi="Book Antiqua" w:cs="Arial"/>
          <w:color w:val="000000"/>
        </w:rPr>
        <w:t>I</w:t>
      </w:r>
      <w:r w:rsidR="00BA760E" w:rsidRPr="00C5525C">
        <w:rPr>
          <w:rFonts w:ascii="Book Antiqua" w:hAnsi="Book Antiqua" w:cs="Arial"/>
          <w:color w:val="000000"/>
        </w:rPr>
        <w:t xml:space="preserve">tem </w:t>
      </w:r>
      <w:r w:rsidR="00027D0D">
        <w:rPr>
          <w:rFonts w:ascii="Book Antiqua" w:hAnsi="Book Antiqua" w:cs="Arial"/>
          <w:color w:val="000000"/>
        </w:rPr>
        <w:t xml:space="preserve">number 13 </w:t>
      </w:r>
      <w:r w:rsidR="00BA760E" w:rsidRPr="00C5525C">
        <w:rPr>
          <w:rFonts w:ascii="Book Antiqua" w:hAnsi="Book Antiqua" w:cs="Arial"/>
          <w:color w:val="000000"/>
        </w:rPr>
        <w:t>was approved.</w:t>
      </w:r>
    </w:p>
    <w:p w:rsidR="00BA760E" w:rsidRPr="00C5525C" w:rsidRDefault="00BA760E" w:rsidP="00C5525C">
      <w:pPr>
        <w:pStyle w:val="00001"/>
        <w:ind w:firstLine="0"/>
        <w:jc w:val="both"/>
        <w:rPr>
          <w:rFonts w:ascii="Book Antiqua" w:hAnsi="Book Antiqua" w:cs="Arial"/>
          <w:b/>
          <w:color w:val="000000"/>
        </w:rPr>
      </w:pPr>
    </w:p>
    <w:p w:rsidR="00BA760E" w:rsidRPr="00C5525C" w:rsidRDefault="00BA760E" w:rsidP="00C5525C">
      <w:pPr>
        <w:spacing w:line="280" w:lineRule="atLeast"/>
        <w:rPr>
          <w:rFonts w:eastAsia="Times New Roman" w:cs="Arial"/>
          <w:color w:val="000000"/>
          <w:szCs w:val="24"/>
        </w:rPr>
      </w:pPr>
      <w:r w:rsidRPr="00C5525C">
        <w:rPr>
          <w:rFonts w:eastAsia="Times New Roman" w:cs="Arial"/>
          <w:b/>
          <w:color w:val="000000"/>
          <w:szCs w:val="24"/>
          <w:u w:val="single"/>
        </w:rPr>
        <w:t>Number 14</w:t>
      </w:r>
      <w:r w:rsidRPr="00C5525C">
        <w:rPr>
          <w:rFonts w:eastAsia="Times New Roman" w:cs="Arial"/>
          <w:color w:val="000000"/>
          <w:szCs w:val="24"/>
        </w:rPr>
        <w:t xml:space="preserve">: Changes the deadline to file a list of watchers with the clerk of court from 5:00 p.m. to 4:30 p.m. to make this consistent with the hours of operation of most clerks’ offices.  In addition, the 5:00 p.m. deadline requires certain clerks to incur overtime which currently is paid by the state out of the secretary of state’s elections budget.    </w:t>
      </w:r>
    </w:p>
    <w:p w:rsidR="00BA760E" w:rsidRPr="00C5525C" w:rsidRDefault="00BA760E" w:rsidP="00C5525C">
      <w:pPr>
        <w:spacing w:line="280" w:lineRule="atLeast"/>
        <w:rPr>
          <w:rFonts w:eastAsia="Times New Roman" w:cs="Arial"/>
          <w:color w:val="000000"/>
          <w:szCs w:val="24"/>
        </w:rPr>
      </w:pPr>
    </w:p>
    <w:p w:rsidR="00BA760E" w:rsidRPr="00C5525C" w:rsidRDefault="00BA760E" w:rsidP="00C5525C">
      <w:pPr>
        <w:spacing w:line="280" w:lineRule="atLeast"/>
        <w:rPr>
          <w:rFonts w:eastAsia="Times New Roman" w:cs="Arial"/>
          <w:color w:val="000000"/>
          <w:szCs w:val="24"/>
        </w:rPr>
      </w:pPr>
      <w:r w:rsidRPr="00C5525C">
        <w:rPr>
          <w:rFonts w:eastAsia="Times New Roman" w:cs="Arial"/>
          <w:color w:val="000000"/>
          <w:szCs w:val="24"/>
        </w:rPr>
        <w:t xml:space="preserve">Changes the deadline to file a list of watchers with the clerk of court from the </w:t>
      </w:r>
      <w:r w:rsidR="0064667E">
        <w:rPr>
          <w:rFonts w:eastAsia="Times New Roman" w:cs="Arial"/>
          <w:color w:val="000000"/>
          <w:szCs w:val="24"/>
        </w:rPr>
        <w:t xml:space="preserve">10th </w:t>
      </w:r>
      <w:r w:rsidRPr="00C5525C">
        <w:rPr>
          <w:rFonts w:eastAsia="Times New Roman" w:cs="Arial"/>
          <w:color w:val="000000"/>
          <w:szCs w:val="24"/>
        </w:rPr>
        <w:t xml:space="preserve">day prior to the election to the </w:t>
      </w:r>
      <w:r w:rsidR="0064667E">
        <w:rPr>
          <w:rFonts w:eastAsia="Times New Roman" w:cs="Arial"/>
          <w:color w:val="000000"/>
          <w:szCs w:val="24"/>
        </w:rPr>
        <w:t xml:space="preserve">22nd </w:t>
      </w:r>
      <w:r w:rsidRPr="00C5525C">
        <w:rPr>
          <w:rFonts w:eastAsia="Times New Roman" w:cs="Arial"/>
          <w:color w:val="000000"/>
          <w:szCs w:val="24"/>
        </w:rPr>
        <w:t xml:space="preserve">day prior to the election to give the parish board of election supervisors more time to process the requests for watchers, issue commissions to the watchers, and mail the commissions.  </w:t>
      </w:r>
    </w:p>
    <w:p w:rsidR="00BA760E" w:rsidRPr="00C5525C" w:rsidRDefault="00BA760E" w:rsidP="00C5525C">
      <w:pPr>
        <w:spacing w:line="280" w:lineRule="atLeast"/>
        <w:rPr>
          <w:rFonts w:eastAsia="Times New Roman" w:cs="Arial"/>
          <w:color w:val="000000"/>
          <w:szCs w:val="24"/>
        </w:rPr>
      </w:pPr>
    </w:p>
    <w:p w:rsidR="000D7241" w:rsidRPr="00C5525C" w:rsidRDefault="00993D7E" w:rsidP="00C5525C">
      <w:pPr>
        <w:pStyle w:val="00001"/>
        <w:ind w:firstLine="0"/>
        <w:jc w:val="both"/>
        <w:rPr>
          <w:rFonts w:ascii="Book Antiqua" w:hAnsi="Book Antiqua" w:cs="Arial"/>
          <w:color w:val="000000"/>
        </w:rPr>
      </w:pPr>
      <w:r w:rsidRPr="00C5525C">
        <w:rPr>
          <w:rFonts w:ascii="Book Antiqua" w:hAnsi="Book Antiqua" w:cs="Arial"/>
          <w:color w:val="000000"/>
        </w:rPr>
        <w:t>Mr.</w:t>
      </w:r>
      <w:r w:rsidR="00EE7827" w:rsidRPr="00C5525C">
        <w:rPr>
          <w:rFonts w:ascii="Book Antiqua" w:hAnsi="Book Antiqua" w:cs="Arial"/>
          <w:color w:val="000000"/>
        </w:rPr>
        <w:t xml:space="preserve"> Bryan</w:t>
      </w:r>
      <w:r w:rsidR="000D7241" w:rsidRPr="00C5525C">
        <w:rPr>
          <w:rFonts w:ascii="Book Antiqua" w:hAnsi="Book Antiqua" w:cs="Arial"/>
          <w:color w:val="000000"/>
        </w:rPr>
        <w:t xml:space="preserve"> moved to approve item number 14 and with</w:t>
      </w:r>
      <w:r w:rsidR="00E22A3D">
        <w:rPr>
          <w:rFonts w:ascii="Book Antiqua" w:hAnsi="Book Antiqua" w:cs="Arial"/>
          <w:color w:val="000000"/>
        </w:rPr>
        <w:t xml:space="preserve">out </w:t>
      </w:r>
      <w:r w:rsidR="000D7241" w:rsidRPr="00C5525C">
        <w:rPr>
          <w:rFonts w:ascii="Book Antiqua" w:hAnsi="Book Antiqua" w:cs="Arial"/>
          <w:color w:val="000000"/>
        </w:rPr>
        <w:t xml:space="preserve">objection </w:t>
      </w:r>
      <w:r w:rsidR="00027D0D">
        <w:rPr>
          <w:rFonts w:ascii="Book Antiqua" w:hAnsi="Book Antiqua" w:cs="Arial"/>
          <w:color w:val="000000"/>
        </w:rPr>
        <w:t xml:space="preserve">item number 14 </w:t>
      </w:r>
      <w:r w:rsidR="000D7241" w:rsidRPr="00C5525C">
        <w:rPr>
          <w:rFonts w:ascii="Book Antiqua" w:hAnsi="Book Antiqua" w:cs="Arial"/>
          <w:color w:val="000000"/>
        </w:rPr>
        <w:t>was approved.</w:t>
      </w:r>
    </w:p>
    <w:p w:rsidR="000D7241" w:rsidRPr="00C5525C" w:rsidRDefault="000D7241" w:rsidP="00C5525C">
      <w:pPr>
        <w:pStyle w:val="00001"/>
        <w:ind w:firstLine="0"/>
        <w:jc w:val="both"/>
        <w:rPr>
          <w:rFonts w:ascii="Book Antiqua" w:hAnsi="Book Antiqua" w:cs="Arial"/>
          <w:b/>
          <w:color w:val="000000"/>
        </w:rPr>
      </w:pPr>
    </w:p>
    <w:p w:rsidR="000D7241" w:rsidRPr="00C5525C" w:rsidRDefault="000D7241" w:rsidP="00C5525C">
      <w:pPr>
        <w:rPr>
          <w:rFonts w:eastAsia="Times New Roman" w:cs="Arial"/>
          <w:bCs/>
          <w:szCs w:val="24"/>
        </w:rPr>
      </w:pPr>
      <w:r w:rsidRPr="00C5525C">
        <w:rPr>
          <w:rFonts w:eastAsia="Times New Roman" w:cs="Arial"/>
          <w:b/>
          <w:bCs/>
          <w:szCs w:val="24"/>
          <w:u w:val="single"/>
        </w:rPr>
        <w:t>Number 15</w:t>
      </w:r>
      <w:r w:rsidRPr="00C5525C">
        <w:rPr>
          <w:rFonts w:eastAsia="Times New Roman" w:cs="Arial"/>
          <w:bCs/>
          <w:szCs w:val="24"/>
        </w:rPr>
        <w:t>: Provides that candidate packets shall be sent to the mailing addresses of candidates if mailing addresses are provided, as some candidates do not have mail delivery at their domicile addresses.</w:t>
      </w:r>
    </w:p>
    <w:p w:rsidR="000D7241" w:rsidRPr="00C5525C" w:rsidRDefault="000D7241" w:rsidP="00C5525C">
      <w:pPr>
        <w:rPr>
          <w:rFonts w:eastAsia="Times New Roman" w:cs="Arial"/>
          <w:bCs/>
          <w:szCs w:val="24"/>
        </w:rPr>
      </w:pPr>
    </w:p>
    <w:p w:rsidR="000D7241" w:rsidRPr="00C5525C" w:rsidRDefault="000D7241" w:rsidP="00C5525C">
      <w:pPr>
        <w:rPr>
          <w:rFonts w:eastAsia="Times New Roman" w:cs="Arial"/>
          <w:bCs/>
          <w:szCs w:val="24"/>
        </w:rPr>
      </w:pPr>
      <w:r w:rsidRPr="00C5525C">
        <w:rPr>
          <w:rFonts w:eastAsia="Times New Roman" w:cs="Arial"/>
          <w:bCs/>
          <w:szCs w:val="24"/>
        </w:rPr>
        <w:t xml:space="preserve">Provides that candidate packets shall be mailed within </w:t>
      </w:r>
      <w:r w:rsidR="0064667E">
        <w:rPr>
          <w:rFonts w:eastAsia="Times New Roman" w:cs="Arial"/>
          <w:bCs/>
          <w:szCs w:val="24"/>
        </w:rPr>
        <w:t>2</w:t>
      </w:r>
      <w:r w:rsidRPr="00C5525C">
        <w:rPr>
          <w:rFonts w:eastAsia="Times New Roman" w:cs="Arial"/>
          <w:bCs/>
          <w:szCs w:val="24"/>
        </w:rPr>
        <w:t xml:space="preserve"> business days after receipt of the notices of candidacy, as notices of candidacy that are filed on Friday afternoon during qualifying cannot be sent by certified mail within 48 hours after receipt of the notice of candidacy.  </w:t>
      </w:r>
    </w:p>
    <w:p w:rsidR="000D7241" w:rsidRPr="00C5525C" w:rsidRDefault="000D7241" w:rsidP="00C5525C">
      <w:pPr>
        <w:rPr>
          <w:rFonts w:eastAsia="Times New Roman" w:cs="Arial"/>
          <w:bCs/>
          <w:szCs w:val="24"/>
        </w:rPr>
      </w:pPr>
    </w:p>
    <w:p w:rsidR="000D7241" w:rsidRPr="00C5525C" w:rsidRDefault="00993D7E" w:rsidP="00C5525C">
      <w:pPr>
        <w:pStyle w:val="00001"/>
        <w:ind w:firstLine="0"/>
        <w:jc w:val="both"/>
        <w:rPr>
          <w:rFonts w:ascii="Book Antiqua" w:hAnsi="Book Antiqua" w:cs="Arial"/>
          <w:color w:val="000000"/>
        </w:rPr>
      </w:pPr>
      <w:r w:rsidRPr="00C5525C">
        <w:rPr>
          <w:rFonts w:ascii="Book Antiqua" w:hAnsi="Book Antiqua" w:cs="Arial"/>
          <w:color w:val="000000"/>
        </w:rPr>
        <w:t>Mr.</w:t>
      </w:r>
      <w:r w:rsidR="000D7241" w:rsidRPr="00C5525C">
        <w:rPr>
          <w:rFonts w:ascii="Book Antiqua" w:hAnsi="Book Antiqua" w:cs="Arial"/>
          <w:color w:val="000000"/>
        </w:rPr>
        <w:t xml:space="preserve"> Poche</w:t>
      </w:r>
      <w:r w:rsidR="00027D0D">
        <w:rPr>
          <w:rFonts w:ascii="Book Antiqua" w:hAnsi="Book Antiqua" w:cs="Arial"/>
          <w:color w:val="000000"/>
        </w:rPr>
        <w:t>’</w:t>
      </w:r>
      <w:r w:rsidR="000D7241" w:rsidRPr="00C5525C">
        <w:rPr>
          <w:rFonts w:ascii="Book Antiqua" w:hAnsi="Book Antiqua" w:cs="Arial"/>
          <w:color w:val="000000"/>
        </w:rPr>
        <w:t xml:space="preserve"> moved to a</w:t>
      </w:r>
      <w:r w:rsidR="0064667E">
        <w:rPr>
          <w:rFonts w:ascii="Book Antiqua" w:hAnsi="Book Antiqua" w:cs="Arial"/>
          <w:color w:val="000000"/>
        </w:rPr>
        <w:t>pprove</w:t>
      </w:r>
      <w:r w:rsidR="000D7241" w:rsidRPr="00C5525C">
        <w:rPr>
          <w:rFonts w:ascii="Book Antiqua" w:hAnsi="Book Antiqua" w:cs="Arial"/>
          <w:color w:val="000000"/>
        </w:rPr>
        <w:t xml:space="preserve"> </w:t>
      </w:r>
      <w:r w:rsidR="0064667E">
        <w:rPr>
          <w:rFonts w:ascii="Book Antiqua" w:hAnsi="Book Antiqua" w:cs="Arial"/>
          <w:color w:val="000000"/>
        </w:rPr>
        <w:t xml:space="preserve">item </w:t>
      </w:r>
      <w:r w:rsidR="000D7241" w:rsidRPr="00C5525C">
        <w:rPr>
          <w:rFonts w:ascii="Book Antiqua" w:hAnsi="Book Antiqua" w:cs="Arial"/>
          <w:color w:val="000000"/>
        </w:rPr>
        <w:t xml:space="preserve">number 15 </w:t>
      </w:r>
      <w:r w:rsidR="0064667E">
        <w:rPr>
          <w:rFonts w:ascii="Book Antiqua" w:hAnsi="Book Antiqua" w:cs="Arial"/>
          <w:color w:val="000000"/>
        </w:rPr>
        <w:t xml:space="preserve">and </w:t>
      </w:r>
      <w:r w:rsidR="000D7241" w:rsidRPr="00C5525C">
        <w:rPr>
          <w:rFonts w:ascii="Book Antiqua" w:hAnsi="Book Antiqua" w:cs="Arial"/>
          <w:color w:val="000000"/>
        </w:rPr>
        <w:t>with</w:t>
      </w:r>
      <w:r w:rsidR="00E22A3D">
        <w:rPr>
          <w:rFonts w:ascii="Book Antiqua" w:hAnsi="Book Antiqua" w:cs="Arial"/>
          <w:color w:val="000000"/>
        </w:rPr>
        <w:t xml:space="preserve">out objection </w:t>
      </w:r>
      <w:r w:rsidR="00027D0D">
        <w:rPr>
          <w:rFonts w:ascii="Book Antiqua" w:hAnsi="Book Antiqua" w:cs="Arial"/>
          <w:color w:val="000000"/>
        </w:rPr>
        <w:t xml:space="preserve">item number 15 </w:t>
      </w:r>
      <w:r w:rsidR="000D7241" w:rsidRPr="00C5525C">
        <w:rPr>
          <w:rFonts w:ascii="Book Antiqua" w:hAnsi="Book Antiqua" w:cs="Arial"/>
          <w:color w:val="000000"/>
        </w:rPr>
        <w:t>was approved.</w:t>
      </w:r>
    </w:p>
    <w:p w:rsidR="000D7241" w:rsidRPr="00C5525C" w:rsidRDefault="000D7241" w:rsidP="00C5525C">
      <w:pPr>
        <w:pStyle w:val="00001"/>
        <w:ind w:firstLine="0"/>
        <w:jc w:val="both"/>
        <w:rPr>
          <w:rFonts w:ascii="Book Antiqua" w:hAnsi="Book Antiqua" w:cs="Arial"/>
          <w:b/>
          <w:color w:val="000000"/>
        </w:rPr>
      </w:pPr>
    </w:p>
    <w:p w:rsidR="000D7241" w:rsidRPr="00C5525C" w:rsidRDefault="000D7241" w:rsidP="00C5525C">
      <w:pPr>
        <w:rPr>
          <w:rFonts w:eastAsia="Times New Roman" w:cs="Arial"/>
          <w:bCs/>
          <w:szCs w:val="24"/>
        </w:rPr>
      </w:pPr>
      <w:r w:rsidRPr="00C5525C">
        <w:rPr>
          <w:rFonts w:eastAsia="Times New Roman" w:cs="Arial"/>
          <w:b/>
          <w:bCs/>
          <w:szCs w:val="24"/>
          <w:u w:val="single"/>
        </w:rPr>
        <w:t>Number 16</w:t>
      </w:r>
      <w:r w:rsidRPr="00C5525C">
        <w:rPr>
          <w:rFonts w:eastAsia="Times New Roman" w:cs="Arial"/>
          <w:bCs/>
          <w:szCs w:val="24"/>
        </w:rPr>
        <w:t>: Clarifies that a candidate who wants to make changes to his notice of candidacy during the qualifying period after he has filed his notice of candidacy shall be required to file a new notice of candidacy and pay an additional qualifying fee, unless the candidate is deployed overseas in the U.S. armed forces.</w:t>
      </w:r>
    </w:p>
    <w:p w:rsidR="000D7241" w:rsidRPr="00C5525C" w:rsidRDefault="000D7241" w:rsidP="00C5525C">
      <w:pPr>
        <w:rPr>
          <w:rFonts w:eastAsia="Times New Roman" w:cs="Arial"/>
          <w:bCs/>
          <w:szCs w:val="24"/>
        </w:rPr>
      </w:pPr>
    </w:p>
    <w:p w:rsidR="000D7241" w:rsidRPr="00C5525C" w:rsidRDefault="00993D7E" w:rsidP="00C5525C">
      <w:pPr>
        <w:rPr>
          <w:rFonts w:eastAsia="Times New Roman" w:cs="Arial"/>
          <w:bCs/>
          <w:szCs w:val="24"/>
        </w:rPr>
      </w:pPr>
      <w:r w:rsidRPr="00C5525C">
        <w:rPr>
          <w:rFonts w:eastAsia="Times New Roman" w:cs="Arial"/>
          <w:bCs/>
          <w:szCs w:val="24"/>
        </w:rPr>
        <w:lastRenderedPageBreak/>
        <w:t>Mr.</w:t>
      </w:r>
      <w:r w:rsidR="000D7241" w:rsidRPr="00C5525C">
        <w:rPr>
          <w:rFonts w:eastAsia="Times New Roman" w:cs="Arial"/>
          <w:bCs/>
          <w:szCs w:val="24"/>
        </w:rPr>
        <w:t xml:space="preserve"> Bryan moved to a</w:t>
      </w:r>
      <w:r w:rsidR="0064667E">
        <w:rPr>
          <w:rFonts w:eastAsia="Times New Roman" w:cs="Arial"/>
          <w:bCs/>
          <w:szCs w:val="24"/>
        </w:rPr>
        <w:t>pprove</w:t>
      </w:r>
      <w:r w:rsidR="000D7241" w:rsidRPr="00C5525C">
        <w:rPr>
          <w:rFonts w:eastAsia="Times New Roman" w:cs="Arial"/>
          <w:bCs/>
          <w:szCs w:val="24"/>
        </w:rPr>
        <w:t xml:space="preserve"> item number 16 and with</w:t>
      </w:r>
      <w:r w:rsidR="00E22A3D">
        <w:rPr>
          <w:rFonts w:eastAsia="Times New Roman" w:cs="Arial"/>
          <w:bCs/>
          <w:szCs w:val="24"/>
        </w:rPr>
        <w:t xml:space="preserve">out objection </w:t>
      </w:r>
      <w:r w:rsidR="00027D0D">
        <w:rPr>
          <w:rFonts w:eastAsia="Times New Roman" w:cs="Arial"/>
          <w:bCs/>
          <w:szCs w:val="24"/>
        </w:rPr>
        <w:t>item number 16 w</w:t>
      </w:r>
      <w:r w:rsidR="000D7241" w:rsidRPr="00C5525C">
        <w:rPr>
          <w:rFonts w:eastAsia="Times New Roman" w:cs="Arial"/>
          <w:bCs/>
          <w:szCs w:val="24"/>
        </w:rPr>
        <w:t>as approved.</w:t>
      </w:r>
    </w:p>
    <w:p w:rsidR="00F518BF" w:rsidRPr="00C5525C" w:rsidRDefault="00F518BF" w:rsidP="00C5525C">
      <w:pPr>
        <w:rPr>
          <w:rFonts w:eastAsia="Times New Roman" w:cs="Arial"/>
          <w:bCs/>
          <w:szCs w:val="24"/>
        </w:rPr>
      </w:pPr>
    </w:p>
    <w:p w:rsidR="000D7241" w:rsidRPr="00C5525C" w:rsidRDefault="000D7241" w:rsidP="00C5525C">
      <w:pPr>
        <w:spacing w:line="280" w:lineRule="atLeast"/>
        <w:rPr>
          <w:rFonts w:eastAsia="Times New Roman" w:cs="Arial"/>
          <w:color w:val="000000"/>
          <w:szCs w:val="24"/>
        </w:rPr>
      </w:pPr>
      <w:r w:rsidRPr="00C5525C">
        <w:rPr>
          <w:rFonts w:eastAsia="Times New Roman" w:cs="Arial"/>
          <w:b/>
          <w:color w:val="000000"/>
          <w:szCs w:val="24"/>
          <w:u w:val="single"/>
        </w:rPr>
        <w:t>Number 17</w:t>
      </w:r>
      <w:r w:rsidRPr="00C5525C">
        <w:rPr>
          <w:rFonts w:eastAsia="Times New Roman" w:cs="Arial"/>
          <w:color w:val="000000"/>
          <w:szCs w:val="24"/>
        </w:rPr>
        <w:t xml:space="preserve">:  Changes the deadline to file a nominating petition with the registrar of voters from </w:t>
      </w:r>
      <w:r w:rsidR="0064667E">
        <w:rPr>
          <w:rFonts w:eastAsia="Times New Roman" w:cs="Arial"/>
          <w:color w:val="000000"/>
          <w:szCs w:val="24"/>
        </w:rPr>
        <w:t xml:space="preserve">30 </w:t>
      </w:r>
      <w:r w:rsidRPr="00C5525C">
        <w:rPr>
          <w:rFonts w:eastAsia="Times New Roman" w:cs="Arial"/>
          <w:color w:val="000000"/>
          <w:szCs w:val="24"/>
        </w:rPr>
        <w:t xml:space="preserve">days before the qualifying period ends to </w:t>
      </w:r>
      <w:r w:rsidR="0064667E">
        <w:rPr>
          <w:rFonts w:eastAsia="Times New Roman" w:cs="Arial"/>
          <w:color w:val="000000"/>
          <w:szCs w:val="24"/>
        </w:rPr>
        <w:t xml:space="preserve">14 </w:t>
      </w:r>
      <w:r w:rsidRPr="00C5525C">
        <w:rPr>
          <w:rFonts w:eastAsia="Times New Roman" w:cs="Arial"/>
          <w:color w:val="000000"/>
          <w:szCs w:val="24"/>
        </w:rPr>
        <w:t xml:space="preserve">days before the qualifying period ends for special elections called pursuant to R.S. 18:402(E).  R.S.18:402 as amended by Act 139 of the 2012 Regular Session changed the deadline to issue proclamations calling special elections to </w:t>
      </w:r>
      <w:r w:rsidR="0064667E">
        <w:rPr>
          <w:rFonts w:eastAsia="Times New Roman" w:cs="Arial"/>
          <w:color w:val="000000"/>
          <w:szCs w:val="24"/>
        </w:rPr>
        <w:t xml:space="preserve">4 </w:t>
      </w:r>
      <w:r w:rsidRPr="00C5525C">
        <w:rPr>
          <w:rFonts w:eastAsia="Times New Roman" w:cs="Arial"/>
          <w:color w:val="000000"/>
          <w:szCs w:val="24"/>
        </w:rPr>
        <w:t xml:space="preserve">weeks before the opening of the qualifying period for the special primary election.  The proposed amendment is necessary because the deadline to file nominating petitions is close to the deadline to call special elections and candidates who want to qualify with nominating petitions for special elections need to have the time to obtain signatures on the nominating petitions. </w:t>
      </w:r>
    </w:p>
    <w:p w:rsidR="000D7241" w:rsidRPr="00C5525C" w:rsidRDefault="000D7241" w:rsidP="00C5525C">
      <w:pPr>
        <w:spacing w:line="280" w:lineRule="atLeast"/>
        <w:rPr>
          <w:rFonts w:eastAsia="Times New Roman" w:cs="Arial"/>
          <w:color w:val="000000"/>
          <w:szCs w:val="24"/>
        </w:rPr>
      </w:pPr>
    </w:p>
    <w:p w:rsidR="00451B69" w:rsidRPr="00C5525C" w:rsidRDefault="00993D7E" w:rsidP="00C5525C">
      <w:pPr>
        <w:rPr>
          <w:rFonts w:eastAsia="Times New Roman" w:cs="Arial"/>
          <w:bCs/>
          <w:szCs w:val="24"/>
        </w:rPr>
      </w:pPr>
      <w:r w:rsidRPr="00C5525C">
        <w:rPr>
          <w:rFonts w:eastAsia="Times New Roman" w:cs="Arial"/>
          <w:bCs/>
          <w:szCs w:val="24"/>
        </w:rPr>
        <w:t>Mr.</w:t>
      </w:r>
      <w:r w:rsidR="00451B69" w:rsidRPr="00C5525C">
        <w:rPr>
          <w:rFonts w:eastAsia="Times New Roman" w:cs="Arial"/>
          <w:bCs/>
          <w:szCs w:val="24"/>
        </w:rPr>
        <w:t xml:space="preserve"> Poche</w:t>
      </w:r>
      <w:r w:rsidR="00027D0D">
        <w:rPr>
          <w:rFonts w:eastAsia="Times New Roman" w:cs="Arial"/>
          <w:bCs/>
          <w:szCs w:val="24"/>
        </w:rPr>
        <w:t>’</w:t>
      </w:r>
      <w:r w:rsidR="00451B69" w:rsidRPr="00C5525C">
        <w:rPr>
          <w:rFonts w:eastAsia="Times New Roman" w:cs="Arial"/>
          <w:bCs/>
          <w:szCs w:val="24"/>
        </w:rPr>
        <w:t xml:space="preserve"> comment</w:t>
      </w:r>
      <w:r w:rsidR="00027D0D">
        <w:rPr>
          <w:rFonts w:eastAsia="Times New Roman" w:cs="Arial"/>
          <w:bCs/>
          <w:szCs w:val="24"/>
        </w:rPr>
        <w:t>ed</w:t>
      </w:r>
      <w:r w:rsidR="00451B69" w:rsidRPr="00C5525C">
        <w:rPr>
          <w:rFonts w:eastAsia="Times New Roman" w:cs="Arial"/>
          <w:bCs/>
          <w:szCs w:val="24"/>
        </w:rPr>
        <w:t xml:space="preserve"> that he believed it was a short amount of time for the </w:t>
      </w:r>
      <w:r w:rsidR="0064667E">
        <w:rPr>
          <w:rFonts w:eastAsia="Times New Roman" w:cs="Arial"/>
          <w:bCs/>
          <w:szCs w:val="24"/>
        </w:rPr>
        <w:t xml:space="preserve">registrar of voters </w:t>
      </w:r>
      <w:r w:rsidR="00451B69" w:rsidRPr="00C5525C">
        <w:rPr>
          <w:rFonts w:eastAsia="Times New Roman" w:cs="Arial"/>
          <w:bCs/>
          <w:szCs w:val="24"/>
        </w:rPr>
        <w:t>to certify</w:t>
      </w:r>
      <w:r w:rsidR="00027D0D">
        <w:rPr>
          <w:rFonts w:eastAsia="Times New Roman" w:cs="Arial"/>
          <w:bCs/>
          <w:szCs w:val="24"/>
        </w:rPr>
        <w:t>,</w:t>
      </w:r>
      <w:r w:rsidR="00451B69" w:rsidRPr="00C5525C">
        <w:rPr>
          <w:rFonts w:eastAsia="Times New Roman" w:cs="Arial"/>
          <w:bCs/>
          <w:szCs w:val="24"/>
        </w:rPr>
        <w:t xml:space="preserve"> but had no opposition </w:t>
      </w:r>
      <w:r w:rsidR="00027D0D">
        <w:rPr>
          <w:rFonts w:eastAsia="Times New Roman" w:cs="Arial"/>
          <w:bCs/>
          <w:szCs w:val="24"/>
        </w:rPr>
        <w:t xml:space="preserve">to </w:t>
      </w:r>
      <w:r w:rsidR="00451B69" w:rsidRPr="00C5525C">
        <w:rPr>
          <w:rFonts w:eastAsia="Times New Roman" w:cs="Arial"/>
          <w:bCs/>
          <w:szCs w:val="24"/>
        </w:rPr>
        <w:t>the recommendation.</w:t>
      </w:r>
    </w:p>
    <w:p w:rsidR="00451B69" w:rsidRPr="00C5525C" w:rsidRDefault="00451B69" w:rsidP="00C5525C">
      <w:pPr>
        <w:rPr>
          <w:rFonts w:eastAsia="Times New Roman" w:cs="Arial"/>
          <w:bCs/>
          <w:szCs w:val="24"/>
        </w:rPr>
      </w:pPr>
    </w:p>
    <w:p w:rsidR="00451B69" w:rsidRPr="00C5525C" w:rsidRDefault="00451B69" w:rsidP="00C5525C">
      <w:pPr>
        <w:rPr>
          <w:rFonts w:eastAsia="Times New Roman" w:cs="Arial"/>
          <w:bCs/>
          <w:szCs w:val="24"/>
        </w:rPr>
      </w:pPr>
      <w:r w:rsidRPr="00C5525C">
        <w:rPr>
          <w:rFonts w:eastAsia="Times New Roman" w:cs="Arial"/>
          <w:bCs/>
          <w:szCs w:val="24"/>
        </w:rPr>
        <w:t>Mr. Poche</w:t>
      </w:r>
      <w:r w:rsidR="00027D0D">
        <w:rPr>
          <w:rFonts w:eastAsia="Times New Roman" w:cs="Arial"/>
          <w:bCs/>
          <w:szCs w:val="24"/>
        </w:rPr>
        <w:t>’</w:t>
      </w:r>
      <w:r w:rsidRPr="00C5525C">
        <w:rPr>
          <w:rFonts w:eastAsia="Times New Roman" w:cs="Arial"/>
          <w:bCs/>
          <w:szCs w:val="24"/>
        </w:rPr>
        <w:t xml:space="preserve"> moved to </w:t>
      </w:r>
      <w:r w:rsidR="00027D0D">
        <w:rPr>
          <w:rFonts w:eastAsia="Times New Roman" w:cs="Arial"/>
          <w:bCs/>
          <w:szCs w:val="24"/>
        </w:rPr>
        <w:t xml:space="preserve">approve </w:t>
      </w:r>
      <w:r w:rsidRPr="00C5525C">
        <w:rPr>
          <w:rFonts w:eastAsia="Times New Roman" w:cs="Arial"/>
          <w:bCs/>
          <w:szCs w:val="24"/>
        </w:rPr>
        <w:t>item number 17 and with</w:t>
      </w:r>
      <w:r w:rsidR="00E22A3D">
        <w:rPr>
          <w:rFonts w:eastAsia="Times New Roman" w:cs="Arial"/>
          <w:bCs/>
          <w:szCs w:val="24"/>
        </w:rPr>
        <w:t xml:space="preserve">out </w:t>
      </w:r>
      <w:r w:rsidRPr="00C5525C">
        <w:rPr>
          <w:rFonts w:eastAsia="Times New Roman" w:cs="Arial"/>
          <w:bCs/>
          <w:szCs w:val="24"/>
        </w:rPr>
        <w:t>objection it</w:t>
      </w:r>
      <w:r w:rsidR="00027D0D">
        <w:rPr>
          <w:rFonts w:eastAsia="Times New Roman" w:cs="Arial"/>
          <w:bCs/>
          <w:szCs w:val="24"/>
        </w:rPr>
        <w:t>em number 17</w:t>
      </w:r>
      <w:r w:rsidRPr="00C5525C">
        <w:rPr>
          <w:rFonts w:eastAsia="Times New Roman" w:cs="Arial"/>
          <w:bCs/>
          <w:szCs w:val="24"/>
        </w:rPr>
        <w:t xml:space="preserve"> was approved.</w:t>
      </w:r>
    </w:p>
    <w:p w:rsidR="00451B69" w:rsidRPr="00C5525C" w:rsidRDefault="00451B69" w:rsidP="00C5525C">
      <w:pPr>
        <w:rPr>
          <w:rFonts w:eastAsia="Times New Roman" w:cs="Arial"/>
          <w:b/>
          <w:bCs/>
          <w:szCs w:val="24"/>
        </w:rPr>
      </w:pPr>
    </w:p>
    <w:p w:rsidR="00451B69" w:rsidRPr="00C5525C" w:rsidRDefault="00451B69" w:rsidP="00C5525C">
      <w:pPr>
        <w:spacing w:line="280" w:lineRule="atLeast"/>
        <w:rPr>
          <w:rFonts w:eastAsia="Times New Roman" w:cs="Arial"/>
          <w:color w:val="000000"/>
          <w:szCs w:val="24"/>
        </w:rPr>
      </w:pPr>
      <w:r w:rsidRPr="00C5525C">
        <w:rPr>
          <w:rFonts w:eastAsia="Times New Roman" w:cs="Arial"/>
          <w:b/>
          <w:color w:val="000000"/>
          <w:szCs w:val="24"/>
          <w:u w:val="single"/>
        </w:rPr>
        <w:t>Number 18</w:t>
      </w:r>
      <w:r w:rsidRPr="00C5525C">
        <w:rPr>
          <w:rFonts w:eastAsia="Times New Roman" w:cs="Arial"/>
          <w:color w:val="000000"/>
          <w:szCs w:val="24"/>
        </w:rPr>
        <w:t>: Changes the closing of the qualifying period from 5:00 p.m. to 4:30 p.m. to make this consistent with the hours of operation of most clerks’ offices.  In addition, the 5:00 p.m. deadline requires certain clerks as the qualifying officials to incur overtime which currently is paid by the state out of the secretary of state’s elections budget.</w:t>
      </w:r>
    </w:p>
    <w:p w:rsidR="00451B69" w:rsidRPr="00C5525C" w:rsidRDefault="00451B69" w:rsidP="00C5525C">
      <w:pPr>
        <w:spacing w:line="280" w:lineRule="atLeast"/>
        <w:rPr>
          <w:rFonts w:eastAsia="Times New Roman" w:cs="Arial"/>
          <w:color w:val="000000"/>
          <w:szCs w:val="24"/>
        </w:rPr>
      </w:pPr>
    </w:p>
    <w:p w:rsidR="00451B69" w:rsidRPr="00C5525C" w:rsidRDefault="00993D7E" w:rsidP="00C5525C">
      <w:pPr>
        <w:spacing w:line="280" w:lineRule="atLeast"/>
        <w:rPr>
          <w:rFonts w:eastAsia="Times New Roman" w:cs="Arial"/>
          <w:color w:val="000000"/>
          <w:szCs w:val="24"/>
        </w:rPr>
      </w:pPr>
      <w:r w:rsidRPr="00C5525C">
        <w:rPr>
          <w:rFonts w:eastAsia="Times New Roman" w:cs="Arial"/>
          <w:color w:val="000000"/>
          <w:szCs w:val="24"/>
        </w:rPr>
        <w:t>Mr.</w:t>
      </w:r>
      <w:r w:rsidR="00451B69" w:rsidRPr="00C5525C">
        <w:rPr>
          <w:rFonts w:eastAsia="Times New Roman" w:cs="Arial"/>
          <w:color w:val="000000"/>
          <w:szCs w:val="24"/>
        </w:rPr>
        <w:t xml:space="preserve"> Poche</w:t>
      </w:r>
      <w:r w:rsidR="00027D0D">
        <w:rPr>
          <w:rFonts w:eastAsia="Times New Roman" w:cs="Arial"/>
          <w:color w:val="000000"/>
          <w:szCs w:val="24"/>
        </w:rPr>
        <w:t>’</w:t>
      </w:r>
      <w:r w:rsidR="00451B69" w:rsidRPr="00C5525C">
        <w:rPr>
          <w:rFonts w:eastAsia="Times New Roman" w:cs="Arial"/>
          <w:color w:val="000000"/>
          <w:szCs w:val="24"/>
        </w:rPr>
        <w:t xml:space="preserve"> believes that current law requires the </w:t>
      </w:r>
      <w:r w:rsidR="0064667E">
        <w:rPr>
          <w:rFonts w:eastAsia="Times New Roman" w:cs="Arial"/>
          <w:color w:val="000000"/>
          <w:szCs w:val="24"/>
        </w:rPr>
        <w:t>registrar of voters</w:t>
      </w:r>
      <w:r w:rsidR="00451B69" w:rsidRPr="00C5525C">
        <w:rPr>
          <w:rFonts w:eastAsia="Times New Roman" w:cs="Arial"/>
          <w:color w:val="000000"/>
          <w:szCs w:val="24"/>
        </w:rPr>
        <w:t xml:space="preserve"> stay open for qualifying also and asked M</w:t>
      </w:r>
      <w:r w:rsidRPr="00C5525C">
        <w:rPr>
          <w:rFonts w:eastAsia="Times New Roman" w:cs="Arial"/>
          <w:color w:val="000000"/>
          <w:szCs w:val="24"/>
        </w:rPr>
        <w:t>r</w:t>
      </w:r>
      <w:r w:rsidR="00451B69" w:rsidRPr="00C5525C">
        <w:rPr>
          <w:rFonts w:eastAsia="Times New Roman" w:cs="Arial"/>
          <w:color w:val="000000"/>
          <w:szCs w:val="24"/>
        </w:rPr>
        <w:t xml:space="preserve">s. Norton to specify. </w:t>
      </w:r>
      <w:r w:rsidRPr="00C5525C">
        <w:rPr>
          <w:rFonts w:eastAsia="Times New Roman" w:cs="Arial"/>
          <w:color w:val="000000"/>
          <w:szCs w:val="24"/>
        </w:rPr>
        <w:t>Mrs.</w:t>
      </w:r>
      <w:r w:rsidR="00451B69" w:rsidRPr="00C5525C">
        <w:rPr>
          <w:rFonts w:eastAsia="Times New Roman" w:cs="Arial"/>
          <w:color w:val="000000"/>
          <w:szCs w:val="24"/>
        </w:rPr>
        <w:t xml:space="preserve"> Norton replied that there was no mention of </w:t>
      </w:r>
      <w:r w:rsidR="0064667E">
        <w:rPr>
          <w:rFonts w:eastAsia="Times New Roman" w:cs="Arial"/>
          <w:color w:val="000000"/>
          <w:szCs w:val="24"/>
        </w:rPr>
        <w:t xml:space="preserve">registrar’s </w:t>
      </w:r>
      <w:r w:rsidR="00451B69" w:rsidRPr="00C5525C">
        <w:rPr>
          <w:rFonts w:eastAsia="Times New Roman" w:cs="Arial"/>
          <w:color w:val="000000"/>
          <w:szCs w:val="24"/>
        </w:rPr>
        <w:t xml:space="preserve">hours being consistent with </w:t>
      </w:r>
      <w:r w:rsidR="00027D0D">
        <w:rPr>
          <w:rFonts w:eastAsia="Times New Roman" w:cs="Arial"/>
          <w:color w:val="000000"/>
          <w:szCs w:val="24"/>
        </w:rPr>
        <w:t>c</w:t>
      </w:r>
      <w:r w:rsidR="00451B69" w:rsidRPr="00C5525C">
        <w:rPr>
          <w:rFonts w:eastAsia="Times New Roman" w:cs="Arial"/>
          <w:color w:val="000000"/>
          <w:szCs w:val="24"/>
        </w:rPr>
        <w:t>lerk’s hours</w:t>
      </w:r>
      <w:r w:rsidR="00027D0D">
        <w:rPr>
          <w:rFonts w:eastAsia="Times New Roman" w:cs="Arial"/>
          <w:color w:val="000000"/>
          <w:szCs w:val="24"/>
        </w:rPr>
        <w:t>,</w:t>
      </w:r>
      <w:r w:rsidR="00451B69" w:rsidRPr="00C5525C">
        <w:rPr>
          <w:rFonts w:eastAsia="Times New Roman" w:cs="Arial"/>
          <w:color w:val="000000"/>
          <w:szCs w:val="24"/>
        </w:rPr>
        <w:t xml:space="preserve"> but some stay open. </w:t>
      </w:r>
    </w:p>
    <w:p w:rsidR="00451B69" w:rsidRPr="00C5525C" w:rsidRDefault="00451B69" w:rsidP="00C5525C">
      <w:pPr>
        <w:spacing w:line="280" w:lineRule="atLeast"/>
        <w:rPr>
          <w:rFonts w:eastAsia="Times New Roman" w:cs="Arial"/>
          <w:color w:val="000000"/>
          <w:szCs w:val="24"/>
        </w:rPr>
      </w:pPr>
    </w:p>
    <w:p w:rsidR="00451B69" w:rsidRPr="00C5525C" w:rsidRDefault="00993D7E" w:rsidP="00C5525C">
      <w:pPr>
        <w:spacing w:line="280" w:lineRule="atLeast"/>
        <w:rPr>
          <w:rFonts w:eastAsia="Times New Roman" w:cs="Arial"/>
          <w:color w:val="000000"/>
          <w:szCs w:val="24"/>
        </w:rPr>
      </w:pPr>
      <w:r w:rsidRPr="00C5525C">
        <w:rPr>
          <w:rFonts w:eastAsia="Times New Roman" w:cs="Arial"/>
          <w:color w:val="000000"/>
          <w:szCs w:val="24"/>
        </w:rPr>
        <w:t>Ms.</w:t>
      </w:r>
      <w:r w:rsidR="00451B69" w:rsidRPr="00C5525C">
        <w:rPr>
          <w:rFonts w:eastAsia="Times New Roman" w:cs="Arial"/>
          <w:color w:val="000000"/>
          <w:szCs w:val="24"/>
        </w:rPr>
        <w:t xml:space="preserve"> Rogers referred to </w:t>
      </w:r>
      <w:r w:rsidR="00027D0D">
        <w:rPr>
          <w:rFonts w:eastAsia="Times New Roman" w:cs="Arial"/>
          <w:color w:val="000000"/>
          <w:szCs w:val="24"/>
        </w:rPr>
        <w:t xml:space="preserve">R.S. </w:t>
      </w:r>
      <w:r w:rsidR="00F518BF" w:rsidRPr="00C5525C">
        <w:rPr>
          <w:rFonts w:eastAsia="Times New Roman" w:cs="Arial"/>
          <w:color w:val="000000"/>
          <w:szCs w:val="24"/>
        </w:rPr>
        <w:t>18:134 in</w:t>
      </w:r>
      <w:r w:rsidR="00451B69" w:rsidRPr="00C5525C">
        <w:rPr>
          <w:rFonts w:eastAsia="Times New Roman" w:cs="Arial"/>
          <w:color w:val="000000"/>
          <w:szCs w:val="24"/>
        </w:rPr>
        <w:t xml:space="preserve"> that there was no need </w:t>
      </w:r>
      <w:r w:rsidR="00027D0D">
        <w:rPr>
          <w:rFonts w:eastAsia="Times New Roman" w:cs="Arial"/>
          <w:color w:val="000000"/>
          <w:szCs w:val="24"/>
        </w:rPr>
        <w:t xml:space="preserve">for </w:t>
      </w:r>
      <w:r w:rsidR="00451B69" w:rsidRPr="00C5525C">
        <w:rPr>
          <w:rFonts w:eastAsia="Times New Roman" w:cs="Arial"/>
          <w:color w:val="000000"/>
          <w:szCs w:val="24"/>
        </w:rPr>
        <w:t xml:space="preserve">a change for </w:t>
      </w:r>
      <w:r w:rsidR="00027D0D">
        <w:rPr>
          <w:rFonts w:eastAsia="Times New Roman" w:cs="Arial"/>
          <w:color w:val="000000"/>
          <w:szCs w:val="24"/>
        </w:rPr>
        <w:t xml:space="preserve">the </w:t>
      </w:r>
      <w:r w:rsidR="00AC762A">
        <w:rPr>
          <w:rFonts w:eastAsia="Times New Roman" w:cs="Arial"/>
          <w:color w:val="000000"/>
          <w:szCs w:val="24"/>
        </w:rPr>
        <w:t>registrar of voters</w:t>
      </w:r>
      <w:r w:rsidR="00451B69" w:rsidRPr="00C5525C">
        <w:rPr>
          <w:rFonts w:eastAsia="Times New Roman" w:cs="Arial"/>
          <w:color w:val="000000"/>
          <w:szCs w:val="24"/>
        </w:rPr>
        <w:t xml:space="preserve">. </w:t>
      </w:r>
    </w:p>
    <w:p w:rsidR="00451B69" w:rsidRPr="00C5525C" w:rsidRDefault="00451B69" w:rsidP="00C5525C">
      <w:pPr>
        <w:spacing w:line="280" w:lineRule="atLeast"/>
        <w:rPr>
          <w:rFonts w:eastAsia="Times New Roman" w:cs="Arial"/>
          <w:color w:val="000000"/>
          <w:szCs w:val="24"/>
        </w:rPr>
      </w:pPr>
    </w:p>
    <w:p w:rsidR="00451B69" w:rsidRPr="00C5525C" w:rsidRDefault="00993D7E" w:rsidP="00C5525C">
      <w:pPr>
        <w:spacing w:line="280" w:lineRule="atLeast"/>
        <w:rPr>
          <w:rFonts w:eastAsia="Times New Roman" w:cs="Arial"/>
          <w:color w:val="000000"/>
          <w:szCs w:val="24"/>
        </w:rPr>
      </w:pPr>
      <w:r w:rsidRPr="00C5525C">
        <w:rPr>
          <w:rFonts w:eastAsia="Times New Roman" w:cs="Arial"/>
          <w:color w:val="000000"/>
          <w:szCs w:val="24"/>
        </w:rPr>
        <w:t>Mr.</w:t>
      </w:r>
      <w:r w:rsidR="00451B69" w:rsidRPr="00C5525C">
        <w:rPr>
          <w:rFonts w:eastAsia="Times New Roman" w:cs="Arial"/>
          <w:color w:val="000000"/>
          <w:szCs w:val="24"/>
        </w:rPr>
        <w:t xml:space="preserve"> Poche</w:t>
      </w:r>
      <w:r w:rsidR="00027D0D">
        <w:rPr>
          <w:rFonts w:eastAsia="Times New Roman" w:cs="Arial"/>
          <w:color w:val="000000"/>
          <w:szCs w:val="24"/>
        </w:rPr>
        <w:t>’</w:t>
      </w:r>
      <w:r w:rsidR="00451B69" w:rsidRPr="00C5525C">
        <w:rPr>
          <w:rFonts w:eastAsia="Times New Roman" w:cs="Arial"/>
          <w:color w:val="000000"/>
          <w:szCs w:val="24"/>
        </w:rPr>
        <w:t xml:space="preserve"> moved to a</w:t>
      </w:r>
      <w:r w:rsidR="00027D0D">
        <w:rPr>
          <w:rFonts w:eastAsia="Times New Roman" w:cs="Arial"/>
          <w:color w:val="000000"/>
          <w:szCs w:val="24"/>
        </w:rPr>
        <w:t>pprove</w:t>
      </w:r>
      <w:r w:rsidR="00451B69" w:rsidRPr="00C5525C">
        <w:rPr>
          <w:rFonts w:eastAsia="Times New Roman" w:cs="Arial"/>
          <w:color w:val="000000"/>
          <w:szCs w:val="24"/>
        </w:rPr>
        <w:t xml:space="preserve"> item number 18 and with</w:t>
      </w:r>
      <w:r w:rsidR="00E22A3D">
        <w:rPr>
          <w:rFonts w:eastAsia="Times New Roman" w:cs="Arial"/>
          <w:color w:val="000000"/>
          <w:szCs w:val="24"/>
        </w:rPr>
        <w:t xml:space="preserve">out </w:t>
      </w:r>
      <w:r w:rsidR="00451B69" w:rsidRPr="00C5525C">
        <w:rPr>
          <w:rFonts w:eastAsia="Times New Roman" w:cs="Arial"/>
          <w:color w:val="000000"/>
          <w:szCs w:val="24"/>
        </w:rPr>
        <w:t>objection it</w:t>
      </w:r>
      <w:r w:rsidR="00027D0D">
        <w:rPr>
          <w:rFonts w:eastAsia="Times New Roman" w:cs="Arial"/>
          <w:color w:val="000000"/>
          <w:szCs w:val="24"/>
        </w:rPr>
        <w:t>em number 18</w:t>
      </w:r>
      <w:r w:rsidR="00451B69" w:rsidRPr="00C5525C">
        <w:rPr>
          <w:rFonts w:eastAsia="Times New Roman" w:cs="Arial"/>
          <w:color w:val="000000"/>
          <w:szCs w:val="24"/>
        </w:rPr>
        <w:t xml:space="preserve"> was approved.</w:t>
      </w:r>
    </w:p>
    <w:p w:rsidR="00451B69" w:rsidRPr="00C5525C" w:rsidRDefault="00451B69" w:rsidP="00C5525C">
      <w:pPr>
        <w:spacing w:line="280" w:lineRule="atLeast"/>
        <w:rPr>
          <w:rFonts w:eastAsia="Times New Roman" w:cs="Arial"/>
          <w:b/>
          <w:color w:val="000000"/>
          <w:szCs w:val="24"/>
        </w:rPr>
      </w:pPr>
    </w:p>
    <w:p w:rsidR="00451B69" w:rsidRPr="00C5525C" w:rsidRDefault="00451B69" w:rsidP="00C5525C">
      <w:pPr>
        <w:rPr>
          <w:rFonts w:cs="Arial"/>
          <w:bCs/>
          <w:color w:val="000000"/>
          <w:szCs w:val="24"/>
        </w:rPr>
      </w:pPr>
      <w:r w:rsidRPr="00C5525C">
        <w:rPr>
          <w:rFonts w:cs="Arial"/>
          <w:b/>
          <w:bCs/>
          <w:color w:val="000000"/>
          <w:szCs w:val="24"/>
          <w:u w:val="single"/>
        </w:rPr>
        <w:t>Number 19</w:t>
      </w:r>
      <w:r w:rsidRPr="00C5525C">
        <w:rPr>
          <w:rFonts w:cs="Arial"/>
          <w:bCs/>
          <w:color w:val="000000"/>
          <w:szCs w:val="24"/>
        </w:rPr>
        <w:t xml:space="preserve">: Deletes the requirement to refund qualifying fees for withdrawals filed prior to the </w:t>
      </w:r>
      <w:r w:rsidR="00027D0D">
        <w:rPr>
          <w:rFonts w:cs="Arial"/>
          <w:bCs/>
          <w:color w:val="000000"/>
          <w:szCs w:val="24"/>
        </w:rPr>
        <w:t xml:space="preserve">56th </w:t>
      </w:r>
      <w:r w:rsidRPr="00C5525C">
        <w:rPr>
          <w:rFonts w:cs="Arial"/>
          <w:bCs/>
          <w:color w:val="000000"/>
          <w:szCs w:val="24"/>
        </w:rPr>
        <w:t xml:space="preserve">day before the election.  Candidates mistakenly believe that if they withdraw that their names will not appear on the ballot and it is time consuming for the elections staff to process and refund 50% of the fees while building the election, issuing candidate numbers and preparing ballots for the election. </w:t>
      </w:r>
    </w:p>
    <w:p w:rsidR="00451B69" w:rsidRPr="00C5525C" w:rsidRDefault="00451B69" w:rsidP="00C5525C">
      <w:pPr>
        <w:rPr>
          <w:rFonts w:cs="Arial"/>
          <w:bCs/>
          <w:color w:val="000000"/>
          <w:szCs w:val="24"/>
        </w:rPr>
      </w:pPr>
    </w:p>
    <w:p w:rsidR="00451B69" w:rsidRPr="00C5525C" w:rsidRDefault="00993D7E" w:rsidP="00C5525C">
      <w:pPr>
        <w:spacing w:line="280" w:lineRule="atLeast"/>
        <w:rPr>
          <w:rFonts w:eastAsia="Times New Roman" w:cs="Arial"/>
          <w:color w:val="000000"/>
          <w:szCs w:val="24"/>
        </w:rPr>
      </w:pPr>
      <w:r w:rsidRPr="00C5525C">
        <w:rPr>
          <w:rFonts w:eastAsia="Times New Roman" w:cs="Arial"/>
          <w:color w:val="000000"/>
          <w:szCs w:val="24"/>
        </w:rPr>
        <w:t>Mrs. Norton</w:t>
      </w:r>
      <w:r w:rsidR="00451B69" w:rsidRPr="00C5525C">
        <w:rPr>
          <w:rFonts w:eastAsia="Times New Roman" w:cs="Arial"/>
          <w:color w:val="000000"/>
          <w:szCs w:val="24"/>
        </w:rPr>
        <w:t xml:space="preserve"> noted that this recommendation relates to the confusion as to when candidates can withdraw, when they can get their money back, when </w:t>
      </w:r>
      <w:r w:rsidR="00C31F06" w:rsidRPr="00C5525C">
        <w:rPr>
          <w:rFonts w:eastAsia="Times New Roman" w:cs="Arial"/>
          <w:color w:val="000000"/>
          <w:szCs w:val="24"/>
        </w:rPr>
        <w:t>their names will</w:t>
      </w:r>
      <w:r w:rsidR="00451B69" w:rsidRPr="00C5525C">
        <w:rPr>
          <w:rFonts w:eastAsia="Times New Roman" w:cs="Arial"/>
          <w:color w:val="000000"/>
          <w:szCs w:val="24"/>
        </w:rPr>
        <w:t xml:space="preserve"> be removed from the ballot</w:t>
      </w:r>
      <w:r w:rsidR="00AC762A">
        <w:rPr>
          <w:rFonts w:eastAsia="Times New Roman" w:cs="Arial"/>
          <w:color w:val="000000"/>
          <w:szCs w:val="24"/>
        </w:rPr>
        <w:t>,</w:t>
      </w:r>
      <w:r w:rsidR="00451B69" w:rsidRPr="00C5525C">
        <w:rPr>
          <w:rFonts w:eastAsia="Times New Roman" w:cs="Arial"/>
          <w:color w:val="000000"/>
          <w:szCs w:val="24"/>
        </w:rPr>
        <w:t xml:space="preserve"> and why they will not get a full refund. </w:t>
      </w:r>
    </w:p>
    <w:p w:rsidR="00EA3FC8" w:rsidRPr="00C5525C" w:rsidRDefault="00EA3FC8" w:rsidP="00C5525C">
      <w:pPr>
        <w:spacing w:line="280" w:lineRule="atLeast"/>
        <w:rPr>
          <w:rFonts w:eastAsia="Times New Roman" w:cs="Arial"/>
          <w:color w:val="000000"/>
          <w:szCs w:val="24"/>
        </w:rPr>
      </w:pPr>
    </w:p>
    <w:p w:rsidR="00EA3FC8" w:rsidRPr="00C5525C" w:rsidRDefault="00993D7E" w:rsidP="00C5525C">
      <w:pPr>
        <w:spacing w:line="280" w:lineRule="atLeast"/>
        <w:rPr>
          <w:rFonts w:eastAsia="Times New Roman" w:cs="Arial"/>
          <w:color w:val="000000"/>
          <w:szCs w:val="24"/>
        </w:rPr>
      </w:pPr>
      <w:r w:rsidRPr="00C5525C">
        <w:rPr>
          <w:rFonts w:eastAsia="Times New Roman" w:cs="Arial"/>
          <w:color w:val="000000"/>
          <w:szCs w:val="24"/>
        </w:rPr>
        <w:t>Mr.</w:t>
      </w:r>
      <w:r w:rsidR="00EA3FC8" w:rsidRPr="00C5525C">
        <w:rPr>
          <w:rFonts w:eastAsia="Times New Roman" w:cs="Arial"/>
          <w:color w:val="000000"/>
          <w:szCs w:val="24"/>
        </w:rPr>
        <w:t xml:space="preserve"> Bryan </w:t>
      </w:r>
      <w:r w:rsidR="00027D0D">
        <w:rPr>
          <w:rFonts w:eastAsia="Times New Roman" w:cs="Arial"/>
          <w:color w:val="000000"/>
          <w:szCs w:val="24"/>
        </w:rPr>
        <w:t xml:space="preserve">moved </w:t>
      </w:r>
      <w:r w:rsidR="00EA3FC8" w:rsidRPr="00C5525C">
        <w:rPr>
          <w:rFonts w:eastAsia="Times New Roman" w:cs="Arial"/>
          <w:color w:val="000000"/>
          <w:szCs w:val="24"/>
        </w:rPr>
        <w:t>to approve item number 19 and with</w:t>
      </w:r>
      <w:r w:rsidR="00E22A3D">
        <w:rPr>
          <w:rFonts w:eastAsia="Times New Roman" w:cs="Arial"/>
          <w:color w:val="000000"/>
          <w:szCs w:val="24"/>
        </w:rPr>
        <w:t xml:space="preserve">out </w:t>
      </w:r>
      <w:r w:rsidR="00EA3FC8" w:rsidRPr="00C5525C">
        <w:rPr>
          <w:rFonts w:eastAsia="Times New Roman" w:cs="Arial"/>
          <w:color w:val="000000"/>
          <w:szCs w:val="24"/>
        </w:rPr>
        <w:t xml:space="preserve">objection </w:t>
      </w:r>
      <w:r w:rsidR="00027D0D">
        <w:rPr>
          <w:rFonts w:eastAsia="Times New Roman" w:cs="Arial"/>
          <w:color w:val="000000"/>
          <w:szCs w:val="24"/>
        </w:rPr>
        <w:t xml:space="preserve">item number 19 </w:t>
      </w:r>
      <w:r w:rsidR="00EA3FC8" w:rsidRPr="00C5525C">
        <w:rPr>
          <w:rFonts w:eastAsia="Times New Roman" w:cs="Arial"/>
          <w:color w:val="000000"/>
          <w:szCs w:val="24"/>
        </w:rPr>
        <w:t>was approved.</w:t>
      </w:r>
    </w:p>
    <w:p w:rsidR="00EA3FC8" w:rsidRPr="00C5525C" w:rsidRDefault="00EA3FC8" w:rsidP="00C5525C">
      <w:pPr>
        <w:spacing w:line="280" w:lineRule="atLeast"/>
        <w:rPr>
          <w:rFonts w:eastAsia="Times New Roman" w:cs="Arial"/>
          <w:b/>
          <w:color w:val="000000"/>
          <w:szCs w:val="24"/>
        </w:rPr>
      </w:pPr>
    </w:p>
    <w:p w:rsidR="00EA3FC8" w:rsidRPr="00C5525C" w:rsidRDefault="00EA3FC8" w:rsidP="00C5525C">
      <w:pPr>
        <w:pStyle w:val="00001"/>
        <w:ind w:firstLine="0"/>
        <w:jc w:val="both"/>
        <w:rPr>
          <w:rFonts w:ascii="Book Antiqua" w:hAnsi="Book Antiqua" w:cs="Arial"/>
          <w:color w:val="000000"/>
        </w:rPr>
      </w:pPr>
      <w:r w:rsidRPr="00C5525C">
        <w:rPr>
          <w:rFonts w:ascii="Book Antiqua" w:hAnsi="Book Antiqua" w:cs="Arial"/>
          <w:b/>
          <w:color w:val="000000"/>
          <w:u w:val="single"/>
        </w:rPr>
        <w:t>Number 20</w:t>
      </w:r>
      <w:r w:rsidRPr="00C5525C">
        <w:rPr>
          <w:rFonts w:ascii="Book Antiqua" w:hAnsi="Book Antiqua" w:cs="Arial"/>
          <w:color w:val="000000"/>
        </w:rPr>
        <w:t>: Clarifies that commissions shall be issued in a postponed election when all candidates in the postponed election are elected. The proposed amendment is necessary to address issuing commissions when candidates in a postponed election for a governing authority are not elected at the same time and want to be commissioned for seats where the jurisdiction has changed after reapportionment.  Issuing commissions at different times when the jurisdiction has changed would cause certain voters to not have representation on the governing authority and other voters to have dual representation on the governing authority.</w:t>
      </w:r>
    </w:p>
    <w:p w:rsidR="00EA3FC8" w:rsidRPr="00C5525C" w:rsidRDefault="00EA3FC8" w:rsidP="00C5525C">
      <w:pPr>
        <w:spacing w:line="280" w:lineRule="atLeast"/>
        <w:rPr>
          <w:rFonts w:eastAsia="Times New Roman" w:cs="Arial"/>
          <w:color w:val="000000"/>
          <w:szCs w:val="24"/>
        </w:rPr>
      </w:pPr>
    </w:p>
    <w:p w:rsidR="00EA3FC8" w:rsidRPr="00C5525C" w:rsidRDefault="00993D7E" w:rsidP="00C5525C">
      <w:pPr>
        <w:spacing w:line="280" w:lineRule="atLeast"/>
        <w:rPr>
          <w:rFonts w:eastAsia="Times New Roman" w:cs="Arial"/>
          <w:color w:val="000000"/>
          <w:szCs w:val="24"/>
        </w:rPr>
      </w:pPr>
      <w:r w:rsidRPr="00C5525C">
        <w:rPr>
          <w:rFonts w:eastAsia="Times New Roman" w:cs="Arial"/>
          <w:color w:val="000000"/>
          <w:szCs w:val="24"/>
        </w:rPr>
        <w:t>Mr.</w:t>
      </w:r>
      <w:r w:rsidR="00EA3FC8" w:rsidRPr="00C5525C">
        <w:rPr>
          <w:rFonts w:eastAsia="Times New Roman" w:cs="Arial"/>
          <w:color w:val="000000"/>
          <w:szCs w:val="24"/>
        </w:rPr>
        <w:t xml:space="preserve"> Poche</w:t>
      </w:r>
      <w:r w:rsidR="00027D0D">
        <w:rPr>
          <w:rFonts w:eastAsia="Times New Roman" w:cs="Arial"/>
          <w:color w:val="000000"/>
          <w:szCs w:val="24"/>
        </w:rPr>
        <w:t>’</w:t>
      </w:r>
      <w:r w:rsidR="00EA3FC8" w:rsidRPr="00C5525C">
        <w:rPr>
          <w:rFonts w:eastAsia="Times New Roman" w:cs="Arial"/>
          <w:color w:val="000000"/>
          <w:szCs w:val="24"/>
        </w:rPr>
        <w:t xml:space="preserve"> moved to </w:t>
      </w:r>
      <w:r w:rsidR="00027D0D">
        <w:rPr>
          <w:rFonts w:eastAsia="Times New Roman" w:cs="Arial"/>
          <w:color w:val="000000"/>
          <w:szCs w:val="24"/>
        </w:rPr>
        <w:t xml:space="preserve">approve </w:t>
      </w:r>
      <w:r w:rsidR="00EA3FC8" w:rsidRPr="00C5525C">
        <w:rPr>
          <w:rFonts w:eastAsia="Times New Roman" w:cs="Arial"/>
          <w:color w:val="000000"/>
          <w:szCs w:val="24"/>
        </w:rPr>
        <w:t>item number 20 and with</w:t>
      </w:r>
      <w:r w:rsidR="00E22A3D">
        <w:rPr>
          <w:rFonts w:eastAsia="Times New Roman" w:cs="Arial"/>
          <w:color w:val="000000"/>
          <w:szCs w:val="24"/>
        </w:rPr>
        <w:t xml:space="preserve">out </w:t>
      </w:r>
      <w:r w:rsidR="00EA3FC8" w:rsidRPr="00C5525C">
        <w:rPr>
          <w:rFonts w:eastAsia="Times New Roman" w:cs="Arial"/>
          <w:color w:val="000000"/>
          <w:szCs w:val="24"/>
        </w:rPr>
        <w:t xml:space="preserve">objection </w:t>
      </w:r>
      <w:r w:rsidR="00027D0D">
        <w:rPr>
          <w:rFonts w:eastAsia="Times New Roman" w:cs="Arial"/>
          <w:color w:val="000000"/>
          <w:szCs w:val="24"/>
        </w:rPr>
        <w:t xml:space="preserve">item number 20 </w:t>
      </w:r>
      <w:r w:rsidR="00EA3FC8" w:rsidRPr="00C5525C">
        <w:rPr>
          <w:rFonts w:eastAsia="Times New Roman" w:cs="Arial"/>
          <w:color w:val="000000"/>
          <w:szCs w:val="24"/>
        </w:rPr>
        <w:t xml:space="preserve">was approved. </w:t>
      </w:r>
    </w:p>
    <w:p w:rsidR="00EA3FC8" w:rsidRPr="00C5525C" w:rsidRDefault="00EA3FC8" w:rsidP="00C5525C">
      <w:pPr>
        <w:spacing w:line="280" w:lineRule="atLeast"/>
        <w:rPr>
          <w:rFonts w:eastAsia="Times New Roman" w:cs="Arial"/>
          <w:b/>
          <w:color w:val="000000"/>
          <w:szCs w:val="24"/>
        </w:rPr>
      </w:pPr>
    </w:p>
    <w:p w:rsidR="00EA3FC8" w:rsidRPr="00C5525C" w:rsidRDefault="00EA3FC8" w:rsidP="00C5525C">
      <w:pPr>
        <w:spacing w:line="300" w:lineRule="atLeast"/>
        <w:rPr>
          <w:rFonts w:eastAsia="Times New Roman" w:cs="Arial"/>
          <w:color w:val="000000"/>
          <w:szCs w:val="24"/>
        </w:rPr>
      </w:pPr>
      <w:r w:rsidRPr="00C5525C">
        <w:rPr>
          <w:rFonts w:eastAsia="Times New Roman" w:cs="Arial"/>
          <w:b/>
          <w:color w:val="000000"/>
          <w:szCs w:val="24"/>
          <w:u w:val="single"/>
        </w:rPr>
        <w:t>Number 21</w:t>
      </w:r>
      <w:r w:rsidRPr="00C5525C">
        <w:rPr>
          <w:rFonts w:eastAsia="Times New Roman" w:cs="Arial"/>
          <w:color w:val="000000"/>
          <w:szCs w:val="24"/>
        </w:rPr>
        <w:t>:  Clarifies that the poll lists shall have the names of voters entered by two commissioners to make sure the names are being properly recorded and the number of voters on the poll lists matches the number of voters in the precinct register.</w:t>
      </w:r>
    </w:p>
    <w:p w:rsidR="00EA3FC8" w:rsidRPr="00C5525C" w:rsidRDefault="00EA3FC8" w:rsidP="00C5525C">
      <w:pPr>
        <w:spacing w:line="300" w:lineRule="atLeast"/>
        <w:rPr>
          <w:rFonts w:eastAsia="Times New Roman" w:cs="Arial"/>
          <w:color w:val="000000"/>
          <w:szCs w:val="24"/>
        </w:rPr>
      </w:pPr>
    </w:p>
    <w:p w:rsidR="00EA3FC8" w:rsidRPr="00C5525C" w:rsidRDefault="00993D7E" w:rsidP="00C5525C">
      <w:pPr>
        <w:spacing w:line="280" w:lineRule="atLeast"/>
        <w:rPr>
          <w:rFonts w:eastAsia="Times New Roman" w:cs="Arial"/>
          <w:color w:val="000000"/>
          <w:szCs w:val="24"/>
        </w:rPr>
      </w:pPr>
      <w:r w:rsidRPr="00C5525C">
        <w:rPr>
          <w:rFonts w:eastAsia="Times New Roman" w:cs="Arial"/>
          <w:color w:val="000000"/>
          <w:szCs w:val="24"/>
        </w:rPr>
        <w:t>Mr.</w:t>
      </w:r>
      <w:r w:rsidR="00EA3FC8" w:rsidRPr="00C5525C">
        <w:rPr>
          <w:rFonts w:eastAsia="Times New Roman" w:cs="Arial"/>
          <w:color w:val="000000"/>
          <w:szCs w:val="24"/>
        </w:rPr>
        <w:t xml:space="preserve"> Poche</w:t>
      </w:r>
      <w:r w:rsidR="00027D0D">
        <w:rPr>
          <w:rFonts w:eastAsia="Times New Roman" w:cs="Arial"/>
          <w:color w:val="000000"/>
          <w:szCs w:val="24"/>
        </w:rPr>
        <w:t>’</w:t>
      </w:r>
      <w:r w:rsidR="00EA3FC8" w:rsidRPr="00C5525C">
        <w:rPr>
          <w:rFonts w:eastAsia="Times New Roman" w:cs="Arial"/>
          <w:color w:val="000000"/>
          <w:szCs w:val="24"/>
        </w:rPr>
        <w:t xml:space="preserve"> asked if one commissioner could write in two books. </w:t>
      </w:r>
      <w:r w:rsidRPr="00C5525C">
        <w:rPr>
          <w:rFonts w:eastAsia="Times New Roman" w:cs="Arial"/>
          <w:color w:val="000000"/>
          <w:szCs w:val="24"/>
        </w:rPr>
        <w:t>Mrs. Norton</w:t>
      </w:r>
      <w:r w:rsidR="00EA3FC8" w:rsidRPr="00C5525C">
        <w:rPr>
          <w:rFonts w:eastAsia="Times New Roman" w:cs="Arial"/>
          <w:color w:val="000000"/>
          <w:szCs w:val="24"/>
        </w:rPr>
        <w:t xml:space="preserve"> replied that they are no</w:t>
      </w:r>
      <w:r w:rsidR="00AC762A">
        <w:rPr>
          <w:rFonts w:eastAsia="Times New Roman" w:cs="Arial"/>
          <w:color w:val="000000"/>
          <w:szCs w:val="24"/>
        </w:rPr>
        <w:t>t</w:t>
      </w:r>
      <w:r w:rsidR="00EA3FC8" w:rsidRPr="00C5525C">
        <w:rPr>
          <w:rFonts w:eastAsia="Times New Roman" w:cs="Arial"/>
          <w:color w:val="000000"/>
          <w:szCs w:val="24"/>
        </w:rPr>
        <w:t xml:space="preserve"> supposed to </w:t>
      </w:r>
      <w:r w:rsidR="00027D0D">
        <w:rPr>
          <w:rFonts w:eastAsia="Times New Roman" w:cs="Arial"/>
          <w:color w:val="000000"/>
          <w:szCs w:val="24"/>
        </w:rPr>
        <w:t xml:space="preserve">and </w:t>
      </w:r>
      <w:r w:rsidR="00EA3FC8" w:rsidRPr="00C5525C">
        <w:rPr>
          <w:rFonts w:eastAsia="Times New Roman" w:cs="Arial"/>
          <w:color w:val="000000"/>
          <w:szCs w:val="24"/>
        </w:rPr>
        <w:t xml:space="preserve">there should be two. </w:t>
      </w:r>
    </w:p>
    <w:p w:rsidR="00EA3FC8" w:rsidRPr="00C5525C" w:rsidRDefault="00EA3FC8" w:rsidP="00C5525C">
      <w:pPr>
        <w:spacing w:line="280" w:lineRule="atLeast"/>
        <w:rPr>
          <w:rFonts w:eastAsia="Times New Roman" w:cs="Arial"/>
          <w:color w:val="000000"/>
          <w:szCs w:val="24"/>
        </w:rPr>
      </w:pPr>
    </w:p>
    <w:p w:rsidR="00EA3FC8" w:rsidRPr="00C5525C" w:rsidRDefault="00993D7E" w:rsidP="00C5525C">
      <w:pPr>
        <w:spacing w:line="280" w:lineRule="atLeast"/>
        <w:rPr>
          <w:rFonts w:eastAsia="Times New Roman" w:cs="Arial"/>
          <w:color w:val="000000"/>
          <w:szCs w:val="24"/>
        </w:rPr>
      </w:pPr>
      <w:r w:rsidRPr="00C5525C">
        <w:rPr>
          <w:rFonts w:eastAsia="Times New Roman" w:cs="Arial"/>
          <w:color w:val="000000"/>
          <w:szCs w:val="24"/>
        </w:rPr>
        <w:t>Mr.</w:t>
      </w:r>
      <w:r w:rsidR="00EA3FC8" w:rsidRPr="00C5525C">
        <w:rPr>
          <w:rFonts w:eastAsia="Times New Roman" w:cs="Arial"/>
          <w:color w:val="000000"/>
          <w:szCs w:val="24"/>
        </w:rPr>
        <w:t xml:space="preserve"> Poche</w:t>
      </w:r>
      <w:r w:rsidR="00027D0D">
        <w:rPr>
          <w:rFonts w:eastAsia="Times New Roman" w:cs="Arial"/>
          <w:color w:val="000000"/>
          <w:szCs w:val="24"/>
        </w:rPr>
        <w:t>’</w:t>
      </w:r>
      <w:r w:rsidR="00EA3FC8" w:rsidRPr="00C5525C">
        <w:rPr>
          <w:rFonts w:eastAsia="Times New Roman" w:cs="Arial"/>
          <w:color w:val="000000"/>
          <w:szCs w:val="24"/>
        </w:rPr>
        <w:t xml:space="preserve"> also asked what happens if the number of commissioners is cut. </w:t>
      </w:r>
      <w:r w:rsidRPr="00C5525C">
        <w:rPr>
          <w:rFonts w:eastAsia="Times New Roman" w:cs="Arial"/>
          <w:color w:val="000000"/>
          <w:szCs w:val="24"/>
        </w:rPr>
        <w:t>Ms.</w:t>
      </w:r>
      <w:r w:rsidR="00EA3FC8" w:rsidRPr="00C5525C">
        <w:rPr>
          <w:rFonts w:eastAsia="Times New Roman" w:cs="Arial"/>
          <w:color w:val="000000"/>
          <w:szCs w:val="24"/>
        </w:rPr>
        <w:t xml:space="preserve"> Rogers replied that the minimum number of commissioners is </w:t>
      </w:r>
      <w:r w:rsidR="00AC762A">
        <w:rPr>
          <w:rFonts w:eastAsia="Times New Roman" w:cs="Arial"/>
          <w:color w:val="000000"/>
          <w:szCs w:val="24"/>
        </w:rPr>
        <w:t>2,</w:t>
      </w:r>
      <w:r w:rsidR="00EA3FC8" w:rsidRPr="00C5525C">
        <w:rPr>
          <w:rFonts w:eastAsia="Times New Roman" w:cs="Arial"/>
          <w:color w:val="000000"/>
          <w:szCs w:val="24"/>
        </w:rPr>
        <w:t xml:space="preserve"> so you will always have at least 2. </w:t>
      </w:r>
    </w:p>
    <w:p w:rsidR="00EA3FC8" w:rsidRPr="00C5525C" w:rsidRDefault="00EA3FC8" w:rsidP="00C5525C">
      <w:pPr>
        <w:spacing w:line="280" w:lineRule="atLeast"/>
        <w:rPr>
          <w:rFonts w:eastAsia="Times New Roman" w:cs="Arial"/>
          <w:color w:val="000000"/>
          <w:szCs w:val="24"/>
        </w:rPr>
      </w:pPr>
    </w:p>
    <w:p w:rsidR="00EA3FC8" w:rsidRPr="00C5525C" w:rsidRDefault="00993D7E" w:rsidP="00C5525C">
      <w:pPr>
        <w:spacing w:line="280" w:lineRule="atLeast"/>
        <w:rPr>
          <w:rFonts w:eastAsia="Times New Roman" w:cs="Arial"/>
          <w:color w:val="000000"/>
          <w:szCs w:val="24"/>
        </w:rPr>
      </w:pPr>
      <w:r w:rsidRPr="00C5525C">
        <w:rPr>
          <w:rFonts w:eastAsia="Times New Roman" w:cs="Arial"/>
          <w:color w:val="000000"/>
          <w:szCs w:val="24"/>
        </w:rPr>
        <w:t>Mr.</w:t>
      </w:r>
      <w:r w:rsidR="00EA3FC8" w:rsidRPr="00C5525C">
        <w:rPr>
          <w:rFonts w:eastAsia="Times New Roman" w:cs="Arial"/>
          <w:color w:val="000000"/>
          <w:szCs w:val="24"/>
        </w:rPr>
        <w:t xml:space="preserve"> </w:t>
      </w:r>
      <w:r w:rsidR="00DD1221" w:rsidRPr="00C5525C">
        <w:rPr>
          <w:rFonts w:eastAsia="Times New Roman" w:cs="Arial"/>
          <w:color w:val="000000"/>
          <w:szCs w:val="24"/>
        </w:rPr>
        <w:t>Poche</w:t>
      </w:r>
      <w:r w:rsidR="00DD1221">
        <w:rPr>
          <w:rFonts w:eastAsia="Times New Roman" w:cs="Arial"/>
          <w:color w:val="000000"/>
          <w:szCs w:val="24"/>
        </w:rPr>
        <w:t>'</w:t>
      </w:r>
      <w:r w:rsidR="00EA3FC8" w:rsidRPr="00C5525C">
        <w:rPr>
          <w:rFonts w:eastAsia="Times New Roman" w:cs="Arial"/>
          <w:color w:val="000000"/>
          <w:szCs w:val="24"/>
        </w:rPr>
        <w:t xml:space="preserve"> moved to a</w:t>
      </w:r>
      <w:r w:rsidR="00AC762A">
        <w:rPr>
          <w:rFonts w:eastAsia="Times New Roman" w:cs="Arial"/>
          <w:color w:val="000000"/>
          <w:szCs w:val="24"/>
        </w:rPr>
        <w:t>pprove</w:t>
      </w:r>
      <w:r w:rsidR="00EA3FC8" w:rsidRPr="00C5525C">
        <w:rPr>
          <w:rFonts w:eastAsia="Times New Roman" w:cs="Arial"/>
          <w:color w:val="000000"/>
          <w:szCs w:val="24"/>
        </w:rPr>
        <w:t xml:space="preserve"> item number 21 and with</w:t>
      </w:r>
      <w:r w:rsidR="00E22A3D">
        <w:rPr>
          <w:rFonts w:eastAsia="Times New Roman" w:cs="Arial"/>
          <w:color w:val="000000"/>
          <w:szCs w:val="24"/>
        </w:rPr>
        <w:t xml:space="preserve">out </w:t>
      </w:r>
      <w:r w:rsidR="00CD7A3B">
        <w:rPr>
          <w:rFonts w:eastAsia="Times New Roman" w:cs="Arial"/>
          <w:color w:val="000000"/>
          <w:szCs w:val="24"/>
        </w:rPr>
        <w:t xml:space="preserve">objection </w:t>
      </w:r>
      <w:r w:rsidR="00EA3FC8" w:rsidRPr="00C5525C">
        <w:rPr>
          <w:rFonts w:eastAsia="Times New Roman" w:cs="Arial"/>
          <w:color w:val="000000"/>
          <w:szCs w:val="24"/>
        </w:rPr>
        <w:t>item number 21 was approved.</w:t>
      </w:r>
    </w:p>
    <w:p w:rsidR="00C5525C" w:rsidRPr="00C5525C" w:rsidRDefault="00C5525C" w:rsidP="00C5525C">
      <w:pPr>
        <w:spacing w:line="280" w:lineRule="atLeast"/>
        <w:rPr>
          <w:rFonts w:eastAsia="Times New Roman" w:cs="Arial"/>
          <w:color w:val="000000"/>
          <w:szCs w:val="24"/>
        </w:rPr>
      </w:pPr>
    </w:p>
    <w:p w:rsidR="00EA3FC8" w:rsidRPr="00C5525C" w:rsidRDefault="00EA3FC8" w:rsidP="00C5525C">
      <w:pPr>
        <w:spacing w:line="280" w:lineRule="atLeast"/>
        <w:rPr>
          <w:rFonts w:eastAsia="Times New Roman" w:cs="Arial"/>
          <w:color w:val="000000"/>
          <w:szCs w:val="24"/>
        </w:rPr>
      </w:pPr>
      <w:r w:rsidRPr="00C5525C">
        <w:rPr>
          <w:rFonts w:eastAsia="Times New Roman" w:cs="Arial"/>
          <w:b/>
          <w:color w:val="000000"/>
          <w:szCs w:val="24"/>
          <w:u w:val="single"/>
        </w:rPr>
        <w:t>Number 22</w:t>
      </w:r>
      <w:r w:rsidRPr="00C5525C">
        <w:rPr>
          <w:rFonts w:eastAsia="Times New Roman" w:cs="Arial"/>
          <w:color w:val="000000"/>
          <w:szCs w:val="24"/>
        </w:rPr>
        <w:t xml:space="preserve">: Provides that the commissioner-in-charge and the commissioners are only required to put the last four digits of their social security numbers on the affidavit that lists the hours worked by the commissioners.  This full social security numbers are not needed to process payments to the commissioners-in-charge and commissioners and the proposed amendment protects the confidentiality of their social security numbers.  </w:t>
      </w:r>
    </w:p>
    <w:p w:rsidR="00EA3FC8" w:rsidRPr="00C5525C" w:rsidRDefault="00EA3FC8" w:rsidP="00C5525C">
      <w:pPr>
        <w:spacing w:line="280" w:lineRule="atLeast"/>
        <w:rPr>
          <w:rFonts w:eastAsia="Times New Roman" w:cs="Arial"/>
          <w:color w:val="000000"/>
          <w:szCs w:val="24"/>
        </w:rPr>
      </w:pPr>
    </w:p>
    <w:p w:rsidR="00EA3FC8" w:rsidRPr="00C5525C" w:rsidRDefault="00EA3FC8" w:rsidP="00C5525C">
      <w:pPr>
        <w:spacing w:line="280" w:lineRule="atLeast"/>
        <w:rPr>
          <w:rFonts w:eastAsia="Times New Roman" w:cs="Arial"/>
          <w:color w:val="000000"/>
          <w:szCs w:val="24"/>
        </w:rPr>
      </w:pPr>
      <w:r w:rsidRPr="00C5525C">
        <w:rPr>
          <w:rFonts w:eastAsia="Times New Roman" w:cs="Arial"/>
          <w:color w:val="000000"/>
          <w:szCs w:val="24"/>
        </w:rPr>
        <w:t>Adds a statement to the affidavit that information contained in the precinct register will not be disclosed in accordance with R.S. 18:154, including the fact that a registered voter is entitled to assistance in voting, the day and month of the date of birth of a registered voter, and the mother’s maiden name of a registered voter.</w:t>
      </w:r>
    </w:p>
    <w:p w:rsidR="00EA3FC8" w:rsidRPr="00C5525C" w:rsidRDefault="00EA3FC8" w:rsidP="00C5525C">
      <w:pPr>
        <w:spacing w:line="280" w:lineRule="atLeast"/>
        <w:rPr>
          <w:rFonts w:eastAsia="Times New Roman" w:cs="Arial"/>
          <w:color w:val="000000"/>
          <w:szCs w:val="24"/>
        </w:rPr>
      </w:pPr>
    </w:p>
    <w:p w:rsidR="00EA3FC8" w:rsidRPr="00C5525C" w:rsidRDefault="00EA3FC8" w:rsidP="00C5525C">
      <w:pPr>
        <w:spacing w:line="280" w:lineRule="atLeast"/>
        <w:rPr>
          <w:rFonts w:eastAsia="Times New Roman" w:cs="Arial"/>
          <w:color w:val="000000"/>
          <w:szCs w:val="24"/>
        </w:rPr>
      </w:pPr>
      <w:r w:rsidRPr="00C5525C">
        <w:rPr>
          <w:rFonts w:eastAsia="Times New Roman" w:cs="Arial"/>
          <w:color w:val="000000"/>
          <w:szCs w:val="24"/>
        </w:rPr>
        <w:lastRenderedPageBreak/>
        <w:t xml:space="preserve">Provides for the disposition of the original affidavit by requiring the affidavit to be placed in the clear plastic zipper bag that is delivered to the clerk of court on election night.  </w:t>
      </w:r>
    </w:p>
    <w:p w:rsidR="00EA3FC8" w:rsidRPr="00C5525C" w:rsidRDefault="00EA3FC8" w:rsidP="00C5525C">
      <w:pPr>
        <w:spacing w:line="280" w:lineRule="atLeast"/>
        <w:rPr>
          <w:rFonts w:eastAsia="Times New Roman" w:cs="Arial"/>
          <w:color w:val="000000"/>
          <w:szCs w:val="24"/>
        </w:rPr>
      </w:pPr>
    </w:p>
    <w:p w:rsidR="00451B69" w:rsidRPr="00C5525C" w:rsidRDefault="00993D7E" w:rsidP="00C5525C">
      <w:pPr>
        <w:rPr>
          <w:rFonts w:eastAsia="Times New Roman" w:cs="Arial"/>
          <w:bCs/>
          <w:szCs w:val="24"/>
        </w:rPr>
      </w:pPr>
      <w:r w:rsidRPr="00C5525C">
        <w:rPr>
          <w:rFonts w:eastAsia="Times New Roman" w:cs="Arial"/>
          <w:bCs/>
          <w:szCs w:val="24"/>
        </w:rPr>
        <w:t>Mr.</w:t>
      </w:r>
      <w:r w:rsidR="00461102" w:rsidRPr="00C5525C">
        <w:rPr>
          <w:rFonts w:eastAsia="Times New Roman" w:cs="Arial"/>
          <w:bCs/>
          <w:szCs w:val="24"/>
        </w:rPr>
        <w:t xml:space="preserve"> Bryan moved to a</w:t>
      </w:r>
      <w:r w:rsidR="00AC762A">
        <w:rPr>
          <w:rFonts w:eastAsia="Times New Roman" w:cs="Arial"/>
          <w:bCs/>
          <w:szCs w:val="24"/>
        </w:rPr>
        <w:t>pprove</w:t>
      </w:r>
      <w:r w:rsidR="00461102" w:rsidRPr="00C5525C">
        <w:rPr>
          <w:rFonts w:eastAsia="Times New Roman" w:cs="Arial"/>
          <w:bCs/>
          <w:szCs w:val="24"/>
        </w:rPr>
        <w:t xml:space="preserve"> item number 22 and with</w:t>
      </w:r>
      <w:r w:rsidR="00E22A3D">
        <w:rPr>
          <w:rFonts w:eastAsia="Times New Roman" w:cs="Arial"/>
          <w:bCs/>
          <w:szCs w:val="24"/>
        </w:rPr>
        <w:t xml:space="preserve">out </w:t>
      </w:r>
      <w:r w:rsidR="00461102" w:rsidRPr="00C5525C">
        <w:rPr>
          <w:rFonts w:eastAsia="Times New Roman" w:cs="Arial"/>
          <w:bCs/>
          <w:szCs w:val="24"/>
        </w:rPr>
        <w:t>objection it</w:t>
      </w:r>
      <w:r w:rsidR="00CD7A3B">
        <w:rPr>
          <w:rFonts w:eastAsia="Times New Roman" w:cs="Arial"/>
          <w:bCs/>
          <w:szCs w:val="24"/>
        </w:rPr>
        <w:t>em number 22</w:t>
      </w:r>
      <w:r w:rsidR="00461102" w:rsidRPr="00C5525C">
        <w:rPr>
          <w:rFonts w:eastAsia="Times New Roman" w:cs="Arial"/>
          <w:bCs/>
          <w:szCs w:val="24"/>
        </w:rPr>
        <w:t xml:space="preserve"> was approved.</w:t>
      </w:r>
    </w:p>
    <w:p w:rsidR="00461102" w:rsidRPr="00C5525C" w:rsidRDefault="00461102" w:rsidP="00C5525C">
      <w:pPr>
        <w:rPr>
          <w:rFonts w:eastAsia="Times New Roman" w:cs="Arial"/>
          <w:b/>
          <w:bCs/>
          <w:szCs w:val="24"/>
        </w:rPr>
      </w:pPr>
    </w:p>
    <w:p w:rsidR="00461102" w:rsidRPr="00C5525C" w:rsidRDefault="00461102" w:rsidP="00C5525C">
      <w:pPr>
        <w:spacing w:line="280" w:lineRule="atLeast"/>
        <w:rPr>
          <w:rFonts w:eastAsia="Times New Roman" w:cs="Arial"/>
          <w:color w:val="000000"/>
          <w:szCs w:val="24"/>
        </w:rPr>
      </w:pPr>
      <w:r w:rsidRPr="00C5525C">
        <w:rPr>
          <w:rFonts w:eastAsia="Times New Roman" w:cs="Arial"/>
          <w:b/>
          <w:color w:val="000000"/>
          <w:szCs w:val="24"/>
          <w:u w:val="single"/>
        </w:rPr>
        <w:t>Number 23</w:t>
      </w:r>
      <w:r w:rsidRPr="00C5525C">
        <w:rPr>
          <w:rFonts w:eastAsia="Times New Roman" w:cs="Arial"/>
          <w:color w:val="000000"/>
          <w:szCs w:val="24"/>
        </w:rPr>
        <w:t>: Provides that the costs for reinspection of voting machines shall be paid when the written request for the reinspection is filed with the clerk of court.  Also provides the acceptable forms of payment of the costs to reinspect the voting machines.</w:t>
      </w:r>
    </w:p>
    <w:p w:rsidR="00461102" w:rsidRPr="00C5525C" w:rsidRDefault="00461102" w:rsidP="00C5525C">
      <w:pPr>
        <w:spacing w:line="280" w:lineRule="atLeast"/>
        <w:rPr>
          <w:rFonts w:eastAsia="Times New Roman" w:cs="Arial"/>
          <w:color w:val="000000"/>
          <w:szCs w:val="24"/>
        </w:rPr>
      </w:pPr>
    </w:p>
    <w:p w:rsidR="000D7241" w:rsidRPr="00C5525C" w:rsidRDefault="00993D7E" w:rsidP="00C5525C">
      <w:pPr>
        <w:pStyle w:val="00001"/>
        <w:ind w:firstLine="0"/>
        <w:jc w:val="both"/>
        <w:rPr>
          <w:rFonts w:ascii="Book Antiqua" w:hAnsi="Book Antiqua" w:cs="Arial"/>
          <w:color w:val="000000"/>
        </w:rPr>
      </w:pPr>
      <w:r w:rsidRPr="00C5525C">
        <w:rPr>
          <w:rFonts w:ascii="Book Antiqua" w:hAnsi="Book Antiqua" w:cs="Arial"/>
          <w:color w:val="000000"/>
        </w:rPr>
        <w:t>Mr.</w:t>
      </w:r>
      <w:r w:rsidR="00461102" w:rsidRPr="00C5525C">
        <w:rPr>
          <w:rFonts w:ascii="Book Antiqua" w:hAnsi="Book Antiqua" w:cs="Arial"/>
          <w:color w:val="000000"/>
        </w:rPr>
        <w:t xml:space="preserve"> Poche</w:t>
      </w:r>
      <w:r w:rsidR="00CD7A3B">
        <w:rPr>
          <w:rFonts w:ascii="Book Antiqua" w:hAnsi="Book Antiqua" w:cs="Arial"/>
          <w:color w:val="000000"/>
        </w:rPr>
        <w:t>’</w:t>
      </w:r>
      <w:r w:rsidR="00461102" w:rsidRPr="00C5525C">
        <w:rPr>
          <w:rFonts w:ascii="Book Antiqua" w:hAnsi="Book Antiqua" w:cs="Arial"/>
          <w:color w:val="000000"/>
        </w:rPr>
        <w:t xml:space="preserve"> moved to </w:t>
      </w:r>
      <w:r w:rsidR="00CD7A3B">
        <w:rPr>
          <w:rFonts w:ascii="Book Antiqua" w:hAnsi="Book Antiqua" w:cs="Arial"/>
          <w:color w:val="000000"/>
        </w:rPr>
        <w:t xml:space="preserve">approve </w:t>
      </w:r>
      <w:r w:rsidR="00461102" w:rsidRPr="00C5525C">
        <w:rPr>
          <w:rFonts w:ascii="Book Antiqua" w:hAnsi="Book Antiqua" w:cs="Arial"/>
          <w:color w:val="000000"/>
        </w:rPr>
        <w:t>item number 23 and with</w:t>
      </w:r>
      <w:r w:rsidR="00E22A3D">
        <w:rPr>
          <w:rFonts w:ascii="Book Antiqua" w:hAnsi="Book Antiqua" w:cs="Arial"/>
          <w:color w:val="000000"/>
        </w:rPr>
        <w:t xml:space="preserve">out </w:t>
      </w:r>
      <w:r w:rsidR="00461102" w:rsidRPr="00C5525C">
        <w:rPr>
          <w:rFonts w:ascii="Book Antiqua" w:hAnsi="Book Antiqua" w:cs="Arial"/>
          <w:color w:val="000000"/>
        </w:rPr>
        <w:t>objection it</w:t>
      </w:r>
      <w:r w:rsidR="00CD7A3B">
        <w:rPr>
          <w:rFonts w:ascii="Book Antiqua" w:hAnsi="Book Antiqua" w:cs="Arial"/>
          <w:color w:val="000000"/>
        </w:rPr>
        <w:t>em number 23</w:t>
      </w:r>
      <w:r w:rsidR="00461102" w:rsidRPr="00C5525C">
        <w:rPr>
          <w:rFonts w:ascii="Book Antiqua" w:hAnsi="Book Antiqua" w:cs="Arial"/>
          <w:color w:val="000000"/>
        </w:rPr>
        <w:t xml:space="preserve"> was approved.</w:t>
      </w:r>
    </w:p>
    <w:p w:rsidR="00461102" w:rsidRPr="00C5525C" w:rsidRDefault="00461102" w:rsidP="00C5525C">
      <w:pPr>
        <w:pStyle w:val="00001"/>
        <w:ind w:firstLine="0"/>
        <w:jc w:val="both"/>
        <w:rPr>
          <w:rFonts w:ascii="Book Antiqua" w:hAnsi="Book Antiqua" w:cs="Arial"/>
          <w:b/>
          <w:color w:val="000000"/>
        </w:rPr>
      </w:pPr>
    </w:p>
    <w:p w:rsidR="00461102" w:rsidRPr="00C5525C" w:rsidRDefault="00461102" w:rsidP="00C5525C">
      <w:pPr>
        <w:rPr>
          <w:rFonts w:eastAsia="Times New Roman" w:cs="Arial"/>
          <w:bCs/>
          <w:szCs w:val="24"/>
        </w:rPr>
      </w:pPr>
      <w:r w:rsidRPr="00C5525C">
        <w:rPr>
          <w:rFonts w:eastAsia="Times New Roman" w:cs="Arial"/>
          <w:b/>
          <w:bCs/>
          <w:szCs w:val="24"/>
          <w:u w:val="single"/>
        </w:rPr>
        <w:t>Number 24</w:t>
      </w:r>
      <w:r w:rsidRPr="00C5525C">
        <w:rPr>
          <w:rFonts w:eastAsia="Times New Roman" w:cs="Arial"/>
          <w:bCs/>
          <w:szCs w:val="24"/>
        </w:rPr>
        <w:t xml:space="preserve">: Changes the qualifying period for presidential candidates to match the qualifying period for other candidates. Presently, the qualifying period for presidential candidates ends more than a month after the qualifying period for other offices and ballots cannot be prepared until the presidential qualifying period has concluded.  This will allow the secretary of state to prepare ballots earlier and assist with meeting the 45 day ballot transit time required for federal ballots that are sent to the military and overseas voters. </w:t>
      </w:r>
    </w:p>
    <w:p w:rsidR="00461102" w:rsidRPr="00C5525C" w:rsidRDefault="00461102" w:rsidP="00C5525C">
      <w:pPr>
        <w:rPr>
          <w:rFonts w:eastAsia="Times New Roman" w:cs="Arial"/>
          <w:bCs/>
          <w:szCs w:val="24"/>
        </w:rPr>
      </w:pPr>
    </w:p>
    <w:p w:rsidR="00461102" w:rsidRPr="00C5525C" w:rsidRDefault="00993D7E" w:rsidP="00C5525C">
      <w:pPr>
        <w:pStyle w:val="00001"/>
        <w:ind w:firstLine="0"/>
        <w:jc w:val="both"/>
        <w:rPr>
          <w:rFonts w:ascii="Book Antiqua" w:hAnsi="Book Antiqua" w:cs="Arial"/>
          <w:color w:val="000000"/>
        </w:rPr>
      </w:pPr>
      <w:r w:rsidRPr="00C5525C">
        <w:rPr>
          <w:rFonts w:ascii="Book Antiqua" w:hAnsi="Book Antiqua" w:cs="Arial"/>
          <w:color w:val="000000"/>
        </w:rPr>
        <w:t>Mr.</w:t>
      </w:r>
      <w:r w:rsidR="00461102" w:rsidRPr="00C5525C">
        <w:rPr>
          <w:rFonts w:ascii="Book Antiqua" w:hAnsi="Book Antiqua" w:cs="Arial"/>
          <w:color w:val="000000"/>
        </w:rPr>
        <w:t xml:space="preserve"> Poche</w:t>
      </w:r>
      <w:r w:rsidR="00CD7A3B">
        <w:rPr>
          <w:rFonts w:ascii="Book Antiqua" w:hAnsi="Book Antiqua" w:cs="Arial"/>
          <w:color w:val="000000"/>
        </w:rPr>
        <w:t>’</w:t>
      </w:r>
      <w:r w:rsidR="00461102" w:rsidRPr="00C5525C">
        <w:rPr>
          <w:rFonts w:ascii="Book Antiqua" w:hAnsi="Book Antiqua" w:cs="Arial"/>
          <w:color w:val="000000"/>
        </w:rPr>
        <w:t xml:space="preserve"> moved to </w:t>
      </w:r>
      <w:r w:rsidR="00CD7A3B">
        <w:rPr>
          <w:rFonts w:ascii="Book Antiqua" w:hAnsi="Book Antiqua" w:cs="Arial"/>
          <w:color w:val="000000"/>
        </w:rPr>
        <w:t xml:space="preserve">approve </w:t>
      </w:r>
      <w:r w:rsidR="00461102" w:rsidRPr="00C5525C">
        <w:rPr>
          <w:rFonts w:ascii="Book Antiqua" w:hAnsi="Book Antiqua" w:cs="Arial"/>
          <w:color w:val="000000"/>
        </w:rPr>
        <w:t>item number 24 and with</w:t>
      </w:r>
      <w:r w:rsidR="00E22A3D">
        <w:rPr>
          <w:rFonts w:ascii="Book Antiqua" w:hAnsi="Book Antiqua" w:cs="Arial"/>
          <w:color w:val="000000"/>
        </w:rPr>
        <w:t xml:space="preserve">out </w:t>
      </w:r>
      <w:r w:rsidR="00461102" w:rsidRPr="00C5525C">
        <w:rPr>
          <w:rFonts w:ascii="Book Antiqua" w:hAnsi="Book Antiqua" w:cs="Arial"/>
          <w:color w:val="000000"/>
        </w:rPr>
        <w:t>objection it</w:t>
      </w:r>
      <w:r w:rsidR="00CD7A3B">
        <w:rPr>
          <w:rFonts w:ascii="Book Antiqua" w:hAnsi="Book Antiqua" w:cs="Arial"/>
          <w:color w:val="000000"/>
        </w:rPr>
        <w:t>em number 24</w:t>
      </w:r>
      <w:r w:rsidR="00461102" w:rsidRPr="00C5525C">
        <w:rPr>
          <w:rFonts w:ascii="Book Antiqua" w:hAnsi="Book Antiqua" w:cs="Arial"/>
          <w:color w:val="000000"/>
        </w:rPr>
        <w:t xml:space="preserve"> was approved. </w:t>
      </w:r>
    </w:p>
    <w:p w:rsidR="00461102" w:rsidRPr="00C5525C" w:rsidRDefault="00461102" w:rsidP="00C5525C">
      <w:pPr>
        <w:pStyle w:val="00001"/>
        <w:ind w:firstLine="0"/>
        <w:jc w:val="both"/>
        <w:rPr>
          <w:rFonts w:ascii="Book Antiqua" w:hAnsi="Book Antiqua" w:cs="Arial"/>
          <w:b/>
          <w:color w:val="000000"/>
        </w:rPr>
      </w:pPr>
    </w:p>
    <w:p w:rsidR="00461102" w:rsidRPr="00C5525C" w:rsidRDefault="00461102" w:rsidP="00C5525C">
      <w:pPr>
        <w:pStyle w:val="00001"/>
        <w:ind w:firstLine="0"/>
        <w:jc w:val="both"/>
        <w:rPr>
          <w:rFonts w:ascii="Book Antiqua" w:hAnsi="Book Antiqua" w:cs="Arial"/>
          <w:color w:val="000000"/>
        </w:rPr>
      </w:pPr>
      <w:r w:rsidRPr="00C5525C">
        <w:rPr>
          <w:rFonts w:ascii="Book Antiqua" w:hAnsi="Book Antiqua" w:cs="Arial"/>
          <w:b/>
          <w:color w:val="000000"/>
          <w:u w:val="single"/>
        </w:rPr>
        <w:t>Number 25</w:t>
      </w:r>
      <w:r w:rsidRPr="00C5525C">
        <w:rPr>
          <w:rFonts w:ascii="Book Antiqua" w:hAnsi="Book Antiqua" w:cs="Arial"/>
          <w:color w:val="000000"/>
        </w:rPr>
        <w:t>: Clarifies that the documents sent to military and overseas voters electronically applies to all ballot types and not just federal ballots.</w:t>
      </w:r>
    </w:p>
    <w:p w:rsidR="00461102" w:rsidRPr="00C5525C" w:rsidRDefault="00461102" w:rsidP="00C5525C">
      <w:pPr>
        <w:pStyle w:val="00001"/>
        <w:ind w:firstLine="0"/>
        <w:jc w:val="both"/>
        <w:rPr>
          <w:rFonts w:ascii="Book Antiqua" w:hAnsi="Book Antiqua" w:cs="Arial"/>
          <w:color w:val="000000"/>
        </w:rPr>
      </w:pPr>
    </w:p>
    <w:p w:rsidR="00461102" w:rsidRPr="00C5525C" w:rsidRDefault="00C5525C" w:rsidP="00C5525C">
      <w:pPr>
        <w:pStyle w:val="00001"/>
        <w:ind w:firstLine="0"/>
        <w:jc w:val="both"/>
        <w:rPr>
          <w:rFonts w:ascii="Book Antiqua" w:hAnsi="Book Antiqua" w:cs="Arial"/>
          <w:color w:val="000000"/>
        </w:rPr>
      </w:pPr>
      <w:r w:rsidRPr="00C5525C">
        <w:rPr>
          <w:rFonts w:ascii="Book Antiqua" w:hAnsi="Book Antiqua" w:cs="Arial"/>
          <w:color w:val="000000"/>
        </w:rPr>
        <w:t>Lt. Gov.</w:t>
      </w:r>
      <w:r w:rsidR="00461102" w:rsidRPr="00C5525C">
        <w:rPr>
          <w:rFonts w:ascii="Book Antiqua" w:hAnsi="Book Antiqua" w:cs="Arial"/>
          <w:color w:val="000000"/>
        </w:rPr>
        <w:t xml:space="preserve"> Dardenne moved to </w:t>
      </w:r>
      <w:r w:rsidR="00E22A3D">
        <w:rPr>
          <w:rFonts w:ascii="Book Antiqua" w:hAnsi="Book Antiqua" w:cs="Arial"/>
          <w:color w:val="000000"/>
        </w:rPr>
        <w:t xml:space="preserve">approve </w:t>
      </w:r>
      <w:r w:rsidR="00461102" w:rsidRPr="00C5525C">
        <w:rPr>
          <w:rFonts w:ascii="Book Antiqua" w:hAnsi="Book Antiqua" w:cs="Arial"/>
          <w:color w:val="000000"/>
        </w:rPr>
        <w:t>item number 25 and with</w:t>
      </w:r>
      <w:r w:rsidR="00E22A3D">
        <w:rPr>
          <w:rFonts w:ascii="Book Antiqua" w:hAnsi="Book Antiqua" w:cs="Arial"/>
          <w:color w:val="000000"/>
        </w:rPr>
        <w:t>out</w:t>
      </w:r>
      <w:r w:rsidR="00461102" w:rsidRPr="00C5525C">
        <w:rPr>
          <w:rFonts w:ascii="Book Antiqua" w:hAnsi="Book Antiqua" w:cs="Arial"/>
          <w:color w:val="000000"/>
        </w:rPr>
        <w:t xml:space="preserve"> objection it</w:t>
      </w:r>
      <w:r w:rsidR="00E22A3D">
        <w:rPr>
          <w:rFonts w:ascii="Book Antiqua" w:hAnsi="Book Antiqua" w:cs="Arial"/>
          <w:color w:val="000000"/>
        </w:rPr>
        <w:t>em number 25</w:t>
      </w:r>
      <w:r w:rsidR="00461102" w:rsidRPr="00C5525C">
        <w:rPr>
          <w:rFonts w:ascii="Book Antiqua" w:hAnsi="Book Antiqua" w:cs="Arial"/>
          <w:color w:val="000000"/>
        </w:rPr>
        <w:t xml:space="preserve"> was approved.</w:t>
      </w:r>
    </w:p>
    <w:p w:rsidR="00461102" w:rsidRPr="00C5525C" w:rsidRDefault="00461102" w:rsidP="00C5525C">
      <w:pPr>
        <w:pStyle w:val="00001"/>
        <w:ind w:firstLine="0"/>
        <w:jc w:val="both"/>
        <w:rPr>
          <w:rFonts w:ascii="Book Antiqua" w:hAnsi="Book Antiqua" w:cs="Arial"/>
          <w:b/>
          <w:color w:val="000000"/>
        </w:rPr>
      </w:pPr>
    </w:p>
    <w:p w:rsidR="00461102" w:rsidRPr="00C5525C" w:rsidRDefault="00461102" w:rsidP="00C5525C">
      <w:pPr>
        <w:spacing w:line="280" w:lineRule="atLeast"/>
        <w:rPr>
          <w:rFonts w:eastAsia="Times New Roman" w:cs="Arial"/>
          <w:color w:val="000000"/>
          <w:szCs w:val="24"/>
        </w:rPr>
      </w:pPr>
      <w:r w:rsidRPr="00C5525C">
        <w:rPr>
          <w:rFonts w:eastAsia="Times New Roman" w:cs="Arial"/>
          <w:b/>
          <w:color w:val="000000"/>
          <w:szCs w:val="24"/>
          <w:u w:val="single"/>
        </w:rPr>
        <w:t>Number 26</w:t>
      </w:r>
      <w:r w:rsidRPr="00C5525C">
        <w:rPr>
          <w:rFonts w:eastAsia="Times New Roman" w:cs="Arial"/>
          <w:color w:val="000000"/>
          <w:szCs w:val="24"/>
        </w:rPr>
        <w:t>: Provides that military and overseas voters voting absentee by mail will be sent three envelopes instead of four envelopes, as only three envelopes are necessary because the ballot envelopes for the primary and general elections are returned to the registrars of voters in the same envelope.</w:t>
      </w:r>
    </w:p>
    <w:p w:rsidR="00461102" w:rsidRPr="00C5525C" w:rsidRDefault="00461102" w:rsidP="00C5525C">
      <w:pPr>
        <w:spacing w:line="280" w:lineRule="atLeast"/>
        <w:rPr>
          <w:rFonts w:eastAsia="Times New Roman" w:cs="Arial"/>
          <w:color w:val="000000"/>
          <w:szCs w:val="24"/>
        </w:rPr>
      </w:pPr>
    </w:p>
    <w:p w:rsidR="00461102" w:rsidRPr="00C5525C" w:rsidRDefault="00993D7E" w:rsidP="00C5525C">
      <w:pPr>
        <w:spacing w:line="280" w:lineRule="atLeast"/>
        <w:rPr>
          <w:rFonts w:eastAsia="Times New Roman" w:cs="Arial"/>
          <w:color w:val="000000"/>
          <w:szCs w:val="24"/>
        </w:rPr>
      </w:pPr>
      <w:r w:rsidRPr="00C5525C">
        <w:rPr>
          <w:rFonts w:eastAsia="Times New Roman" w:cs="Arial"/>
          <w:color w:val="000000"/>
          <w:szCs w:val="24"/>
        </w:rPr>
        <w:t>Mr.</w:t>
      </w:r>
      <w:r w:rsidR="00461102" w:rsidRPr="00C5525C">
        <w:rPr>
          <w:rFonts w:eastAsia="Times New Roman" w:cs="Arial"/>
          <w:color w:val="000000"/>
          <w:szCs w:val="24"/>
        </w:rPr>
        <w:t xml:space="preserve"> Poche</w:t>
      </w:r>
      <w:r w:rsidR="00E22A3D">
        <w:rPr>
          <w:rFonts w:eastAsia="Times New Roman" w:cs="Arial"/>
          <w:color w:val="000000"/>
          <w:szCs w:val="24"/>
        </w:rPr>
        <w:t>’</w:t>
      </w:r>
      <w:r w:rsidR="00461102" w:rsidRPr="00C5525C">
        <w:rPr>
          <w:rFonts w:eastAsia="Times New Roman" w:cs="Arial"/>
          <w:color w:val="000000"/>
          <w:szCs w:val="24"/>
        </w:rPr>
        <w:t xml:space="preserve"> moved to a</w:t>
      </w:r>
      <w:r w:rsidR="00E22A3D">
        <w:rPr>
          <w:rFonts w:eastAsia="Times New Roman" w:cs="Arial"/>
          <w:color w:val="000000"/>
          <w:szCs w:val="24"/>
        </w:rPr>
        <w:t xml:space="preserve">pprove </w:t>
      </w:r>
      <w:r w:rsidR="00461102" w:rsidRPr="00C5525C">
        <w:rPr>
          <w:rFonts w:eastAsia="Times New Roman" w:cs="Arial"/>
          <w:color w:val="000000"/>
          <w:szCs w:val="24"/>
        </w:rPr>
        <w:t>item number 26 and with</w:t>
      </w:r>
      <w:r w:rsidR="00E22A3D">
        <w:rPr>
          <w:rFonts w:eastAsia="Times New Roman" w:cs="Arial"/>
          <w:color w:val="000000"/>
          <w:szCs w:val="24"/>
        </w:rPr>
        <w:t xml:space="preserve">out </w:t>
      </w:r>
      <w:r w:rsidR="00461102" w:rsidRPr="00C5525C">
        <w:rPr>
          <w:rFonts w:eastAsia="Times New Roman" w:cs="Arial"/>
          <w:color w:val="000000"/>
          <w:szCs w:val="24"/>
        </w:rPr>
        <w:t>objection it</w:t>
      </w:r>
      <w:r w:rsidR="00E22A3D">
        <w:rPr>
          <w:rFonts w:eastAsia="Times New Roman" w:cs="Arial"/>
          <w:color w:val="000000"/>
          <w:szCs w:val="24"/>
        </w:rPr>
        <w:t>em number 26</w:t>
      </w:r>
      <w:r w:rsidR="00461102" w:rsidRPr="00C5525C">
        <w:rPr>
          <w:rFonts w:eastAsia="Times New Roman" w:cs="Arial"/>
          <w:color w:val="000000"/>
          <w:szCs w:val="24"/>
        </w:rPr>
        <w:t xml:space="preserve"> was approved.</w:t>
      </w:r>
    </w:p>
    <w:p w:rsidR="00461102" w:rsidRPr="00C5525C" w:rsidRDefault="00461102" w:rsidP="00C5525C">
      <w:pPr>
        <w:spacing w:line="280" w:lineRule="atLeast"/>
        <w:rPr>
          <w:rFonts w:eastAsia="Times New Roman" w:cs="Arial"/>
          <w:b/>
          <w:color w:val="000000"/>
          <w:szCs w:val="24"/>
        </w:rPr>
      </w:pPr>
    </w:p>
    <w:p w:rsidR="00461102" w:rsidRPr="00C5525C" w:rsidRDefault="00461102" w:rsidP="00C5525C">
      <w:pPr>
        <w:rPr>
          <w:rFonts w:eastAsia="Times New Roman" w:cs="Arial"/>
          <w:bCs/>
          <w:szCs w:val="24"/>
        </w:rPr>
      </w:pPr>
      <w:r w:rsidRPr="00C5525C">
        <w:rPr>
          <w:rFonts w:eastAsia="Times New Roman" w:cs="Arial"/>
          <w:b/>
          <w:bCs/>
          <w:szCs w:val="24"/>
          <w:u w:val="single"/>
        </w:rPr>
        <w:t>Number 27</w:t>
      </w:r>
      <w:r w:rsidRPr="00C5525C">
        <w:rPr>
          <w:rFonts w:eastAsia="Times New Roman" w:cs="Arial"/>
          <w:bCs/>
          <w:szCs w:val="24"/>
        </w:rPr>
        <w:t>: Deletes the requirement for the presidential ballot to only have presidential candidates listed on the ballot.  The secretary of state now builds the ballot for all offices and propositions and it is no longer possible to have a separate ballot for presidential candidates.</w:t>
      </w:r>
    </w:p>
    <w:p w:rsidR="00461102" w:rsidRPr="00C5525C" w:rsidRDefault="00461102" w:rsidP="00C5525C">
      <w:pPr>
        <w:rPr>
          <w:rFonts w:eastAsia="Times New Roman" w:cs="Arial"/>
          <w:bCs/>
          <w:szCs w:val="24"/>
        </w:rPr>
      </w:pPr>
      <w:r w:rsidRPr="00C5525C">
        <w:rPr>
          <w:rFonts w:eastAsia="Times New Roman" w:cs="Arial"/>
          <w:bCs/>
          <w:szCs w:val="24"/>
        </w:rPr>
        <w:lastRenderedPageBreak/>
        <w:t xml:space="preserve">Deletes the requirement to have an absentee by mail ballot envelope listing “Presidential Ballot Only” since there will no longer be a separate ballot for the presidential candidates. </w:t>
      </w:r>
    </w:p>
    <w:p w:rsidR="00461102" w:rsidRPr="00C5525C" w:rsidRDefault="00461102" w:rsidP="00C5525C">
      <w:pPr>
        <w:rPr>
          <w:rFonts w:eastAsia="Times New Roman" w:cs="Arial"/>
          <w:b/>
          <w:bCs/>
          <w:szCs w:val="24"/>
        </w:rPr>
      </w:pPr>
    </w:p>
    <w:p w:rsidR="00461102" w:rsidRPr="00C5525C" w:rsidRDefault="00993D7E" w:rsidP="00C5525C">
      <w:pPr>
        <w:spacing w:line="280" w:lineRule="atLeast"/>
        <w:rPr>
          <w:rFonts w:eastAsia="Times New Roman" w:cs="Arial"/>
          <w:color w:val="000000"/>
          <w:szCs w:val="24"/>
        </w:rPr>
      </w:pPr>
      <w:r w:rsidRPr="00C5525C">
        <w:rPr>
          <w:rFonts w:eastAsia="Times New Roman" w:cs="Arial"/>
          <w:color w:val="000000"/>
          <w:szCs w:val="24"/>
        </w:rPr>
        <w:t>Mr.</w:t>
      </w:r>
      <w:r w:rsidR="00461102" w:rsidRPr="00C5525C">
        <w:rPr>
          <w:rFonts w:eastAsia="Times New Roman" w:cs="Arial"/>
          <w:color w:val="000000"/>
          <w:szCs w:val="24"/>
        </w:rPr>
        <w:t xml:space="preserve"> Poche</w:t>
      </w:r>
      <w:r w:rsidR="00E22A3D">
        <w:rPr>
          <w:rFonts w:eastAsia="Times New Roman" w:cs="Arial"/>
          <w:color w:val="000000"/>
          <w:szCs w:val="24"/>
        </w:rPr>
        <w:t>’</w:t>
      </w:r>
      <w:r w:rsidR="00461102" w:rsidRPr="00C5525C">
        <w:rPr>
          <w:rFonts w:eastAsia="Times New Roman" w:cs="Arial"/>
          <w:color w:val="000000"/>
          <w:szCs w:val="24"/>
        </w:rPr>
        <w:t xml:space="preserve"> moved to a</w:t>
      </w:r>
      <w:r w:rsidR="00E22A3D">
        <w:rPr>
          <w:rFonts w:eastAsia="Times New Roman" w:cs="Arial"/>
          <w:color w:val="000000"/>
          <w:szCs w:val="24"/>
        </w:rPr>
        <w:t>pprove</w:t>
      </w:r>
      <w:r w:rsidR="00461102" w:rsidRPr="00C5525C">
        <w:rPr>
          <w:rFonts w:eastAsia="Times New Roman" w:cs="Arial"/>
          <w:color w:val="000000"/>
          <w:szCs w:val="24"/>
        </w:rPr>
        <w:t xml:space="preserve"> item number 27 and with</w:t>
      </w:r>
      <w:r w:rsidR="00E22A3D">
        <w:rPr>
          <w:rFonts w:eastAsia="Times New Roman" w:cs="Arial"/>
          <w:color w:val="000000"/>
          <w:szCs w:val="24"/>
        </w:rPr>
        <w:t xml:space="preserve">out </w:t>
      </w:r>
      <w:r w:rsidR="00461102" w:rsidRPr="00C5525C">
        <w:rPr>
          <w:rFonts w:eastAsia="Times New Roman" w:cs="Arial"/>
          <w:color w:val="000000"/>
          <w:szCs w:val="24"/>
        </w:rPr>
        <w:t>objection it</w:t>
      </w:r>
      <w:r w:rsidR="00E22A3D">
        <w:rPr>
          <w:rFonts w:eastAsia="Times New Roman" w:cs="Arial"/>
          <w:color w:val="000000"/>
          <w:szCs w:val="24"/>
        </w:rPr>
        <w:t>em number 27</w:t>
      </w:r>
      <w:r w:rsidR="00461102" w:rsidRPr="00C5525C">
        <w:rPr>
          <w:rFonts w:eastAsia="Times New Roman" w:cs="Arial"/>
          <w:color w:val="000000"/>
          <w:szCs w:val="24"/>
        </w:rPr>
        <w:t xml:space="preserve"> </w:t>
      </w:r>
      <w:r w:rsidR="00E22A3D">
        <w:rPr>
          <w:rFonts w:eastAsia="Times New Roman" w:cs="Arial"/>
          <w:color w:val="000000"/>
          <w:szCs w:val="24"/>
        </w:rPr>
        <w:t>w</w:t>
      </w:r>
      <w:r w:rsidR="00461102" w:rsidRPr="00C5525C">
        <w:rPr>
          <w:rFonts w:eastAsia="Times New Roman" w:cs="Arial"/>
          <w:color w:val="000000"/>
          <w:szCs w:val="24"/>
        </w:rPr>
        <w:t xml:space="preserve">as approved. </w:t>
      </w:r>
    </w:p>
    <w:p w:rsidR="00461102" w:rsidRPr="00C5525C" w:rsidRDefault="00461102" w:rsidP="00C5525C">
      <w:pPr>
        <w:spacing w:line="280" w:lineRule="atLeast"/>
        <w:rPr>
          <w:rFonts w:eastAsia="Times New Roman" w:cs="Arial"/>
          <w:b/>
          <w:color w:val="000000"/>
          <w:szCs w:val="24"/>
        </w:rPr>
      </w:pPr>
    </w:p>
    <w:p w:rsidR="00461102" w:rsidRPr="00C5525C" w:rsidRDefault="00461102" w:rsidP="00C5525C">
      <w:pPr>
        <w:pStyle w:val="00001"/>
        <w:ind w:firstLine="0"/>
        <w:jc w:val="both"/>
        <w:rPr>
          <w:rFonts w:ascii="Book Antiqua" w:hAnsi="Book Antiqua" w:cs="Arial"/>
          <w:color w:val="000000"/>
        </w:rPr>
      </w:pPr>
      <w:r w:rsidRPr="00C5525C">
        <w:rPr>
          <w:rFonts w:ascii="Book Antiqua" w:hAnsi="Book Antiqua" w:cs="Arial"/>
          <w:b/>
          <w:color w:val="000000"/>
          <w:u w:val="single"/>
        </w:rPr>
        <w:t>Number 28</w:t>
      </w:r>
      <w:r w:rsidRPr="00C5525C">
        <w:rPr>
          <w:rFonts w:ascii="Book Antiqua" w:hAnsi="Book Antiqua" w:cs="Arial"/>
          <w:color w:val="000000"/>
        </w:rPr>
        <w:t xml:space="preserve">: Requires the early voting commissioners to take an oath of office to serve as deputy registrars during the early voting period.  Requiring early voting commissioners to take oaths of office makes this consistent with the provisions for commissioners who take oaths of office on </w:t>
      </w:r>
      <w:r w:rsidR="00E22A3D">
        <w:rPr>
          <w:rFonts w:ascii="Book Antiqua" w:hAnsi="Book Antiqua" w:cs="Arial"/>
          <w:color w:val="000000"/>
        </w:rPr>
        <w:t>e</w:t>
      </w:r>
      <w:r w:rsidR="00993D7E" w:rsidRPr="00C5525C">
        <w:rPr>
          <w:rFonts w:ascii="Book Antiqua" w:hAnsi="Book Antiqua" w:cs="Arial"/>
          <w:color w:val="000000"/>
        </w:rPr>
        <w:t xml:space="preserve">lection </w:t>
      </w:r>
      <w:r w:rsidR="00E22A3D">
        <w:rPr>
          <w:rFonts w:ascii="Book Antiqua" w:hAnsi="Book Antiqua" w:cs="Arial"/>
          <w:color w:val="000000"/>
        </w:rPr>
        <w:t>d</w:t>
      </w:r>
      <w:r w:rsidR="00993D7E" w:rsidRPr="00C5525C">
        <w:rPr>
          <w:rFonts w:ascii="Book Antiqua" w:hAnsi="Book Antiqua" w:cs="Arial"/>
          <w:color w:val="000000"/>
        </w:rPr>
        <w:t>ay</w:t>
      </w:r>
      <w:r w:rsidRPr="00C5525C">
        <w:rPr>
          <w:rFonts w:ascii="Book Antiqua" w:hAnsi="Book Antiqua" w:cs="Arial"/>
          <w:color w:val="000000"/>
        </w:rPr>
        <w:t>.</w:t>
      </w:r>
    </w:p>
    <w:p w:rsidR="00461102" w:rsidRPr="00C5525C" w:rsidRDefault="00461102" w:rsidP="00C5525C">
      <w:pPr>
        <w:pStyle w:val="00001"/>
        <w:jc w:val="both"/>
        <w:rPr>
          <w:rFonts w:ascii="Book Antiqua" w:hAnsi="Book Antiqua" w:cs="Arial"/>
          <w:color w:val="000000"/>
        </w:rPr>
      </w:pPr>
    </w:p>
    <w:p w:rsidR="00461102" w:rsidRPr="00C5525C" w:rsidRDefault="00461102" w:rsidP="00C5525C">
      <w:pPr>
        <w:pStyle w:val="00001"/>
        <w:ind w:firstLine="0"/>
        <w:jc w:val="both"/>
        <w:rPr>
          <w:rFonts w:ascii="Book Antiqua" w:hAnsi="Book Antiqua" w:cs="Arial"/>
          <w:color w:val="000000"/>
        </w:rPr>
      </w:pPr>
      <w:r w:rsidRPr="00C5525C">
        <w:rPr>
          <w:rFonts w:ascii="Book Antiqua" w:hAnsi="Book Antiqua" w:cs="Arial"/>
          <w:color w:val="000000"/>
        </w:rPr>
        <w:t>Repeals the requirement to obtain the information included on the list provided in R.S. 18:1311(A), as R.S. 18:1311(A) was repealed by Act 213 of the 2012 Regular Session.</w:t>
      </w:r>
    </w:p>
    <w:p w:rsidR="00461102" w:rsidRPr="00C5525C" w:rsidRDefault="00461102" w:rsidP="00C5525C">
      <w:pPr>
        <w:pStyle w:val="00001"/>
        <w:ind w:firstLine="0"/>
        <w:jc w:val="both"/>
        <w:rPr>
          <w:rFonts w:ascii="Book Antiqua" w:hAnsi="Book Antiqua" w:cs="Arial"/>
          <w:b/>
          <w:color w:val="000000"/>
        </w:rPr>
      </w:pPr>
    </w:p>
    <w:p w:rsidR="00461102" w:rsidRPr="00C5525C" w:rsidRDefault="00461102" w:rsidP="00C5525C">
      <w:pPr>
        <w:pStyle w:val="00001"/>
        <w:ind w:firstLine="0"/>
        <w:jc w:val="both"/>
        <w:rPr>
          <w:rFonts w:ascii="Book Antiqua" w:hAnsi="Book Antiqua" w:cs="Arial"/>
          <w:color w:val="000000"/>
        </w:rPr>
      </w:pPr>
      <w:r w:rsidRPr="00C5525C">
        <w:rPr>
          <w:rFonts w:ascii="Book Antiqua" w:hAnsi="Book Antiqua" w:cs="Arial"/>
          <w:color w:val="000000"/>
        </w:rPr>
        <w:t>Requires the early voting commissioners to complete and sign a payroll and non-disclosure affidavit to verify the hours worked by the early voting commissioners and to agree not to disclose information that is protected as provided in R.S. 18:154.</w:t>
      </w:r>
    </w:p>
    <w:p w:rsidR="00461102" w:rsidRPr="00C5525C" w:rsidRDefault="00461102" w:rsidP="00C5525C">
      <w:pPr>
        <w:pStyle w:val="00001"/>
        <w:jc w:val="both"/>
        <w:rPr>
          <w:rFonts w:ascii="Book Antiqua" w:hAnsi="Book Antiqua" w:cs="Arial"/>
          <w:color w:val="000000"/>
        </w:rPr>
      </w:pPr>
    </w:p>
    <w:p w:rsidR="00461102" w:rsidRPr="00C5525C" w:rsidRDefault="00993D7E" w:rsidP="00C5525C">
      <w:pPr>
        <w:spacing w:line="280" w:lineRule="atLeast"/>
        <w:rPr>
          <w:rFonts w:eastAsia="Times New Roman" w:cs="Arial"/>
          <w:color w:val="000000"/>
          <w:szCs w:val="24"/>
        </w:rPr>
      </w:pPr>
      <w:r w:rsidRPr="00C5525C">
        <w:rPr>
          <w:rFonts w:eastAsia="Times New Roman" w:cs="Arial"/>
          <w:color w:val="000000"/>
          <w:szCs w:val="24"/>
        </w:rPr>
        <w:t>Ms.</w:t>
      </w:r>
      <w:r w:rsidR="00461102" w:rsidRPr="00C5525C">
        <w:rPr>
          <w:rFonts w:eastAsia="Times New Roman" w:cs="Arial"/>
          <w:color w:val="000000"/>
          <w:szCs w:val="24"/>
        </w:rPr>
        <w:t xml:space="preserve"> Rogers noted that this provision would have early voting commissioners treated the same as </w:t>
      </w:r>
      <w:r w:rsidR="00E22A3D">
        <w:rPr>
          <w:rFonts w:eastAsia="Times New Roman" w:cs="Arial"/>
          <w:color w:val="000000"/>
          <w:szCs w:val="24"/>
        </w:rPr>
        <w:t>e</w:t>
      </w:r>
      <w:r w:rsidR="00C31F06" w:rsidRPr="00C5525C">
        <w:rPr>
          <w:rFonts w:eastAsia="Times New Roman" w:cs="Arial"/>
          <w:color w:val="000000"/>
          <w:szCs w:val="24"/>
        </w:rPr>
        <w:t xml:space="preserve">lection </w:t>
      </w:r>
      <w:r w:rsidR="00E22A3D">
        <w:rPr>
          <w:rFonts w:eastAsia="Times New Roman" w:cs="Arial"/>
          <w:color w:val="000000"/>
          <w:szCs w:val="24"/>
        </w:rPr>
        <w:t>d</w:t>
      </w:r>
      <w:r w:rsidR="00C31F06" w:rsidRPr="00C5525C">
        <w:rPr>
          <w:rFonts w:eastAsia="Times New Roman" w:cs="Arial"/>
          <w:color w:val="000000"/>
          <w:szCs w:val="24"/>
        </w:rPr>
        <w:t>ay</w:t>
      </w:r>
      <w:r w:rsidR="00461102" w:rsidRPr="00C5525C">
        <w:rPr>
          <w:rFonts w:eastAsia="Times New Roman" w:cs="Arial"/>
          <w:color w:val="000000"/>
          <w:szCs w:val="24"/>
        </w:rPr>
        <w:t xml:space="preserve"> commissioners. </w:t>
      </w:r>
    </w:p>
    <w:p w:rsidR="00461102" w:rsidRPr="00C5525C" w:rsidRDefault="00461102" w:rsidP="00C5525C">
      <w:pPr>
        <w:spacing w:line="280" w:lineRule="atLeast"/>
        <w:rPr>
          <w:rFonts w:eastAsia="Times New Roman" w:cs="Arial"/>
          <w:color w:val="000000"/>
          <w:szCs w:val="24"/>
        </w:rPr>
      </w:pPr>
    </w:p>
    <w:p w:rsidR="00461102" w:rsidRPr="00C5525C" w:rsidRDefault="00993D7E" w:rsidP="00C5525C">
      <w:pPr>
        <w:spacing w:line="280" w:lineRule="atLeast"/>
        <w:rPr>
          <w:rFonts w:eastAsia="Times New Roman" w:cs="Arial"/>
          <w:color w:val="000000"/>
          <w:szCs w:val="24"/>
        </w:rPr>
      </w:pPr>
      <w:r w:rsidRPr="00C5525C">
        <w:rPr>
          <w:rFonts w:eastAsia="Times New Roman" w:cs="Arial"/>
          <w:color w:val="000000"/>
          <w:szCs w:val="24"/>
        </w:rPr>
        <w:t>Mr.</w:t>
      </w:r>
      <w:r w:rsidR="00461102" w:rsidRPr="00C5525C">
        <w:rPr>
          <w:rFonts w:eastAsia="Times New Roman" w:cs="Arial"/>
          <w:color w:val="000000"/>
          <w:szCs w:val="24"/>
        </w:rPr>
        <w:t xml:space="preserve"> Poche</w:t>
      </w:r>
      <w:r w:rsidR="00E22A3D">
        <w:rPr>
          <w:rFonts w:eastAsia="Times New Roman" w:cs="Arial"/>
          <w:color w:val="000000"/>
          <w:szCs w:val="24"/>
        </w:rPr>
        <w:t>’</w:t>
      </w:r>
      <w:r w:rsidR="00461102" w:rsidRPr="00C5525C">
        <w:rPr>
          <w:rFonts w:eastAsia="Times New Roman" w:cs="Arial"/>
          <w:color w:val="000000"/>
          <w:szCs w:val="24"/>
        </w:rPr>
        <w:t xml:space="preserve"> moved to a</w:t>
      </w:r>
      <w:r w:rsidR="00E22A3D">
        <w:rPr>
          <w:rFonts w:eastAsia="Times New Roman" w:cs="Arial"/>
          <w:color w:val="000000"/>
          <w:szCs w:val="24"/>
        </w:rPr>
        <w:t>pprove</w:t>
      </w:r>
      <w:r w:rsidR="00461102" w:rsidRPr="00C5525C">
        <w:rPr>
          <w:rFonts w:eastAsia="Times New Roman" w:cs="Arial"/>
          <w:color w:val="000000"/>
          <w:szCs w:val="24"/>
        </w:rPr>
        <w:t xml:space="preserve"> item number 28 and with</w:t>
      </w:r>
      <w:r w:rsidR="00E22A3D">
        <w:rPr>
          <w:rFonts w:eastAsia="Times New Roman" w:cs="Arial"/>
          <w:color w:val="000000"/>
          <w:szCs w:val="24"/>
        </w:rPr>
        <w:t xml:space="preserve">out </w:t>
      </w:r>
      <w:r w:rsidR="00461102" w:rsidRPr="00C5525C">
        <w:rPr>
          <w:rFonts w:eastAsia="Times New Roman" w:cs="Arial"/>
          <w:color w:val="000000"/>
          <w:szCs w:val="24"/>
        </w:rPr>
        <w:t>objection it</w:t>
      </w:r>
      <w:r w:rsidR="00E22A3D">
        <w:rPr>
          <w:rFonts w:eastAsia="Times New Roman" w:cs="Arial"/>
          <w:color w:val="000000"/>
          <w:szCs w:val="24"/>
        </w:rPr>
        <w:t>em number 28</w:t>
      </w:r>
      <w:r w:rsidR="00461102" w:rsidRPr="00C5525C">
        <w:rPr>
          <w:rFonts w:eastAsia="Times New Roman" w:cs="Arial"/>
          <w:color w:val="000000"/>
          <w:szCs w:val="24"/>
        </w:rPr>
        <w:t xml:space="preserve"> was approved. </w:t>
      </w:r>
    </w:p>
    <w:p w:rsidR="00461102" w:rsidRPr="00C5525C" w:rsidRDefault="00461102" w:rsidP="00C5525C">
      <w:pPr>
        <w:spacing w:line="280" w:lineRule="atLeast"/>
        <w:rPr>
          <w:rFonts w:eastAsia="Times New Roman" w:cs="Arial"/>
          <w:b/>
          <w:color w:val="000000"/>
          <w:szCs w:val="24"/>
        </w:rPr>
      </w:pPr>
    </w:p>
    <w:p w:rsidR="00FC0A11" w:rsidRPr="00C5525C" w:rsidRDefault="00FC0A11" w:rsidP="00C5525C">
      <w:pPr>
        <w:pStyle w:val="00001"/>
        <w:ind w:firstLine="0"/>
        <w:jc w:val="both"/>
        <w:rPr>
          <w:rFonts w:ascii="Book Antiqua" w:hAnsi="Book Antiqua" w:cs="Arial"/>
          <w:color w:val="000000"/>
        </w:rPr>
      </w:pPr>
      <w:r w:rsidRPr="00C5525C">
        <w:rPr>
          <w:rFonts w:ascii="Book Antiqua" w:hAnsi="Book Antiqua" w:cs="Arial"/>
          <w:b/>
          <w:color w:val="000000"/>
          <w:u w:val="single"/>
        </w:rPr>
        <w:t>Number 29</w:t>
      </w:r>
      <w:r w:rsidRPr="00C5525C">
        <w:rPr>
          <w:rFonts w:ascii="Book Antiqua" w:hAnsi="Book Antiqua" w:cs="Arial"/>
          <w:color w:val="000000"/>
        </w:rPr>
        <w:t xml:space="preserve">: Makes this statute consistent with the provisions for assistance in voting on election day and the required documentation provided in R.S. 18:564(D)(1)(b). </w:t>
      </w:r>
    </w:p>
    <w:p w:rsidR="00FC0A11" w:rsidRPr="00C5525C" w:rsidRDefault="00FC0A11" w:rsidP="00C5525C">
      <w:pPr>
        <w:pStyle w:val="00001"/>
        <w:ind w:firstLine="0"/>
        <w:jc w:val="both"/>
        <w:rPr>
          <w:rFonts w:ascii="Book Antiqua" w:hAnsi="Book Antiqua" w:cs="Arial"/>
          <w:color w:val="000000"/>
        </w:rPr>
      </w:pPr>
    </w:p>
    <w:p w:rsidR="00363681" w:rsidRPr="00C5525C" w:rsidRDefault="00363681" w:rsidP="00C5525C">
      <w:pPr>
        <w:spacing w:line="280" w:lineRule="atLeast"/>
        <w:rPr>
          <w:rFonts w:eastAsia="Times New Roman" w:cs="Arial"/>
          <w:color w:val="000000"/>
          <w:szCs w:val="24"/>
        </w:rPr>
      </w:pPr>
      <w:r w:rsidRPr="00C5525C">
        <w:rPr>
          <w:rFonts w:eastAsia="Times New Roman" w:cs="Arial"/>
          <w:color w:val="000000"/>
          <w:szCs w:val="24"/>
        </w:rPr>
        <w:t>This item was noted to be</w:t>
      </w:r>
      <w:r w:rsidR="00E22A3D">
        <w:rPr>
          <w:rFonts w:eastAsia="Times New Roman" w:cs="Arial"/>
          <w:color w:val="000000"/>
          <w:szCs w:val="24"/>
        </w:rPr>
        <w:t xml:space="preserve"> </w:t>
      </w:r>
      <w:r w:rsidRPr="00C5525C">
        <w:rPr>
          <w:rFonts w:eastAsia="Times New Roman" w:cs="Arial"/>
          <w:color w:val="000000"/>
          <w:szCs w:val="24"/>
        </w:rPr>
        <w:t>a technical correction</w:t>
      </w:r>
      <w:r w:rsidR="00E22A3D">
        <w:rPr>
          <w:rFonts w:eastAsia="Times New Roman" w:cs="Arial"/>
          <w:color w:val="000000"/>
          <w:szCs w:val="24"/>
        </w:rPr>
        <w:t>.</w:t>
      </w:r>
      <w:r w:rsidRPr="00C5525C">
        <w:rPr>
          <w:rFonts w:eastAsia="Times New Roman" w:cs="Arial"/>
          <w:color w:val="000000"/>
          <w:szCs w:val="24"/>
        </w:rPr>
        <w:t xml:space="preserve"> </w:t>
      </w:r>
    </w:p>
    <w:p w:rsidR="00363681" w:rsidRPr="00C5525C" w:rsidRDefault="00363681" w:rsidP="00C5525C">
      <w:pPr>
        <w:spacing w:line="280" w:lineRule="atLeast"/>
        <w:rPr>
          <w:rFonts w:eastAsia="Times New Roman" w:cs="Arial"/>
          <w:color w:val="000000"/>
          <w:szCs w:val="24"/>
        </w:rPr>
      </w:pPr>
    </w:p>
    <w:p w:rsidR="00363681" w:rsidRPr="00C5525C" w:rsidRDefault="00993D7E" w:rsidP="00C5525C">
      <w:pPr>
        <w:spacing w:line="280" w:lineRule="atLeast"/>
        <w:rPr>
          <w:rFonts w:eastAsia="Times New Roman" w:cs="Arial"/>
          <w:color w:val="000000"/>
          <w:szCs w:val="24"/>
        </w:rPr>
      </w:pPr>
      <w:r w:rsidRPr="00C5525C">
        <w:rPr>
          <w:rFonts w:eastAsia="Times New Roman" w:cs="Arial"/>
          <w:color w:val="000000"/>
          <w:szCs w:val="24"/>
        </w:rPr>
        <w:t>Mr.</w:t>
      </w:r>
      <w:r w:rsidR="00363681" w:rsidRPr="00C5525C">
        <w:rPr>
          <w:rFonts w:eastAsia="Times New Roman" w:cs="Arial"/>
          <w:color w:val="000000"/>
          <w:szCs w:val="24"/>
        </w:rPr>
        <w:t xml:space="preserve"> Bryan move</w:t>
      </w:r>
      <w:r w:rsidR="00E22A3D">
        <w:rPr>
          <w:rFonts w:eastAsia="Times New Roman" w:cs="Arial"/>
          <w:color w:val="000000"/>
          <w:szCs w:val="24"/>
        </w:rPr>
        <w:t>d</w:t>
      </w:r>
      <w:r w:rsidR="00363681" w:rsidRPr="00C5525C">
        <w:rPr>
          <w:rFonts w:eastAsia="Times New Roman" w:cs="Arial"/>
          <w:color w:val="000000"/>
          <w:szCs w:val="24"/>
        </w:rPr>
        <w:t xml:space="preserve"> to a</w:t>
      </w:r>
      <w:r w:rsidR="00E22A3D">
        <w:rPr>
          <w:rFonts w:eastAsia="Times New Roman" w:cs="Arial"/>
          <w:color w:val="000000"/>
          <w:szCs w:val="24"/>
        </w:rPr>
        <w:t>pprove</w:t>
      </w:r>
      <w:r w:rsidR="00363681" w:rsidRPr="00C5525C">
        <w:rPr>
          <w:rFonts w:eastAsia="Times New Roman" w:cs="Arial"/>
          <w:color w:val="000000"/>
          <w:szCs w:val="24"/>
        </w:rPr>
        <w:t xml:space="preserve"> item number 29 and with</w:t>
      </w:r>
      <w:r w:rsidR="00E22A3D">
        <w:rPr>
          <w:rFonts w:eastAsia="Times New Roman" w:cs="Arial"/>
          <w:color w:val="000000"/>
          <w:szCs w:val="24"/>
        </w:rPr>
        <w:t xml:space="preserve">out </w:t>
      </w:r>
      <w:r w:rsidR="00363681" w:rsidRPr="00C5525C">
        <w:rPr>
          <w:rFonts w:eastAsia="Times New Roman" w:cs="Arial"/>
          <w:color w:val="000000"/>
          <w:szCs w:val="24"/>
        </w:rPr>
        <w:t>objection it</w:t>
      </w:r>
      <w:r w:rsidR="00E22A3D">
        <w:rPr>
          <w:rFonts w:eastAsia="Times New Roman" w:cs="Arial"/>
          <w:color w:val="000000"/>
          <w:szCs w:val="24"/>
        </w:rPr>
        <w:t>em number 29</w:t>
      </w:r>
      <w:r w:rsidR="00363681" w:rsidRPr="00C5525C">
        <w:rPr>
          <w:rFonts w:eastAsia="Times New Roman" w:cs="Arial"/>
          <w:color w:val="000000"/>
          <w:szCs w:val="24"/>
        </w:rPr>
        <w:t xml:space="preserve"> was approved.</w:t>
      </w:r>
    </w:p>
    <w:p w:rsidR="00363681" w:rsidRPr="00C5525C" w:rsidRDefault="00363681" w:rsidP="00C5525C">
      <w:pPr>
        <w:spacing w:line="280" w:lineRule="atLeast"/>
        <w:rPr>
          <w:rFonts w:eastAsia="Times New Roman" w:cs="Arial"/>
          <w:b/>
          <w:color w:val="000000"/>
          <w:szCs w:val="24"/>
        </w:rPr>
      </w:pPr>
    </w:p>
    <w:p w:rsidR="00363681" w:rsidRPr="00C5525C" w:rsidRDefault="00363681" w:rsidP="00C5525C">
      <w:pPr>
        <w:pStyle w:val="00001"/>
        <w:ind w:firstLine="0"/>
        <w:jc w:val="both"/>
        <w:rPr>
          <w:rFonts w:ascii="Book Antiqua" w:hAnsi="Book Antiqua" w:cs="Arial"/>
          <w:color w:val="000000"/>
        </w:rPr>
      </w:pPr>
      <w:r w:rsidRPr="00C5525C">
        <w:rPr>
          <w:rFonts w:ascii="Book Antiqua" w:hAnsi="Book Antiqua" w:cs="Arial"/>
          <w:b/>
          <w:color w:val="000000"/>
          <w:u w:val="single"/>
        </w:rPr>
        <w:t>Number 30</w:t>
      </w:r>
      <w:r w:rsidRPr="00C5525C">
        <w:rPr>
          <w:rFonts w:ascii="Book Antiqua" w:hAnsi="Book Antiqua" w:cs="Arial"/>
          <w:color w:val="000000"/>
        </w:rPr>
        <w:t xml:space="preserve">: Deletes the provision that the parish board of election supervisors cannot begin counting absentee by mail and early voting ballots before 1:00 p.m. on </w:t>
      </w:r>
      <w:r w:rsidR="00E22A3D">
        <w:rPr>
          <w:rFonts w:ascii="Book Antiqua" w:hAnsi="Book Antiqua" w:cs="Arial"/>
          <w:color w:val="000000"/>
        </w:rPr>
        <w:t>e</w:t>
      </w:r>
      <w:r w:rsidR="00993D7E" w:rsidRPr="00C5525C">
        <w:rPr>
          <w:rFonts w:ascii="Book Antiqua" w:hAnsi="Book Antiqua" w:cs="Arial"/>
          <w:color w:val="000000"/>
        </w:rPr>
        <w:t xml:space="preserve">lection </w:t>
      </w:r>
      <w:r w:rsidR="00E22A3D">
        <w:rPr>
          <w:rFonts w:ascii="Book Antiqua" w:hAnsi="Book Antiqua" w:cs="Arial"/>
          <w:color w:val="000000"/>
        </w:rPr>
        <w:t>d</w:t>
      </w:r>
      <w:r w:rsidR="00993D7E" w:rsidRPr="00C5525C">
        <w:rPr>
          <w:rFonts w:ascii="Book Antiqua" w:hAnsi="Book Antiqua" w:cs="Arial"/>
          <w:color w:val="000000"/>
        </w:rPr>
        <w:t>ay</w:t>
      </w:r>
      <w:r w:rsidRPr="00C5525C">
        <w:rPr>
          <w:rFonts w:ascii="Book Antiqua" w:hAnsi="Book Antiqua" w:cs="Arial"/>
          <w:color w:val="000000"/>
        </w:rPr>
        <w:t xml:space="preserve"> which will enable the board to start counting earlier on election day for elections that have a large number of absentee by mail and early voting ballots.</w:t>
      </w:r>
    </w:p>
    <w:p w:rsidR="00363681" w:rsidRPr="00C5525C" w:rsidRDefault="00363681" w:rsidP="00C5525C">
      <w:pPr>
        <w:pStyle w:val="00001"/>
        <w:ind w:firstLine="0"/>
        <w:jc w:val="both"/>
        <w:rPr>
          <w:rFonts w:ascii="Book Antiqua" w:hAnsi="Book Antiqua" w:cs="Arial"/>
          <w:color w:val="000000"/>
        </w:rPr>
      </w:pPr>
    </w:p>
    <w:p w:rsidR="00363681" w:rsidRPr="00C5525C" w:rsidRDefault="00993D7E" w:rsidP="00C5525C">
      <w:pPr>
        <w:spacing w:line="280" w:lineRule="atLeast"/>
        <w:rPr>
          <w:rFonts w:eastAsia="Times New Roman" w:cs="Arial"/>
          <w:color w:val="000000"/>
          <w:szCs w:val="24"/>
        </w:rPr>
      </w:pPr>
      <w:r w:rsidRPr="00C5525C">
        <w:rPr>
          <w:rFonts w:eastAsia="Times New Roman" w:cs="Arial"/>
          <w:color w:val="000000"/>
          <w:szCs w:val="24"/>
        </w:rPr>
        <w:t>Mr.</w:t>
      </w:r>
      <w:r w:rsidR="007A2DF0" w:rsidRPr="00C5525C">
        <w:rPr>
          <w:rFonts w:eastAsia="Times New Roman" w:cs="Arial"/>
          <w:color w:val="000000"/>
          <w:szCs w:val="24"/>
        </w:rPr>
        <w:t xml:space="preserve"> Bryan asked if this would change the 8:00</w:t>
      </w:r>
      <w:r w:rsidR="00E22A3D">
        <w:rPr>
          <w:rFonts w:eastAsia="Times New Roman" w:cs="Arial"/>
          <w:color w:val="000000"/>
          <w:szCs w:val="24"/>
        </w:rPr>
        <w:t xml:space="preserve"> </w:t>
      </w:r>
      <w:r w:rsidR="007A2DF0" w:rsidRPr="00C5525C">
        <w:rPr>
          <w:rFonts w:eastAsia="Times New Roman" w:cs="Arial"/>
          <w:color w:val="000000"/>
          <w:szCs w:val="24"/>
        </w:rPr>
        <w:t>p</w:t>
      </w:r>
      <w:r w:rsidR="00E22A3D">
        <w:rPr>
          <w:rFonts w:eastAsia="Times New Roman" w:cs="Arial"/>
          <w:color w:val="000000"/>
          <w:szCs w:val="24"/>
        </w:rPr>
        <w:t>.</w:t>
      </w:r>
      <w:r w:rsidR="007A2DF0" w:rsidRPr="00C5525C">
        <w:rPr>
          <w:rFonts w:eastAsia="Times New Roman" w:cs="Arial"/>
          <w:color w:val="000000"/>
          <w:szCs w:val="24"/>
        </w:rPr>
        <w:t xml:space="preserve">m. provision to which </w:t>
      </w:r>
      <w:r w:rsidRPr="00C5525C">
        <w:rPr>
          <w:rFonts w:eastAsia="Times New Roman" w:cs="Arial"/>
          <w:color w:val="000000"/>
          <w:szCs w:val="24"/>
        </w:rPr>
        <w:t>Mrs. Norton</w:t>
      </w:r>
      <w:r w:rsidR="007A2DF0" w:rsidRPr="00C5525C">
        <w:rPr>
          <w:rFonts w:eastAsia="Times New Roman" w:cs="Arial"/>
          <w:color w:val="000000"/>
          <w:szCs w:val="24"/>
        </w:rPr>
        <w:t xml:space="preserve"> replied no. </w:t>
      </w:r>
      <w:r w:rsidRPr="00C5525C">
        <w:rPr>
          <w:rFonts w:eastAsia="Times New Roman" w:cs="Arial"/>
          <w:color w:val="000000"/>
          <w:szCs w:val="24"/>
        </w:rPr>
        <w:t>Ms.</w:t>
      </w:r>
      <w:r w:rsidR="007A2DF0" w:rsidRPr="00C5525C">
        <w:rPr>
          <w:rFonts w:eastAsia="Times New Roman" w:cs="Arial"/>
          <w:color w:val="000000"/>
          <w:szCs w:val="24"/>
        </w:rPr>
        <w:t xml:space="preserve"> Rogers stated that each parish would set their own time. </w:t>
      </w:r>
    </w:p>
    <w:p w:rsidR="007A2DF0" w:rsidRPr="00C5525C" w:rsidRDefault="007A2DF0" w:rsidP="00C5525C">
      <w:pPr>
        <w:spacing w:line="280" w:lineRule="atLeast"/>
        <w:rPr>
          <w:rFonts w:eastAsia="Times New Roman" w:cs="Arial"/>
          <w:color w:val="000000"/>
          <w:szCs w:val="24"/>
        </w:rPr>
      </w:pPr>
    </w:p>
    <w:p w:rsidR="007A2DF0" w:rsidRDefault="00993D7E" w:rsidP="00C5525C">
      <w:pPr>
        <w:spacing w:line="280" w:lineRule="atLeast"/>
        <w:rPr>
          <w:rFonts w:eastAsia="Times New Roman" w:cs="Arial"/>
          <w:color w:val="000000"/>
          <w:szCs w:val="24"/>
        </w:rPr>
      </w:pPr>
      <w:r w:rsidRPr="00C5525C">
        <w:rPr>
          <w:rFonts w:eastAsia="Times New Roman" w:cs="Arial"/>
          <w:color w:val="000000"/>
          <w:szCs w:val="24"/>
        </w:rPr>
        <w:t>Mr.</w:t>
      </w:r>
      <w:r w:rsidR="007A2DF0" w:rsidRPr="00C5525C">
        <w:rPr>
          <w:rFonts w:eastAsia="Times New Roman" w:cs="Arial"/>
          <w:color w:val="000000"/>
          <w:szCs w:val="24"/>
        </w:rPr>
        <w:t xml:space="preserve"> Poche</w:t>
      </w:r>
      <w:r w:rsidR="00E22A3D">
        <w:rPr>
          <w:rFonts w:eastAsia="Times New Roman" w:cs="Arial"/>
          <w:color w:val="000000"/>
          <w:szCs w:val="24"/>
        </w:rPr>
        <w:t>’</w:t>
      </w:r>
      <w:r w:rsidR="007A2DF0" w:rsidRPr="00C5525C">
        <w:rPr>
          <w:rFonts w:eastAsia="Times New Roman" w:cs="Arial"/>
          <w:color w:val="000000"/>
          <w:szCs w:val="24"/>
        </w:rPr>
        <w:t xml:space="preserve"> move</w:t>
      </w:r>
      <w:r w:rsidR="00E22A3D">
        <w:rPr>
          <w:rFonts w:eastAsia="Times New Roman" w:cs="Arial"/>
          <w:color w:val="000000"/>
          <w:szCs w:val="24"/>
        </w:rPr>
        <w:t>d</w:t>
      </w:r>
      <w:r w:rsidR="007A2DF0" w:rsidRPr="00C5525C">
        <w:rPr>
          <w:rFonts w:eastAsia="Times New Roman" w:cs="Arial"/>
          <w:color w:val="000000"/>
          <w:szCs w:val="24"/>
        </w:rPr>
        <w:t xml:space="preserve"> </w:t>
      </w:r>
      <w:r w:rsidR="00E22A3D">
        <w:rPr>
          <w:rFonts w:eastAsia="Times New Roman" w:cs="Arial"/>
          <w:color w:val="000000"/>
          <w:szCs w:val="24"/>
        </w:rPr>
        <w:t xml:space="preserve">to approve </w:t>
      </w:r>
      <w:r w:rsidR="007A2DF0" w:rsidRPr="00C5525C">
        <w:rPr>
          <w:rFonts w:eastAsia="Times New Roman" w:cs="Arial"/>
          <w:color w:val="000000"/>
          <w:szCs w:val="24"/>
        </w:rPr>
        <w:t>item number 30 and without objection it</w:t>
      </w:r>
      <w:r w:rsidR="00E22A3D">
        <w:rPr>
          <w:rFonts w:eastAsia="Times New Roman" w:cs="Arial"/>
          <w:color w:val="000000"/>
          <w:szCs w:val="24"/>
        </w:rPr>
        <w:t>em number 30</w:t>
      </w:r>
      <w:r w:rsidR="007A2DF0" w:rsidRPr="00C5525C">
        <w:rPr>
          <w:rFonts w:eastAsia="Times New Roman" w:cs="Arial"/>
          <w:color w:val="000000"/>
          <w:szCs w:val="24"/>
        </w:rPr>
        <w:t xml:space="preserve"> </w:t>
      </w:r>
      <w:r w:rsidR="00E22A3D">
        <w:rPr>
          <w:rFonts w:eastAsia="Times New Roman" w:cs="Arial"/>
          <w:color w:val="000000"/>
          <w:szCs w:val="24"/>
        </w:rPr>
        <w:t>was</w:t>
      </w:r>
      <w:r w:rsidR="007A2DF0" w:rsidRPr="00C5525C">
        <w:rPr>
          <w:rFonts w:eastAsia="Times New Roman" w:cs="Arial"/>
          <w:color w:val="000000"/>
          <w:szCs w:val="24"/>
        </w:rPr>
        <w:t xml:space="preserve"> approved. </w:t>
      </w:r>
    </w:p>
    <w:p w:rsidR="007A2DF0" w:rsidRPr="00C5525C" w:rsidRDefault="007A2DF0" w:rsidP="00C5525C">
      <w:pPr>
        <w:pStyle w:val="00001"/>
        <w:ind w:firstLine="0"/>
        <w:jc w:val="both"/>
        <w:rPr>
          <w:rFonts w:ascii="Book Antiqua" w:hAnsi="Book Antiqua" w:cs="Arial"/>
          <w:color w:val="000000"/>
        </w:rPr>
      </w:pPr>
      <w:r w:rsidRPr="00C5525C">
        <w:rPr>
          <w:rFonts w:ascii="Book Antiqua" w:hAnsi="Book Antiqua" w:cs="Arial"/>
          <w:b/>
          <w:color w:val="000000"/>
          <w:u w:val="single"/>
        </w:rPr>
        <w:lastRenderedPageBreak/>
        <w:t>Number 31</w:t>
      </w:r>
      <w:r w:rsidRPr="00C5525C">
        <w:rPr>
          <w:rFonts w:ascii="Book Antiqua" w:hAnsi="Book Antiqua" w:cs="Arial"/>
          <w:color w:val="000000"/>
        </w:rPr>
        <w:t xml:space="preserve">: Clarifies that the special ranking ballots for the general election that are sent to military and overseas voters are to be counted by hand by the parish board of election supervisors. </w:t>
      </w:r>
    </w:p>
    <w:p w:rsidR="007A2DF0" w:rsidRPr="00C5525C" w:rsidRDefault="007A2DF0" w:rsidP="00C5525C">
      <w:pPr>
        <w:pStyle w:val="00001"/>
        <w:ind w:firstLine="0"/>
        <w:jc w:val="both"/>
        <w:rPr>
          <w:rFonts w:ascii="Book Antiqua" w:hAnsi="Book Antiqua" w:cs="Arial"/>
          <w:color w:val="000000"/>
        </w:rPr>
      </w:pPr>
    </w:p>
    <w:p w:rsidR="00D92D36" w:rsidRDefault="007A2DF0" w:rsidP="00C5525C">
      <w:pPr>
        <w:spacing w:line="280" w:lineRule="atLeast"/>
        <w:rPr>
          <w:rFonts w:eastAsia="Times New Roman" w:cs="Arial"/>
          <w:color w:val="000000"/>
          <w:szCs w:val="24"/>
        </w:rPr>
      </w:pPr>
      <w:r w:rsidRPr="00C5525C">
        <w:rPr>
          <w:rFonts w:eastAsia="Times New Roman" w:cs="Arial"/>
          <w:color w:val="000000"/>
          <w:szCs w:val="24"/>
        </w:rPr>
        <w:t xml:space="preserve">This recommendation is a technical amendment. </w:t>
      </w:r>
    </w:p>
    <w:p w:rsidR="00D92D36" w:rsidRDefault="00D92D36" w:rsidP="00C5525C">
      <w:pPr>
        <w:spacing w:line="280" w:lineRule="atLeast"/>
        <w:rPr>
          <w:rFonts w:eastAsia="Times New Roman" w:cs="Arial"/>
          <w:color w:val="000000"/>
          <w:szCs w:val="24"/>
        </w:rPr>
      </w:pPr>
    </w:p>
    <w:p w:rsidR="007A2DF0" w:rsidRPr="00C5525C" w:rsidRDefault="00993D7E" w:rsidP="00C5525C">
      <w:pPr>
        <w:spacing w:line="280" w:lineRule="atLeast"/>
        <w:rPr>
          <w:rFonts w:eastAsia="Times New Roman" w:cs="Arial"/>
          <w:b/>
          <w:color w:val="000000"/>
          <w:szCs w:val="24"/>
        </w:rPr>
      </w:pPr>
      <w:r w:rsidRPr="00C5525C">
        <w:rPr>
          <w:rFonts w:eastAsia="Times New Roman" w:cs="Arial"/>
          <w:color w:val="000000"/>
          <w:szCs w:val="24"/>
        </w:rPr>
        <w:t>Mr.</w:t>
      </w:r>
      <w:r w:rsidR="007A2DF0" w:rsidRPr="00C5525C">
        <w:rPr>
          <w:rFonts w:eastAsia="Times New Roman" w:cs="Arial"/>
          <w:color w:val="000000"/>
          <w:szCs w:val="24"/>
        </w:rPr>
        <w:t xml:space="preserve"> Poche</w:t>
      </w:r>
      <w:r w:rsidR="00E22A3D">
        <w:rPr>
          <w:rFonts w:eastAsia="Times New Roman" w:cs="Arial"/>
          <w:color w:val="000000"/>
          <w:szCs w:val="24"/>
        </w:rPr>
        <w:t>’</w:t>
      </w:r>
      <w:r w:rsidR="007A2DF0" w:rsidRPr="00C5525C">
        <w:rPr>
          <w:rFonts w:eastAsia="Times New Roman" w:cs="Arial"/>
          <w:color w:val="000000"/>
          <w:szCs w:val="24"/>
        </w:rPr>
        <w:t xml:space="preserve"> moved to </w:t>
      </w:r>
      <w:r w:rsidR="00E22A3D">
        <w:rPr>
          <w:rFonts w:eastAsia="Times New Roman" w:cs="Arial"/>
          <w:color w:val="000000"/>
          <w:szCs w:val="24"/>
        </w:rPr>
        <w:t xml:space="preserve">approve </w:t>
      </w:r>
      <w:r w:rsidR="007A2DF0" w:rsidRPr="00C5525C">
        <w:rPr>
          <w:rFonts w:eastAsia="Times New Roman" w:cs="Arial"/>
          <w:color w:val="000000"/>
          <w:szCs w:val="24"/>
        </w:rPr>
        <w:t>item number 31 and without objection it</w:t>
      </w:r>
      <w:r w:rsidR="00E22A3D">
        <w:rPr>
          <w:rFonts w:eastAsia="Times New Roman" w:cs="Arial"/>
          <w:color w:val="000000"/>
          <w:szCs w:val="24"/>
        </w:rPr>
        <w:t>em</w:t>
      </w:r>
      <w:r w:rsidR="007A2DF0" w:rsidRPr="00C5525C">
        <w:rPr>
          <w:rFonts w:eastAsia="Times New Roman" w:cs="Arial"/>
          <w:color w:val="000000"/>
          <w:szCs w:val="24"/>
        </w:rPr>
        <w:t xml:space="preserve"> </w:t>
      </w:r>
      <w:r w:rsidR="00E22A3D">
        <w:rPr>
          <w:rFonts w:eastAsia="Times New Roman" w:cs="Arial"/>
          <w:color w:val="000000"/>
          <w:szCs w:val="24"/>
        </w:rPr>
        <w:t xml:space="preserve">number 31 </w:t>
      </w:r>
      <w:r w:rsidR="007A2DF0" w:rsidRPr="00C5525C">
        <w:rPr>
          <w:rFonts w:eastAsia="Times New Roman" w:cs="Arial"/>
          <w:color w:val="000000"/>
          <w:szCs w:val="24"/>
        </w:rPr>
        <w:t>was approved.</w:t>
      </w:r>
    </w:p>
    <w:p w:rsidR="007A2DF0" w:rsidRPr="00C5525C" w:rsidRDefault="007A2DF0" w:rsidP="00C5525C">
      <w:pPr>
        <w:spacing w:line="280" w:lineRule="atLeast"/>
        <w:rPr>
          <w:rFonts w:eastAsia="Times New Roman" w:cs="Arial"/>
          <w:b/>
          <w:color w:val="000000"/>
          <w:szCs w:val="24"/>
        </w:rPr>
      </w:pPr>
    </w:p>
    <w:p w:rsidR="007A2DF0" w:rsidRPr="00C5525C" w:rsidRDefault="007A2DF0" w:rsidP="00C5525C">
      <w:pPr>
        <w:pStyle w:val="00001"/>
        <w:ind w:firstLine="0"/>
        <w:jc w:val="both"/>
        <w:rPr>
          <w:rFonts w:ascii="Book Antiqua" w:hAnsi="Book Antiqua" w:cs="Arial"/>
          <w:color w:val="000000"/>
        </w:rPr>
      </w:pPr>
      <w:r w:rsidRPr="00C5525C">
        <w:rPr>
          <w:rFonts w:ascii="Book Antiqua" w:hAnsi="Book Antiqua" w:cs="Arial"/>
          <w:b/>
          <w:color w:val="000000"/>
          <w:u w:val="single"/>
        </w:rPr>
        <w:t>Number 32</w:t>
      </w:r>
      <w:r w:rsidRPr="00C5525C">
        <w:rPr>
          <w:rFonts w:ascii="Book Antiqua" w:hAnsi="Book Antiqua" w:cs="Arial"/>
          <w:color w:val="000000"/>
        </w:rPr>
        <w:t>: Changes the name of the absentee by mail and early voting commissioners to parish board commissioners to eliminate confusion with early voting commissioners who work during the early voting period.</w:t>
      </w:r>
    </w:p>
    <w:p w:rsidR="007A2DF0" w:rsidRPr="00C5525C" w:rsidRDefault="007A2DF0" w:rsidP="00C5525C">
      <w:pPr>
        <w:pStyle w:val="00001"/>
        <w:ind w:firstLine="0"/>
        <w:jc w:val="both"/>
        <w:rPr>
          <w:rFonts w:ascii="Book Antiqua" w:hAnsi="Book Antiqua" w:cs="Arial"/>
          <w:color w:val="000000"/>
        </w:rPr>
      </w:pPr>
    </w:p>
    <w:p w:rsidR="007A2DF0" w:rsidRPr="00C5525C" w:rsidRDefault="00993D7E" w:rsidP="00C5525C">
      <w:pPr>
        <w:spacing w:line="280" w:lineRule="atLeast"/>
        <w:rPr>
          <w:rFonts w:eastAsia="Times New Roman" w:cs="Arial"/>
          <w:color w:val="000000"/>
          <w:szCs w:val="24"/>
        </w:rPr>
      </w:pPr>
      <w:r w:rsidRPr="00C5525C">
        <w:rPr>
          <w:rFonts w:eastAsia="Times New Roman" w:cs="Arial"/>
          <w:color w:val="000000"/>
          <w:szCs w:val="24"/>
        </w:rPr>
        <w:t>Mr.</w:t>
      </w:r>
      <w:r w:rsidR="007A2DF0" w:rsidRPr="00C5525C">
        <w:rPr>
          <w:rFonts w:eastAsia="Times New Roman" w:cs="Arial"/>
          <w:color w:val="000000"/>
          <w:szCs w:val="24"/>
        </w:rPr>
        <w:t xml:space="preserve"> Poche</w:t>
      </w:r>
      <w:r w:rsidR="00E22A3D">
        <w:rPr>
          <w:rFonts w:eastAsia="Times New Roman" w:cs="Arial"/>
          <w:color w:val="000000"/>
          <w:szCs w:val="24"/>
        </w:rPr>
        <w:t>’</w:t>
      </w:r>
      <w:r w:rsidR="007A2DF0" w:rsidRPr="00C5525C">
        <w:rPr>
          <w:rFonts w:eastAsia="Times New Roman" w:cs="Arial"/>
          <w:color w:val="000000"/>
          <w:szCs w:val="24"/>
        </w:rPr>
        <w:t xml:space="preserve"> moved to </w:t>
      </w:r>
      <w:r w:rsidR="00E22A3D">
        <w:rPr>
          <w:rFonts w:eastAsia="Times New Roman" w:cs="Arial"/>
          <w:color w:val="000000"/>
          <w:szCs w:val="24"/>
        </w:rPr>
        <w:t xml:space="preserve">approve </w:t>
      </w:r>
      <w:r w:rsidR="007A2DF0" w:rsidRPr="00C5525C">
        <w:rPr>
          <w:rFonts w:eastAsia="Times New Roman" w:cs="Arial"/>
          <w:color w:val="000000"/>
          <w:szCs w:val="24"/>
        </w:rPr>
        <w:t>item number 32 and with</w:t>
      </w:r>
      <w:r w:rsidR="00E22A3D">
        <w:rPr>
          <w:rFonts w:eastAsia="Times New Roman" w:cs="Arial"/>
          <w:color w:val="000000"/>
          <w:szCs w:val="24"/>
        </w:rPr>
        <w:t xml:space="preserve">out </w:t>
      </w:r>
      <w:r w:rsidR="007A2DF0" w:rsidRPr="00C5525C">
        <w:rPr>
          <w:rFonts w:eastAsia="Times New Roman" w:cs="Arial"/>
          <w:color w:val="000000"/>
          <w:szCs w:val="24"/>
        </w:rPr>
        <w:t>objection it</w:t>
      </w:r>
      <w:r w:rsidR="00E22A3D">
        <w:rPr>
          <w:rFonts w:eastAsia="Times New Roman" w:cs="Arial"/>
          <w:color w:val="000000"/>
          <w:szCs w:val="24"/>
        </w:rPr>
        <w:t>em number 32</w:t>
      </w:r>
      <w:r w:rsidR="007A2DF0" w:rsidRPr="00C5525C">
        <w:rPr>
          <w:rFonts w:eastAsia="Times New Roman" w:cs="Arial"/>
          <w:color w:val="000000"/>
          <w:szCs w:val="24"/>
        </w:rPr>
        <w:t xml:space="preserve"> was approved. </w:t>
      </w:r>
    </w:p>
    <w:p w:rsidR="007A2DF0" w:rsidRPr="00C5525C" w:rsidRDefault="007A2DF0" w:rsidP="00C5525C">
      <w:pPr>
        <w:spacing w:line="280" w:lineRule="atLeast"/>
        <w:rPr>
          <w:rFonts w:eastAsia="Times New Roman" w:cs="Arial"/>
          <w:b/>
          <w:color w:val="000000"/>
          <w:szCs w:val="24"/>
        </w:rPr>
      </w:pPr>
    </w:p>
    <w:p w:rsidR="007A2DF0" w:rsidRPr="00C5525C" w:rsidRDefault="007A2DF0" w:rsidP="00C5525C">
      <w:pPr>
        <w:spacing w:line="280" w:lineRule="atLeast"/>
        <w:rPr>
          <w:rFonts w:eastAsia="Times New Roman" w:cs="Arial"/>
          <w:color w:val="000000"/>
          <w:szCs w:val="24"/>
        </w:rPr>
      </w:pPr>
      <w:r w:rsidRPr="00C5525C">
        <w:rPr>
          <w:rFonts w:eastAsia="Times New Roman" w:cs="Arial"/>
          <w:b/>
          <w:color w:val="000000"/>
          <w:szCs w:val="24"/>
          <w:u w:val="single"/>
        </w:rPr>
        <w:t>Number 33</w:t>
      </w:r>
      <w:r w:rsidRPr="00C5525C">
        <w:rPr>
          <w:rFonts w:eastAsia="Times New Roman" w:cs="Arial"/>
          <w:color w:val="000000"/>
          <w:szCs w:val="24"/>
        </w:rPr>
        <w:t>: Provides that the costs for a recount of absentee by mail and early voting ballots shall be paid when the written request for the recount is filed with the clerk of court. Also provides the acceptable forms of payment of the costs to conduct a recount of the ballots.</w:t>
      </w:r>
    </w:p>
    <w:p w:rsidR="007A2DF0" w:rsidRPr="00C5525C" w:rsidRDefault="007A2DF0" w:rsidP="00C5525C">
      <w:pPr>
        <w:spacing w:line="280" w:lineRule="atLeast"/>
        <w:rPr>
          <w:rFonts w:eastAsia="Times New Roman" w:cs="Arial"/>
          <w:color w:val="000000"/>
          <w:szCs w:val="24"/>
        </w:rPr>
      </w:pPr>
    </w:p>
    <w:p w:rsidR="00461102" w:rsidRPr="00C5525C" w:rsidRDefault="00993D7E" w:rsidP="00C5525C">
      <w:pPr>
        <w:pStyle w:val="00001"/>
        <w:ind w:firstLine="0"/>
        <w:jc w:val="both"/>
        <w:rPr>
          <w:rFonts w:ascii="Book Antiqua" w:hAnsi="Book Antiqua" w:cs="Arial"/>
          <w:color w:val="000000"/>
        </w:rPr>
      </w:pPr>
      <w:r w:rsidRPr="00C5525C">
        <w:rPr>
          <w:rFonts w:ascii="Book Antiqua" w:hAnsi="Book Antiqua" w:cs="Arial"/>
          <w:color w:val="000000"/>
        </w:rPr>
        <w:t>Mr.</w:t>
      </w:r>
      <w:r w:rsidR="007A2DF0" w:rsidRPr="00C5525C">
        <w:rPr>
          <w:rFonts w:ascii="Book Antiqua" w:hAnsi="Book Antiqua" w:cs="Arial"/>
          <w:color w:val="000000"/>
        </w:rPr>
        <w:t xml:space="preserve"> Bryan moved to </w:t>
      </w:r>
      <w:r w:rsidR="00E22A3D">
        <w:rPr>
          <w:rFonts w:ascii="Book Antiqua" w:hAnsi="Book Antiqua" w:cs="Arial"/>
          <w:color w:val="000000"/>
        </w:rPr>
        <w:t xml:space="preserve">approve </w:t>
      </w:r>
      <w:r w:rsidR="007A2DF0" w:rsidRPr="00C5525C">
        <w:rPr>
          <w:rFonts w:ascii="Book Antiqua" w:hAnsi="Book Antiqua" w:cs="Arial"/>
          <w:color w:val="000000"/>
        </w:rPr>
        <w:t>item number 33 and without objection it</w:t>
      </w:r>
      <w:r w:rsidR="00E22A3D">
        <w:rPr>
          <w:rFonts w:ascii="Book Antiqua" w:hAnsi="Book Antiqua" w:cs="Arial"/>
          <w:color w:val="000000"/>
        </w:rPr>
        <w:t>em number 33</w:t>
      </w:r>
      <w:r w:rsidR="007A2DF0" w:rsidRPr="00C5525C">
        <w:rPr>
          <w:rFonts w:ascii="Book Antiqua" w:hAnsi="Book Antiqua" w:cs="Arial"/>
          <w:color w:val="000000"/>
        </w:rPr>
        <w:t xml:space="preserve"> was approved. </w:t>
      </w:r>
    </w:p>
    <w:p w:rsidR="007A2DF0" w:rsidRPr="00C5525C" w:rsidRDefault="007A2DF0" w:rsidP="00C5525C">
      <w:pPr>
        <w:pStyle w:val="00001"/>
        <w:ind w:firstLine="0"/>
        <w:jc w:val="both"/>
        <w:rPr>
          <w:rFonts w:ascii="Book Antiqua" w:hAnsi="Book Antiqua" w:cs="Arial"/>
          <w:b/>
          <w:color w:val="000000"/>
        </w:rPr>
      </w:pPr>
    </w:p>
    <w:p w:rsidR="007A2DF0" w:rsidRPr="00C5525C" w:rsidRDefault="007A2DF0" w:rsidP="00C5525C">
      <w:pPr>
        <w:pStyle w:val="00001"/>
        <w:ind w:firstLine="0"/>
        <w:jc w:val="both"/>
        <w:rPr>
          <w:rFonts w:ascii="Book Antiqua" w:hAnsi="Book Antiqua" w:cs="Arial"/>
          <w:color w:val="000000"/>
        </w:rPr>
      </w:pPr>
      <w:r w:rsidRPr="00C5525C">
        <w:rPr>
          <w:rFonts w:ascii="Book Antiqua" w:hAnsi="Book Antiqua" w:cs="Arial"/>
          <w:b/>
          <w:color w:val="000000"/>
          <w:u w:val="single"/>
        </w:rPr>
        <w:t>Number 34</w:t>
      </w:r>
      <w:r w:rsidRPr="00C5525C">
        <w:rPr>
          <w:rFonts w:ascii="Book Antiqua" w:hAnsi="Book Antiqua" w:cs="Arial"/>
          <w:color w:val="000000"/>
        </w:rPr>
        <w:t>: Provides that the costs for an inspection of ballot envelope flaps from valid paper ballots shall be paid when the written request for the inspection is filed with the clerk of court. Also provides the acceptable forms of payment of the costs to inspect ballot envelope flaps.</w:t>
      </w:r>
    </w:p>
    <w:p w:rsidR="007A2DF0" w:rsidRPr="00C5525C" w:rsidRDefault="007A2DF0" w:rsidP="00C5525C">
      <w:pPr>
        <w:spacing w:line="280" w:lineRule="atLeast"/>
        <w:rPr>
          <w:rFonts w:eastAsia="Times New Roman" w:cs="Arial"/>
          <w:color w:val="000000"/>
        </w:rPr>
      </w:pPr>
    </w:p>
    <w:p w:rsidR="007A2DF0" w:rsidRPr="00C5525C" w:rsidRDefault="00993D7E" w:rsidP="00C5525C">
      <w:pPr>
        <w:pStyle w:val="00001"/>
        <w:ind w:firstLine="0"/>
        <w:jc w:val="both"/>
        <w:rPr>
          <w:rFonts w:ascii="Book Antiqua" w:hAnsi="Book Antiqua" w:cs="Arial"/>
          <w:color w:val="000000"/>
        </w:rPr>
      </w:pPr>
      <w:r w:rsidRPr="00C5525C">
        <w:rPr>
          <w:rFonts w:ascii="Book Antiqua" w:hAnsi="Book Antiqua" w:cs="Arial"/>
          <w:color w:val="000000"/>
        </w:rPr>
        <w:t>Mr.</w:t>
      </w:r>
      <w:r w:rsidR="0001670F" w:rsidRPr="00C5525C">
        <w:rPr>
          <w:rFonts w:ascii="Book Antiqua" w:hAnsi="Book Antiqua" w:cs="Arial"/>
          <w:color w:val="000000"/>
        </w:rPr>
        <w:t xml:space="preserve"> Poche</w:t>
      </w:r>
      <w:r w:rsidR="00E22A3D">
        <w:rPr>
          <w:rFonts w:ascii="Book Antiqua" w:hAnsi="Book Antiqua" w:cs="Arial"/>
          <w:color w:val="000000"/>
        </w:rPr>
        <w:t>’</w:t>
      </w:r>
      <w:r w:rsidR="0001670F" w:rsidRPr="00C5525C">
        <w:rPr>
          <w:rFonts w:ascii="Book Antiqua" w:hAnsi="Book Antiqua" w:cs="Arial"/>
          <w:color w:val="000000"/>
        </w:rPr>
        <w:t xml:space="preserve"> moved to a</w:t>
      </w:r>
      <w:r w:rsidR="00E22A3D">
        <w:rPr>
          <w:rFonts w:ascii="Book Antiqua" w:hAnsi="Book Antiqua" w:cs="Arial"/>
          <w:color w:val="000000"/>
        </w:rPr>
        <w:t>pprove</w:t>
      </w:r>
      <w:r w:rsidR="0001670F" w:rsidRPr="00C5525C">
        <w:rPr>
          <w:rFonts w:ascii="Book Antiqua" w:hAnsi="Book Antiqua" w:cs="Arial"/>
          <w:color w:val="000000"/>
        </w:rPr>
        <w:t xml:space="preserve"> item number 34 and without objection it</w:t>
      </w:r>
      <w:r w:rsidR="00E22A3D">
        <w:rPr>
          <w:rFonts w:ascii="Book Antiqua" w:hAnsi="Book Antiqua" w:cs="Arial"/>
          <w:color w:val="000000"/>
        </w:rPr>
        <w:t>em number 34</w:t>
      </w:r>
      <w:r w:rsidR="0001670F" w:rsidRPr="00C5525C">
        <w:rPr>
          <w:rFonts w:ascii="Book Antiqua" w:hAnsi="Book Antiqua" w:cs="Arial"/>
          <w:color w:val="000000"/>
        </w:rPr>
        <w:t xml:space="preserve"> was approved. </w:t>
      </w:r>
    </w:p>
    <w:p w:rsidR="0001670F" w:rsidRPr="00C5525C" w:rsidRDefault="0001670F" w:rsidP="00C5525C">
      <w:pPr>
        <w:pStyle w:val="00001"/>
        <w:ind w:firstLine="0"/>
        <w:jc w:val="both"/>
        <w:rPr>
          <w:rFonts w:ascii="Book Antiqua" w:hAnsi="Book Antiqua" w:cs="Arial"/>
          <w:b/>
          <w:color w:val="000000"/>
        </w:rPr>
      </w:pPr>
    </w:p>
    <w:p w:rsidR="0001670F" w:rsidRPr="00C5525C" w:rsidRDefault="0001670F" w:rsidP="00C5525C">
      <w:pPr>
        <w:rPr>
          <w:rFonts w:eastAsia="Times New Roman" w:cs="Arial"/>
          <w:bCs/>
          <w:szCs w:val="24"/>
        </w:rPr>
      </w:pPr>
      <w:r w:rsidRPr="00C5525C">
        <w:rPr>
          <w:rFonts w:eastAsia="Times New Roman" w:cs="Arial"/>
          <w:b/>
          <w:bCs/>
          <w:szCs w:val="24"/>
          <w:u w:val="single"/>
        </w:rPr>
        <w:t>Number 35</w:t>
      </w:r>
      <w:r w:rsidRPr="00C5525C">
        <w:rPr>
          <w:rFonts w:eastAsia="Times New Roman" w:cs="Arial"/>
          <w:bCs/>
          <w:szCs w:val="24"/>
        </w:rPr>
        <w:t>: Clarifies that machines may be prepared and tested in the presence of parish board members.  Also clarifies that the parish custodian certifying to the numbers of machines, that all public candidate and question counters are set at zero, and as to the number registered on the protective counter of the machine may be done in the presence of parish board members.</w:t>
      </w:r>
    </w:p>
    <w:p w:rsidR="0001670F" w:rsidRPr="00C5525C" w:rsidRDefault="0001670F" w:rsidP="00C5525C">
      <w:pPr>
        <w:rPr>
          <w:rFonts w:eastAsia="Times New Roman" w:cs="Arial"/>
          <w:bCs/>
          <w:szCs w:val="24"/>
        </w:rPr>
      </w:pPr>
    </w:p>
    <w:p w:rsidR="0001670F" w:rsidRPr="00C5525C" w:rsidRDefault="00993D7E" w:rsidP="00C5525C">
      <w:pPr>
        <w:pStyle w:val="00001"/>
        <w:ind w:firstLine="0"/>
        <w:jc w:val="both"/>
        <w:rPr>
          <w:rFonts w:ascii="Book Antiqua" w:hAnsi="Book Antiqua" w:cs="Arial"/>
          <w:color w:val="000000"/>
        </w:rPr>
      </w:pPr>
      <w:r w:rsidRPr="00C5525C">
        <w:rPr>
          <w:rFonts w:ascii="Book Antiqua" w:hAnsi="Book Antiqua" w:cs="Arial"/>
          <w:color w:val="000000"/>
        </w:rPr>
        <w:t>Ms.</w:t>
      </w:r>
      <w:r w:rsidR="0001670F" w:rsidRPr="00C5525C">
        <w:rPr>
          <w:rFonts w:ascii="Book Antiqua" w:hAnsi="Book Antiqua" w:cs="Arial"/>
          <w:color w:val="000000"/>
        </w:rPr>
        <w:t xml:space="preserve"> Rogers added “as well as candidates, their representatives, and the public”</w:t>
      </w:r>
      <w:r w:rsidR="002100C0">
        <w:rPr>
          <w:rFonts w:ascii="Book Antiqua" w:hAnsi="Book Antiqua" w:cs="Arial"/>
          <w:color w:val="000000"/>
        </w:rPr>
        <w:t>.</w:t>
      </w:r>
    </w:p>
    <w:p w:rsidR="0001670F" w:rsidRPr="00C5525C" w:rsidRDefault="0001670F" w:rsidP="00C5525C">
      <w:pPr>
        <w:pStyle w:val="00001"/>
        <w:ind w:firstLine="0"/>
        <w:jc w:val="both"/>
        <w:rPr>
          <w:rFonts w:ascii="Book Antiqua" w:hAnsi="Book Antiqua" w:cs="Arial"/>
          <w:color w:val="000000"/>
        </w:rPr>
      </w:pPr>
    </w:p>
    <w:p w:rsidR="0001670F" w:rsidRPr="00C5525C" w:rsidRDefault="00993D7E" w:rsidP="00C5525C">
      <w:pPr>
        <w:pStyle w:val="00001"/>
        <w:ind w:firstLine="0"/>
        <w:jc w:val="both"/>
        <w:rPr>
          <w:rFonts w:ascii="Book Antiqua" w:hAnsi="Book Antiqua" w:cs="Arial"/>
          <w:color w:val="000000"/>
        </w:rPr>
      </w:pPr>
      <w:r w:rsidRPr="00C5525C">
        <w:rPr>
          <w:rFonts w:ascii="Book Antiqua" w:hAnsi="Book Antiqua" w:cs="Arial"/>
          <w:color w:val="000000"/>
        </w:rPr>
        <w:t>Mr.</w:t>
      </w:r>
      <w:r w:rsidR="0001670F" w:rsidRPr="00C5525C">
        <w:rPr>
          <w:rFonts w:ascii="Book Antiqua" w:hAnsi="Book Antiqua" w:cs="Arial"/>
          <w:color w:val="000000"/>
        </w:rPr>
        <w:t xml:space="preserve"> Poche</w:t>
      </w:r>
      <w:r w:rsidR="002100C0">
        <w:rPr>
          <w:rFonts w:ascii="Book Antiqua" w:hAnsi="Book Antiqua" w:cs="Arial"/>
          <w:color w:val="000000"/>
        </w:rPr>
        <w:t>’</w:t>
      </w:r>
      <w:r w:rsidR="0001670F" w:rsidRPr="00C5525C">
        <w:rPr>
          <w:rFonts w:ascii="Book Antiqua" w:hAnsi="Book Antiqua" w:cs="Arial"/>
          <w:color w:val="000000"/>
        </w:rPr>
        <w:t xml:space="preserve"> moved to </w:t>
      </w:r>
      <w:r w:rsidR="002100C0">
        <w:rPr>
          <w:rFonts w:ascii="Book Antiqua" w:hAnsi="Book Antiqua" w:cs="Arial"/>
          <w:color w:val="000000"/>
        </w:rPr>
        <w:t xml:space="preserve">approve </w:t>
      </w:r>
      <w:r w:rsidR="0001670F" w:rsidRPr="00C5525C">
        <w:rPr>
          <w:rFonts w:ascii="Book Antiqua" w:hAnsi="Book Antiqua" w:cs="Arial"/>
          <w:color w:val="000000"/>
        </w:rPr>
        <w:t>item number 35 and without objection it</w:t>
      </w:r>
      <w:r w:rsidR="002100C0">
        <w:rPr>
          <w:rFonts w:ascii="Book Antiqua" w:hAnsi="Book Antiqua" w:cs="Arial"/>
          <w:color w:val="000000"/>
        </w:rPr>
        <w:t>em number 35</w:t>
      </w:r>
      <w:r w:rsidR="0001670F" w:rsidRPr="00C5525C">
        <w:rPr>
          <w:rFonts w:ascii="Book Antiqua" w:hAnsi="Book Antiqua" w:cs="Arial"/>
          <w:color w:val="000000"/>
        </w:rPr>
        <w:t xml:space="preserve"> was approved. </w:t>
      </w:r>
    </w:p>
    <w:p w:rsidR="0001670F" w:rsidRPr="00C5525C" w:rsidRDefault="0001670F" w:rsidP="00C5525C">
      <w:pPr>
        <w:pStyle w:val="00001"/>
        <w:ind w:firstLine="0"/>
        <w:jc w:val="both"/>
        <w:rPr>
          <w:rFonts w:ascii="Book Antiqua" w:hAnsi="Book Antiqua" w:cs="Arial"/>
          <w:b/>
          <w:color w:val="000000"/>
        </w:rPr>
      </w:pPr>
    </w:p>
    <w:p w:rsidR="0001670F" w:rsidRPr="00C5525C" w:rsidRDefault="0001670F" w:rsidP="00C5525C">
      <w:pPr>
        <w:rPr>
          <w:rFonts w:eastAsia="Times New Roman" w:cs="Arial"/>
          <w:bCs/>
          <w:color w:val="000000"/>
        </w:rPr>
      </w:pPr>
      <w:bookmarkStart w:id="0" w:name="_GoBack"/>
      <w:bookmarkEnd w:id="0"/>
      <w:r w:rsidRPr="00C5525C">
        <w:rPr>
          <w:rFonts w:eastAsia="Times New Roman" w:cs="Arial"/>
          <w:b/>
          <w:bCs/>
          <w:color w:val="000000"/>
          <w:u w:val="single"/>
        </w:rPr>
        <w:lastRenderedPageBreak/>
        <w:t>Number 36</w:t>
      </w:r>
      <w:r w:rsidRPr="00C5525C">
        <w:rPr>
          <w:rFonts w:eastAsia="Times New Roman" w:cs="Arial"/>
          <w:bCs/>
          <w:color w:val="000000"/>
        </w:rPr>
        <w:t>: Makes it an election offense to copy or reproduce a completed voter registration application collected through a voter registration drive to protect the confidentiality of personal information of the registrant, including full date of birth and social security number.</w:t>
      </w:r>
    </w:p>
    <w:p w:rsidR="0001670F" w:rsidRPr="00C5525C" w:rsidRDefault="0001670F" w:rsidP="00C5525C">
      <w:pPr>
        <w:rPr>
          <w:rFonts w:eastAsia="Times New Roman" w:cs="Arial"/>
          <w:bCs/>
          <w:color w:val="000000"/>
        </w:rPr>
      </w:pPr>
    </w:p>
    <w:p w:rsidR="0001670F" w:rsidRPr="00C5525C" w:rsidRDefault="00993D7E" w:rsidP="00C5525C">
      <w:pPr>
        <w:pStyle w:val="00001"/>
        <w:ind w:firstLine="0"/>
        <w:jc w:val="both"/>
        <w:rPr>
          <w:rFonts w:ascii="Book Antiqua" w:hAnsi="Book Antiqua" w:cs="Arial"/>
          <w:color w:val="000000"/>
        </w:rPr>
      </w:pPr>
      <w:r w:rsidRPr="00C5525C">
        <w:rPr>
          <w:rFonts w:ascii="Book Antiqua" w:hAnsi="Book Antiqua" w:cs="Arial"/>
          <w:color w:val="000000"/>
        </w:rPr>
        <w:t>Mr.</w:t>
      </w:r>
      <w:r w:rsidR="0001670F" w:rsidRPr="00C5525C">
        <w:rPr>
          <w:rFonts w:ascii="Book Antiqua" w:hAnsi="Book Antiqua" w:cs="Arial"/>
          <w:color w:val="000000"/>
        </w:rPr>
        <w:t xml:space="preserve"> Bryan moved to a</w:t>
      </w:r>
      <w:r w:rsidR="002100C0">
        <w:rPr>
          <w:rFonts w:ascii="Book Antiqua" w:hAnsi="Book Antiqua" w:cs="Arial"/>
          <w:color w:val="000000"/>
        </w:rPr>
        <w:t>pprove</w:t>
      </w:r>
      <w:r w:rsidR="0001670F" w:rsidRPr="00C5525C">
        <w:rPr>
          <w:rFonts w:ascii="Book Antiqua" w:hAnsi="Book Antiqua" w:cs="Arial"/>
          <w:color w:val="000000"/>
        </w:rPr>
        <w:t xml:space="preserve"> item number 36 and without objection</w:t>
      </w:r>
      <w:r w:rsidR="002100C0">
        <w:rPr>
          <w:rFonts w:ascii="Book Antiqua" w:hAnsi="Book Antiqua" w:cs="Arial"/>
          <w:color w:val="000000"/>
        </w:rPr>
        <w:t xml:space="preserve"> item number 36 was approved</w:t>
      </w:r>
      <w:r w:rsidR="0001670F" w:rsidRPr="00C5525C">
        <w:rPr>
          <w:rFonts w:ascii="Book Antiqua" w:hAnsi="Book Antiqua" w:cs="Arial"/>
          <w:color w:val="000000"/>
        </w:rPr>
        <w:t xml:space="preserve">. </w:t>
      </w:r>
    </w:p>
    <w:p w:rsidR="00EE7827" w:rsidRPr="00C5525C" w:rsidRDefault="00EE7827" w:rsidP="00C5525C">
      <w:pPr>
        <w:pStyle w:val="00001"/>
        <w:ind w:firstLine="0"/>
        <w:jc w:val="both"/>
        <w:rPr>
          <w:rFonts w:ascii="Book Antiqua" w:hAnsi="Book Antiqua" w:cs="Arial"/>
          <w:color w:val="000000"/>
        </w:rPr>
      </w:pPr>
    </w:p>
    <w:p w:rsidR="0001670F" w:rsidRPr="00C5525C" w:rsidRDefault="0001670F" w:rsidP="00C5525C">
      <w:pPr>
        <w:pStyle w:val="00001"/>
        <w:ind w:firstLine="0"/>
        <w:jc w:val="both"/>
        <w:rPr>
          <w:rFonts w:ascii="Book Antiqua" w:hAnsi="Book Antiqua" w:cs="Arial"/>
          <w:color w:val="000000"/>
        </w:rPr>
      </w:pPr>
      <w:r w:rsidRPr="00C5525C">
        <w:rPr>
          <w:rFonts w:ascii="Book Antiqua" w:hAnsi="Book Antiqua" w:cs="Arial"/>
          <w:b/>
          <w:color w:val="000000"/>
          <w:u w:val="single"/>
        </w:rPr>
        <w:t>Number 37</w:t>
      </w:r>
      <w:r w:rsidRPr="00C5525C">
        <w:rPr>
          <w:rFonts w:ascii="Book Antiqua" w:hAnsi="Book Antiqua" w:cs="Arial"/>
          <w:color w:val="000000"/>
        </w:rPr>
        <w:t>: Amends the statute to delete the references to “within any place wherein early voting is being conducted” to make this statute consistent with R.S. 18:2(5.1) which provides that a polling place means any location where voting, either early or on election day, is conducted pursuant to this Code.</w:t>
      </w:r>
    </w:p>
    <w:p w:rsidR="0001670F" w:rsidRPr="00C5525C" w:rsidRDefault="0001670F" w:rsidP="00C5525C">
      <w:pPr>
        <w:pStyle w:val="00001"/>
        <w:ind w:firstLine="0"/>
        <w:jc w:val="both"/>
        <w:rPr>
          <w:rFonts w:ascii="Book Antiqua" w:hAnsi="Book Antiqua" w:cs="Arial"/>
          <w:color w:val="000000"/>
        </w:rPr>
      </w:pPr>
    </w:p>
    <w:p w:rsidR="0001670F" w:rsidRPr="00C5525C" w:rsidRDefault="00993D7E" w:rsidP="00C5525C">
      <w:pPr>
        <w:pStyle w:val="00001"/>
        <w:ind w:firstLine="0"/>
        <w:jc w:val="both"/>
        <w:rPr>
          <w:rFonts w:ascii="Book Antiqua" w:hAnsi="Book Antiqua" w:cs="Arial"/>
          <w:color w:val="000000"/>
        </w:rPr>
      </w:pPr>
      <w:r w:rsidRPr="00C5525C">
        <w:rPr>
          <w:rFonts w:ascii="Book Antiqua" w:hAnsi="Book Antiqua" w:cs="Arial"/>
          <w:color w:val="000000"/>
        </w:rPr>
        <w:t>Mr.</w:t>
      </w:r>
      <w:r w:rsidR="0001670F" w:rsidRPr="00C5525C">
        <w:rPr>
          <w:rFonts w:ascii="Book Antiqua" w:hAnsi="Book Antiqua" w:cs="Arial"/>
          <w:color w:val="000000"/>
        </w:rPr>
        <w:t xml:space="preserve"> Poche</w:t>
      </w:r>
      <w:r w:rsidR="002100C0">
        <w:rPr>
          <w:rFonts w:ascii="Book Antiqua" w:hAnsi="Book Antiqua" w:cs="Arial"/>
          <w:color w:val="000000"/>
        </w:rPr>
        <w:t>’</w:t>
      </w:r>
      <w:r w:rsidR="0001670F" w:rsidRPr="00C5525C">
        <w:rPr>
          <w:rFonts w:ascii="Book Antiqua" w:hAnsi="Book Antiqua" w:cs="Arial"/>
          <w:color w:val="000000"/>
        </w:rPr>
        <w:t xml:space="preserve"> moved to </w:t>
      </w:r>
      <w:r w:rsidR="002100C0">
        <w:rPr>
          <w:rFonts w:ascii="Book Antiqua" w:hAnsi="Book Antiqua" w:cs="Arial"/>
          <w:color w:val="000000"/>
        </w:rPr>
        <w:t xml:space="preserve">approve </w:t>
      </w:r>
      <w:r w:rsidR="0001670F" w:rsidRPr="00C5525C">
        <w:rPr>
          <w:rFonts w:ascii="Book Antiqua" w:hAnsi="Book Antiqua" w:cs="Arial"/>
          <w:color w:val="000000"/>
        </w:rPr>
        <w:t>item number 37 and without objection</w:t>
      </w:r>
      <w:r w:rsidR="002100C0">
        <w:rPr>
          <w:rFonts w:ascii="Book Antiqua" w:hAnsi="Book Antiqua" w:cs="Arial"/>
          <w:color w:val="000000"/>
        </w:rPr>
        <w:t xml:space="preserve"> item number 37 was approved</w:t>
      </w:r>
      <w:r w:rsidR="0001670F" w:rsidRPr="00C5525C">
        <w:rPr>
          <w:rFonts w:ascii="Book Antiqua" w:hAnsi="Book Antiqua" w:cs="Arial"/>
          <w:color w:val="000000"/>
        </w:rPr>
        <w:t xml:space="preserve">. </w:t>
      </w:r>
    </w:p>
    <w:p w:rsidR="0001670F" w:rsidRPr="00C5525C" w:rsidRDefault="0001670F" w:rsidP="00C5525C">
      <w:pPr>
        <w:pStyle w:val="00001"/>
        <w:ind w:firstLine="0"/>
        <w:jc w:val="both"/>
        <w:rPr>
          <w:rFonts w:ascii="Book Antiqua" w:hAnsi="Book Antiqua" w:cs="Arial"/>
          <w:b/>
          <w:color w:val="000000"/>
        </w:rPr>
      </w:pPr>
    </w:p>
    <w:p w:rsidR="0001670F" w:rsidRPr="00C5525C" w:rsidRDefault="0001670F" w:rsidP="00C5525C">
      <w:pPr>
        <w:rPr>
          <w:rFonts w:cs="Arial"/>
          <w:b/>
          <w:u w:val="single"/>
        </w:rPr>
      </w:pPr>
      <w:r w:rsidRPr="00C5525C">
        <w:rPr>
          <w:rFonts w:cs="Arial"/>
          <w:b/>
          <w:u w:val="single"/>
        </w:rPr>
        <w:t>MISCELLEANOUS RECOMMENDATION</w:t>
      </w:r>
    </w:p>
    <w:p w:rsidR="0001670F" w:rsidRPr="00C5525C" w:rsidRDefault="0001670F" w:rsidP="00C5525C">
      <w:pPr>
        <w:rPr>
          <w:rFonts w:cs="Arial"/>
          <w:b/>
          <w:u w:val="single"/>
        </w:rPr>
      </w:pPr>
    </w:p>
    <w:p w:rsidR="0001670F" w:rsidRPr="00C5525C" w:rsidRDefault="0001670F" w:rsidP="00C5525C">
      <w:pPr>
        <w:rPr>
          <w:rFonts w:cs="Arial"/>
          <w:color w:val="000000"/>
        </w:rPr>
      </w:pPr>
      <w:r w:rsidRPr="00C5525C">
        <w:rPr>
          <w:rFonts w:cs="Arial"/>
          <w:b/>
          <w:u w:val="single"/>
        </w:rPr>
        <w:t>Number 38</w:t>
      </w:r>
      <w:r w:rsidRPr="00C5525C">
        <w:rPr>
          <w:rFonts w:cs="Arial"/>
          <w:color w:val="000000"/>
        </w:rPr>
        <w:t xml:space="preserve">: Authorizes the secretary of state to allow military and overseas voters to vote by other methods and deletes the requirement that there be a declared emergency.  </w:t>
      </w:r>
    </w:p>
    <w:p w:rsidR="0001670F" w:rsidRPr="00C5525C" w:rsidRDefault="0001670F" w:rsidP="00C5525C">
      <w:pPr>
        <w:pStyle w:val="00001"/>
        <w:ind w:firstLine="0"/>
        <w:jc w:val="both"/>
        <w:rPr>
          <w:rFonts w:ascii="Book Antiqua" w:hAnsi="Book Antiqua" w:cs="Arial"/>
          <w:color w:val="000000"/>
        </w:rPr>
      </w:pPr>
    </w:p>
    <w:p w:rsidR="0001670F" w:rsidRPr="00C5525C" w:rsidRDefault="0001670F" w:rsidP="00C5525C">
      <w:pPr>
        <w:pStyle w:val="00001"/>
        <w:ind w:firstLine="0"/>
        <w:jc w:val="both"/>
        <w:rPr>
          <w:rFonts w:ascii="Book Antiqua" w:hAnsi="Book Antiqua" w:cs="Arial"/>
          <w:color w:val="000000"/>
        </w:rPr>
      </w:pPr>
      <w:r w:rsidRPr="00C5525C">
        <w:rPr>
          <w:rFonts w:ascii="Book Antiqua" w:hAnsi="Book Antiqua" w:cs="Arial"/>
          <w:color w:val="000000"/>
        </w:rPr>
        <w:t xml:space="preserve">Authorizes the secretary of state to allow voters to vote by other methods who are working out of state because of a declared emergency.  </w:t>
      </w:r>
    </w:p>
    <w:p w:rsidR="0001670F" w:rsidRPr="00C5525C" w:rsidRDefault="0001670F" w:rsidP="00C5525C">
      <w:pPr>
        <w:pStyle w:val="00001"/>
        <w:ind w:firstLine="0"/>
        <w:jc w:val="both"/>
        <w:rPr>
          <w:rFonts w:ascii="Book Antiqua" w:hAnsi="Book Antiqua" w:cs="Arial"/>
          <w:color w:val="000000"/>
        </w:rPr>
      </w:pPr>
    </w:p>
    <w:p w:rsidR="0001670F" w:rsidRPr="00C5525C" w:rsidRDefault="00993D7E" w:rsidP="00C5525C">
      <w:pPr>
        <w:pStyle w:val="00001"/>
        <w:ind w:firstLine="0"/>
        <w:jc w:val="both"/>
        <w:rPr>
          <w:rFonts w:ascii="Book Antiqua" w:hAnsi="Book Antiqua" w:cs="Arial"/>
          <w:color w:val="000000"/>
        </w:rPr>
      </w:pPr>
      <w:r w:rsidRPr="00C5525C">
        <w:rPr>
          <w:rFonts w:ascii="Book Antiqua" w:hAnsi="Book Antiqua" w:cs="Arial"/>
          <w:color w:val="000000"/>
        </w:rPr>
        <w:t>Mr.</w:t>
      </w:r>
      <w:r w:rsidR="0001670F" w:rsidRPr="00C5525C">
        <w:rPr>
          <w:rFonts w:ascii="Book Antiqua" w:hAnsi="Book Antiqua" w:cs="Arial"/>
          <w:color w:val="000000"/>
        </w:rPr>
        <w:t xml:space="preserve"> Bryan asked if there were any requirements for verification. </w:t>
      </w:r>
      <w:r w:rsidRPr="00C5525C">
        <w:rPr>
          <w:rFonts w:ascii="Book Antiqua" w:hAnsi="Book Antiqua" w:cs="Arial"/>
          <w:color w:val="000000"/>
        </w:rPr>
        <w:t>Ms.</w:t>
      </w:r>
      <w:r w:rsidR="0001670F" w:rsidRPr="00C5525C">
        <w:rPr>
          <w:rFonts w:ascii="Book Antiqua" w:hAnsi="Book Antiqua" w:cs="Arial"/>
          <w:color w:val="000000"/>
        </w:rPr>
        <w:t xml:space="preserve"> Rogers stated that procedures would need to be written. </w:t>
      </w:r>
      <w:r w:rsidR="00C5525C" w:rsidRPr="00C5525C">
        <w:rPr>
          <w:rFonts w:ascii="Book Antiqua" w:hAnsi="Book Antiqua" w:cs="Arial"/>
          <w:color w:val="000000"/>
        </w:rPr>
        <w:t>Mr.</w:t>
      </w:r>
      <w:r w:rsidR="0001670F" w:rsidRPr="00C5525C">
        <w:rPr>
          <w:rFonts w:ascii="Book Antiqua" w:hAnsi="Book Antiqua" w:cs="Arial"/>
          <w:color w:val="000000"/>
        </w:rPr>
        <w:t xml:space="preserve"> Bryan stated that there should be some kind of rules for verification. </w:t>
      </w:r>
    </w:p>
    <w:p w:rsidR="0001670F" w:rsidRPr="00C5525C" w:rsidRDefault="0001670F" w:rsidP="00C5525C">
      <w:pPr>
        <w:pStyle w:val="00001"/>
        <w:ind w:firstLine="0"/>
        <w:jc w:val="both"/>
        <w:rPr>
          <w:rFonts w:ascii="Book Antiqua" w:hAnsi="Book Antiqua" w:cs="Arial"/>
          <w:b/>
          <w:color w:val="000000"/>
        </w:rPr>
      </w:pPr>
    </w:p>
    <w:p w:rsidR="0001670F" w:rsidRPr="00C5525C" w:rsidRDefault="00C5525C" w:rsidP="00C5525C">
      <w:pPr>
        <w:pStyle w:val="00001"/>
        <w:ind w:firstLine="0"/>
        <w:jc w:val="both"/>
        <w:rPr>
          <w:rFonts w:ascii="Book Antiqua" w:hAnsi="Book Antiqua" w:cs="Arial"/>
          <w:color w:val="000000"/>
        </w:rPr>
      </w:pPr>
      <w:r w:rsidRPr="00C5525C">
        <w:rPr>
          <w:rFonts w:ascii="Book Antiqua" w:hAnsi="Book Antiqua" w:cs="Arial"/>
          <w:color w:val="000000"/>
        </w:rPr>
        <w:t>Lt. Gov.</w:t>
      </w:r>
      <w:r w:rsidR="0001670F" w:rsidRPr="00C5525C">
        <w:rPr>
          <w:rFonts w:ascii="Book Antiqua" w:hAnsi="Book Antiqua" w:cs="Arial"/>
          <w:color w:val="000000"/>
        </w:rPr>
        <w:t xml:space="preserve"> Dardenne moved to </w:t>
      </w:r>
      <w:r w:rsidR="00880C68">
        <w:rPr>
          <w:rFonts w:ascii="Book Antiqua" w:hAnsi="Book Antiqua" w:cs="Arial"/>
          <w:color w:val="000000"/>
        </w:rPr>
        <w:t xml:space="preserve">approve </w:t>
      </w:r>
      <w:r w:rsidR="0001670F" w:rsidRPr="00C5525C">
        <w:rPr>
          <w:rFonts w:ascii="Book Antiqua" w:hAnsi="Book Antiqua" w:cs="Arial"/>
          <w:color w:val="000000"/>
        </w:rPr>
        <w:t>item number 38 and without objection it</w:t>
      </w:r>
      <w:r w:rsidR="00880C68">
        <w:rPr>
          <w:rFonts w:ascii="Book Antiqua" w:hAnsi="Book Antiqua" w:cs="Arial"/>
          <w:color w:val="000000"/>
        </w:rPr>
        <w:t>em number 38</w:t>
      </w:r>
      <w:r w:rsidR="0001670F" w:rsidRPr="00C5525C">
        <w:rPr>
          <w:rFonts w:ascii="Book Antiqua" w:hAnsi="Book Antiqua" w:cs="Arial"/>
          <w:color w:val="000000"/>
        </w:rPr>
        <w:t xml:space="preserve"> was approved. </w:t>
      </w:r>
    </w:p>
    <w:p w:rsidR="0001670F" w:rsidRPr="00C5525C" w:rsidRDefault="0001670F" w:rsidP="00C5525C">
      <w:pPr>
        <w:pStyle w:val="00001"/>
        <w:ind w:firstLine="0"/>
        <w:jc w:val="both"/>
        <w:rPr>
          <w:rFonts w:ascii="Book Antiqua" w:hAnsi="Book Antiqua" w:cs="Arial"/>
          <w:color w:val="000000"/>
        </w:rPr>
      </w:pPr>
    </w:p>
    <w:p w:rsidR="0001670F" w:rsidRPr="00C5525C" w:rsidRDefault="00C5525C" w:rsidP="00C5525C">
      <w:pPr>
        <w:pStyle w:val="00001"/>
        <w:ind w:firstLine="0"/>
        <w:jc w:val="both"/>
        <w:rPr>
          <w:rFonts w:ascii="Book Antiqua" w:hAnsi="Book Antiqua" w:cs="Arial"/>
          <w:color w:val="000000"/>
        </w:rPr>
      </w:pPr>
      <w:r w:rsidRPr="00C5525C">
        <w:rPr>
          <w:rFonts w:ascii="Book Antiqua" w:hAnsi="Book Antiqua" w:cs="Arial"/>
          <w:color w:val="000000"/>
        </w:rPr>
        <w:t>Lt. Gov.</w:t>
      </w:r>
      <w:r w:rsidR="0001670F" w:rsidRPr="00C5525C">
        <w:rPr>
          <w:rFonts w:ascii="Book Antiqua" w:hAnsi="Book Antiqua" w:cs="Arial"/>
          <w:color w:val="000000"/>
        </w:rPr>
        <w:t xml:space="preserve"> Dardenne also asked that item number 36 be reconsidered</w:t>
      </w:r>
      <w:r w:rsidR="00A42598" w:rsidRPr="00C5525C">
        <w:rPr>
          <w:rFonts w:ascii="Book Antiqua" w:hAnsi="Book Antiqua" w:cs="Arial"/>
          <w:color w:val="000000"/>
        </w:rPr>
        <w:t xml:space="preserve"> and amend pg. 113 to put a </w:t>
      </w:r>
      <w:r w:rsidR="00880C68">
        <w:rPr>
          <w:rFonts w:ascii="Book Antiqua" w:hAnsi="Book Antiqua" w:cs="Arial"/>
          <w:color w:val="000000"/>
        </w:rPr>
        <w:t>“</w:t>
      </w:r>
      <w:r w:rsidR="00A42598" w:rsidRPr="00C5525C">
        <w:rPr>
          <w:rFonts w:ascii="Book Antiqua" w:hAnsi="Book Antiqua" w:cs="Arial"/>
          <w:color w:val="000000"/>
        </w:rPr>
        <w:t>.</w:t>
      </w:r>
      <w:r w:rsidR="00880C68">
        <w:rPr>
          <w:rFonts w:ascii="Book Antiqua" w:hAnsi="Book Antiqua" w:cs="Arial"/>
          <w:color w:val="000000"/>
        </w:rPr>
        <w:t>”</w:t>
      </w:r>
      <w:r w:rsidR="00A42598" w:rsidRPr="00C5525C">
        <w:rPr>
          <w:rFonts w:ascii="Book Antiqua" w:hAnsi="Book Antiqua" w:cs="Arial"/>
          <w:color w:val="000000"/>
        </w:rPr>
        <w:t xml:space="preserve"> after </w:t>
      </w:r>
      <w:r w:rsidR="00880C68">
        <w:rPr>
          <w:rFonts w:ascii="Book Antiqua" w:hAnsi="Book Antiqua" w:cs="Arial"/>
          <w:color w:val="000000"/>
        </w:rPr>
        <w:t xml:space="preserve">“application” </w:t>
      </w:r>
      <w:r w:rsidR="00A42598" w:rsidRPr="00C5525C">
        <w:rPr>
          <w:rFonts w:ascii="Book Antiqua" w:hAnsi="Book Antiqua" w:cs="Arial"/>
          <w:color w:val="000000"/>
        </w:rPr>
        <w:t>and change it to make clear</w:t>
      </w:r>
      <w:r w:rsidR="00880C68">
        <w:rPr>
          <w:rFonts w:ascii="Book Antiqua" w:hAnsi="Book Antiqua" w:cs="Arial"/>
          <w:color w:val="000000"/>
        </w:rPr>
        <w:t xml:space="preserve"> that it is </w:t>
      </w:r>
      <w:r w:rsidR="00A42598" w:rsidRPr="00C5525C">
        <w:rPr>
          <w:rFonts w:ascii="Book Antiqua" w:hAnsi="Book Antiqua" w:cs="Arial"/>
          <w:color w:val="000000"/>
        </w:rPr>
        <w:t xml:space="preserve">not limited to voter registration drives. </w:t>
      </w:r>
    </w:p>
    <w:p w:rsidR="00A42598" w:rsidRPr="00C5525C" w:rsidRDefault="00A42598" w:rsidP="00C5525C">
      <w:pPr>
        <w:pStyle w:val="00001"/>
        <w:ind w:firstLine="0"/>
        <w:jc w:val="both"/>
        <w:rPr>
          <w:rFonts w:ascii="Book Antiqua" w:hAnsi="Book Antiqua" w:cs="Arial"/>
          <w:color w:val="000000"/>
        </w:rPr>
      </w:pPr>
    </w:p>
    <w:p w:rsidR="00A42598" w:rsidRPr="00C5525C" w:rsidRDefault="00993D7E" w:rsidP="00C5525C">
      <w:pPr>
        <w:pStyle w:val="00001"/>
        <w:ind w:firstLine="0"/>
        <w:jc w:val="both"/>
        <w:rPr>
          <w:rFonts w:ascii="Book Antiqua" w:hAnsi="Book Antiqua" w:cs="Arial"/>
          <w:color w:val="000000"/>
        </w:rPr>
      </w:pPr>
      <w:r w:rsidRPr="00C5525C">
        <w:rPr>
          <w:rFonts w:ascii="Book Antiqua" w:hAnsi="Book Antiqua" w:cs="Arial"/>
          <w:color w:val="000000"/>
        </w:rPr>
        <w:t>Mr.</w:t>
      </w:r>
      <w:r w:rsidR="00A42598" w:rsidRPr="00C5525C">
        <w:rPr>
          <w:rFonts w:ascii="Book Antiqua" w:hAnsi="Book Antiqua" w:cs="Arial"/>
          <w:color w:val="000000"/>
        </w:rPr>
        <w:t xml:space="preserve"> Poche</w:t>
      </w:r>
      <w:r w:rsidR="00880C68">
        <w:rPr>
          <w:rFonts w:ascii="Book Antiqua" w:hAnsi="Book Antiqua" w:cs="Arial"/>
          <w:color w:val="000000"/>
        </w:rPr>
        <w:t>’</w:t>
      </w:r>
      <w:r w:rsidR="00A42598" w:rsidRPr="00C5525C">
        <w:rPr>
          <w:rFonts w:ascii="Book Antiqua" w:hAnsi="Book Antiqua" w:cs="Arial"/>
          <w:color w:val="000000"/>
        </w:rPr>
        <w:t xml:space="preserve"> moved to a</w:t>
      </w:r>
      <w:r w:rsidR="00880C68">
        <w:rPr>
          <w:rFonts w:ascii="Book Antiqua" w:hAnsi="Book Antiqua" w:cs="Arial"/>
          <w:color w:val="000000"/>
        </w:rPr>
        <w:t>pprove</w:t>
      </w:r>
      <w:r w:rsidR="00A42598" w:rsidRPr="00C5525C">
        <w:rPr>
          <w:rFonts w:ascii="Book Antiqua" w:hAnsi="Book Antiqua" w:cs="Arial"/>
          <w:color w:val="000000"/>
        </w:rPr>
        <w:t xml:space="preserve"> item number 36 as amended by recommendation </w:t>
      </w:r>
      <w:r w:rsidR="00880C68">
        <w:rPr>
          <w:rFonts w:ascii="Book Antiqua" w:hAnsi="Book Antiqua" w:cs="Arial"/>
          <w:color w:val="000000"/>
        </w:rPr>
        <w:t>of</w:t>
      </w:r>
      <w:r w:rsidR="00A42598" w:rsidRPr="00C5525C">
        <w:rPr>
          <w:rFonts w:ascii="Book Antiqua" w:hAnsi="Book Antiqua" w:cs="Arial"/>
          <w:color w:val="000000"/>
        </w:rPr>
        <w:t xml:space="preserve"> </w:t>
      </w:r>
      <w:r w:rsidR="00C5525C" w:rsidRPr="00C5525C">
        <w:rPr>
          <w:rFonts w:ascii="Book Antiqua" w:hAnsi="Book Antiqua" w:cs="Arial"/>
          <w:color w:val="000000"/>
        </w:rPr>
        <w:t>Lt. Gov.</w:t>
      </w:r>
      <w:r w:rsidR="00A42598" w:rsidRPr="00C5525C">
        <w:rPr>
          <w:rFonts w:ascii="Book Antiqua" w:hAnsi="Book Antiqua" w:cs="Arial"/>
          <w:color w:val="000000"/>
        </w:rPr>
        <w:t xml:space="preserve"> Dardenne and with</w:t>
      </w:r>
      <w:r w:rsidR="00880C68">
        <w:rPr>
          <w:rFonts w:ascii="Book Antiqua" w:hAnsi="Book Antiqua" w:cs="Arial"/>
          <w:color w:val="000000"/>
        </w:rPr>
        <w:t>out</w:t>
      </w:r>
      <w:r w:rsidR="00A42598" w:rsidRPr="00C5525C">
        <w:rPr>
          <w:rFonts w:ascii="Book Antiqua" w:hAnsi="Book Antiqua" w:cs="Arial"/>
          <w:color w:val="000000"/>
        </w:rPr>
        <w:t xml:space="preserve"> objection it</w:t>
      </w:r>
      <w:r w:rsidR="00880C68">
        <w:rPr>
          <w:rFonts w:ascii="Book Antiqua" w:hAnsi="Book Antiqua" w:cs="Arial"/>
          <w:color w:val="000000"/>
        </w:rPr>
        <w:t>em number 36 as amended</w:t>
      </w:r>
      <w:r w:rsidR="00A42598" w:rsidRPr="00C5525C">
        <w:rPr>
          <w:rFonts w:ascii="Book Antiqua" w:hAnsi="Book Antiqua" w:cs="Arial"/>
          <w:color w:val="000000"/>
        </w:rPr>
        <w:t xml:space="preserve"> was approved. </w:t>
      </w:r>
    </w:p>
    <w:p w:rsidR="00A42598" w:rsidRPr="00C5525C" w:rsidRDefault="00A42598" w:rsidP="00C5525C">
      <w:pPr>
        <w:pStyle w:val="00001"/>
        <w:ind w:firstLine="0"/>
        <w:jc w:val="both"/>
        <w:rPr>
          <w:rFonts w:ascii="Book Antiqua" w:hAnsi="Book Antiqua" w:cs="Arial"/>
          <w:color w:val="000000"/>
        </w:rPr>
      </w:pPr>
    </w:p>
    <w:p w:rsidR="002F6983" w:rsidRPr="00C5525C" w:rsidRDefault="00A42598" w:rsidP="00D92D36">
      <w:pPr>
        <w:pStyle w:val="00001"/>
        <w:ind w:firstLine="0"/>
        <w:jc w:val="both"/>
        <w:rPr>
          <w:b/>
          <w:sz w:val="28"/>
          <w:szCs w:val="28"/>
        </w:rPr>
      </w:pPr>
      <w:r w:rsidRPr="00C5525C">
        <w:rPr>
          <w:rFonts w:ascii="Book Antiqua" w:hAnsi="Book Antiqua" w:cs="Arial"/>
          <w:color w:val="000000"/>
        </w:rPr>
        <w:t>The meeting of the State Board of Election Supervisors adjourned at 11:00</w:t>
      </w:r>
      <w:r w:rsidR="00880C68">
        <w:rPr>
          <w:rFonts w:ascii="Book Antiqua" w:hAnsi="Book Antiqua" w:cs="Arial"/>
          <w:color w:val="000000"/>
        </w:rPr>
        <w:t xml:space="preserve"> </w:t>
      </w:r>
      <w:r w:rsidRPr="00C5525C">
        <w:rPr>
          <w:rFonts w:ascii="Book Antiqua" w:hAnsi="Book Antiqua" w:cs="Arial"/>
          <w:color w:val="000000"/>
        </w:rPr>
        <w:t xml:space="preserve">a.m. </w:t>
      </w:r>
    </w:p>
    <w:sectPr w:rsidR="002F6983" w:rsidRPr="00C552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72F" w:rsidRDefault="00D7672F" w:rsidP="002F6983">
      <w:r>
        <w:separator/>
      </w:r>
    </w:p>
  </w:endnote>
  <w:endnote w:type="continuationSeparator" w:id="0">
    <w:p w:rsidR="00D7672F" w:rsidRDefault="00D7672F" w:rsidP="002F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2F6983">
      <w:tc>
        <w:tcPr>
          <w:tcW w:w="918" w:type="dxa"/>
        </w:tcPr>
        <w:p w:rsidR="002F6983" w:rsidRDefault="002F6983">
          <w:pPr>
            <w:pStyle w:val="Footer"/>
            <w:jc w:val="right"/>
            <w:rPr>
              <w:b/>
              <w:bCs/>
              <w:color w:val="4F81BD" w:themeColor="accent1"/>
              <w:sz w:val="32"/>
              <w:szCs w:val="32"/>
              <w14:numForm w14:val="oldStyle"/>
            </w:rPr>
          </w:pPr>
          <w:r>
            <w:rPr>
              <w:sz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14:shadow w14:blurRad="50800" w14:dist="38100" w14:dir="2700000" w14:sx="100000" w14:sy="100000" w14:kx="0" w14:ky="0" w14:algn="tl">
                <w14:srgbClr w14:val="000000">
                  <w14:alpha w14:val="60000"/>
                </w14:srgbClr>
              </w14:shadow>
              <w14:numForm w14:val="oldStyle"/>
            </w:rPr>
            <w:fldChar w:fldCharType="separate"/>
          </w:r>
          <w:r w:rsidR="004F0698" w:rsidRPr="004F069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F6983" w:rsidRDefault="002F6983">
          <w:pPr>
            <w:pStyle w:val="Footer"/>
          </w:pPr>
          <w:r>
            <w:t>State Board of Election Supervisors 1.9.13</w:t>
          </w:r>
        </w:p>
      </w:tc>
    </w:tr>
  </w:tbl>
  <w:p w:rsidR="002F6983" w:rsidRDefault="002F6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72F" w:rsidRDefault="00D7672F" w:rsidP="002F6983">
      <w:r>
        <w:separator/>
      </w:r>
    </w:p>
  </w:footnote>
  <w:footnote w:type="continuationSeparator" w:id="0">
    <w:p w:rsidR="00D7672F" w:rsidRDefault="00D7672F" w:rsidP="002F6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83"/>
    <w:rsid w:val="0001670F"/>
    <w:rsid w:val="00027D0D"/>
    <w:rsid w:val="000D7241"/>
    <w:rsid w:val="00147811"/>
    <w:rsid w:val="00174314"/>
    <w:rsid w:val="002100C0"/>
    <w:rsid w:val="00241072"/>
    <w:rsid w:val="002F11B4"/>
    <w:rsid w:val="002F131E"/>
    <w:rsid w:val="002F5DBA"/>
    <w:rsid w:val="002F6983"/>
    <w:rsid w:val="00332F36"/>
    <w:rsid w:val="00363681"/>
    <w:rsid w:val="00363704"/>
    <w:rsid w:val="003A658E"/>
    <w:rsid w:val="003D1E1D"/>
    <w:rsid w:val="003F622E"/>
    <w:rsid w:val="00451B69"/>
    <w:rsid w:val="00461102"/>
    <w:rsid w:val="004F0698"/>
    <w:rsid w:val="0064667E"/>
    <w:rsid w:val="006F240F"/>
    <w:rsid w:val="007A2DF0"/>
    <w:rsid w:val="00866B03"/>
    <w:rsid w:val="00880C68"/>
    <w:rsid w:val="00886AA4"/>
    <w:rsid w:val="008B086E"/>
    <w:rsid w:val="00982CEB"/>
    <w:rsid w:val="00993D7E"/>
    <w:rsid w:val="00A42598"/>
    <w:rsid w:val="00AC762A"/>
    <w:rsid w:val="00B416CE"/>
    <w:rsid w:val="00B655B8"/>
    <w:rsid w:val="00BA47C5"/>
    <w:rsid w:val="00BA760E"/>
    <w:rsid w:val="00C31F06"/>
    <w:rsid w:val="00C5525C"/>
    <w:rsid w:val="00C705AA"/>
    <w:rsid w:val="00C71956"/>
    <w:rsid w:val="00CD7A3B"/>
    <w:rsid w:val="00CF7F24"/>
    <w:rsid w:val="00D7672F"/>
    <w:rsid w:val="00D92D36"/>
    <w:rsid w:val="00DD1221"/>
    <w:rsid w:val="00E22A3D"/>
    <w:rsid w:val="00E82CC4"/>
    <w:rsid w:val="00EA3FC8"/>
    <w:rsid w:val="00ED2BEE"/>
    <w:rsid w:val="00EE7827"/>
    <w:rsid w:val="00F15986"/>
    <w:rsid w:val="00F518BF"/>
    <w:rsid w:val="00F563D5"/>
    <w:rsid w:val="00FC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983"/>
    <w:pPr>
      <w:tabs>
        <w:tab w:val="center" w:pos="4680"/>
        <w:tab w:val="right" w:pos="9360"/>
      </w:tabs>
    </w:pPr>
  </w:style>
  <w:style w:type="character" w:customStyle="1" w:styleId="HeaderChar">
    <w:name w:val="Header Char"/>
    <w:basedOn w:val="DefaultParagraphFont"/>
    <w:link w:val="Header"/>
    <w:uiPriority w:val="99"/>
    <w:rsid w:val="002F6983"/>
  </w:style>
  <w:style w:type="paragraph" w:styleId="Footer">
    <w:name w:val="footer"/>
    <w:basedOn w:val="Normal"/>
    <w:link w:val="FooterChar"/>
    <w:uiPriority w:val="99"/>
    <w:unhideWhenUsed/>
    <w:rsid w:val="002F6983"/>
    <w:pPr>
      <w:tabs>
        <w:tab w:val="center" w:pos="4680"/>
        <w:tab w:val="right" w:pos="9360"/>
      </w:tabs>
    </w:pPr>
  </w:style>
  <w:style w:type="character" w:customStyle="1" w:styleId="FooterChar">
    <w:name w:val="Footer Char"/>
    <w:basedOn w:val="DefaultParagraphFont"/>
    <w:link w:val="Footer"/>
    <w:uiPriority w:val="99"/>
    <w:rsid w:val="002F6983"/>
  </w:style>
  <w:style w:type="paragraph" w:customStyle="1" w:styleId="00002">
    <w:name w:val="00002"/>
    <w:basedOn w:val="Normal"/>
    <w:rsid w:val="002F131E"/>
    <w:pPr>
      <w:spacing w:line="280" w:lineRule="atLeast"/>
      <w:ind w:firstLine="720"/>
      <w:jc w:val="left"/>
    </w:pPr>
    <w:rPr>
      <w:rFonts w:ascii="Times New Roman" w:eastAsia="Times New Roman" w:hAnsi="Times New Roman" w:cs="Times New Roman"/>
      <w:szCs w:val="24"/>
    </w:rPr>
  </w:style>
  <w:style w:type="paragraph" w:customStyle="1" w:styleId="00001">
    <w:name w:val="00001"/>
    <w:basedOn w:val="Normal"/>
    <w:rsid w:val="00866B03"/>
    <w:pPr>
      <w:spacing w:line="280" w:lineRule="atLeast"/>
      <w:ind w:hanging="720"/>
      <w:jc w:val="left"/>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A42598"/>
    <w:rPr>
      <w:rFonts w:ascii="Tahoma" w:hAnsi="Tahoma" w:cs="Tahoma"/>
      <w:sz w:val="16"/>
      <w:szCs w:val="16"/>
    </w:rPr>
  </w:style>
  <w:style w:type="character" w:customStyle="1" w:styleId="BalloonTextChar">
    <w:name w:val="Balloon Text Char"/>
    <w:basedOn w:val="DefaultParagraphFont"/>
    <w:link w:val="BalloonText"/>
    <w:uiPriority w:val="99"/>
    <w:semiHidden/>
    <w:rsid w:val="00A42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983"/>
    <w:pPr>
      <w:tabs>
        <w:tab w:val="center" w:pos="4680"/>
        <w:tab w:val="right" w:pos="9360"/>
      </w:tabs>
    </w:pPr>
  </w:style>
  <w:style w:type="character" w:customStyle="1" w:styleId="HeaderChar">
    <w:name w:val="Header Char"/>
    <w:basedOn w:val="DefaultParagraphFont"/>
    <w:link w:val="Header"/>
    <w:uiPriority w:val="99"/>
    <w:rsid w:val="002F6983"/>
  </w:style>
  <w:style w:type="paragraph" w:styleId="Footer">
    <w:name w:val="footer"/>
    <w:basedOn w:val="Normal"/>
    <w:link w:val="FooterChar"/>
    <w:uiPriority w:val="99"/>
    <w:unhideWhenUsed/>
    <w:rsid w:val="002F6983"/>
    <w:pPr>
      <w:tabs>
        <w:tab w:val="center" w:pos="4680"/>
        <w:tab w:val="right" w:pos="9360"/>
      </w:tabs>
    </w:pPr>
  </w:style>
  <w:style w:type="character" w:customStyle="1" w:styleId="FooterChar">
    <w:name w:val="Footer Char"/>
    <w:basedOn w:val="DefaultParagraphFont"/>
    <w:link w:val="Footer"/>
    <w:uiPriority w:val="99"/>
    <w:rsid w:val="002F6983"/>
  </w:style>
  <w:style w:type="paragraph" w:customStyle="1" w:styleId="00002">
    <w:name w:val="00002"/>
    <w:basedOn w:val="Normal"/>
    <w:rsid w:val="002F131E"/>
    <w:pPr>
      <w:spacing w:line="280" w:lineRule="atLeast"/>
      <w:ind w:firstLine="720"/>
      <w:jc w:val="left"/>
    </w:pPr>
    <w:rPr>
      <w:rFonts w:ascii="Times New Roman" w:eastAsia="Times New Roman" w:hAnsi="Times New Roman" w:cs="Times New Roman"/>
      <w:szCs w:val="24"/>
    </w:rPr>
  </w:style>
  <w:style w:type="paragraph" w:customStyle="1" w:styleId="00001">
    <w:name w:val="00001"/>
    <w:basedOn w:val="Normal"/>
    <w:rsid w:val="00866B03"/>
    <w:pPr>
      <w:spacing w:line="280" w:lineRule="atLeast"/>
      <w:ind w:hanging="720"/>
      <w:jc w:val="left"/>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A42598"/>
    <w:rPr>
      <w:rFonts w:ascii="Tahoma" w:hAnsi="Tahoma" w:cs="Tahoma"/>
      <w:sz w:val="16"/>
      <w:szCs w:val="16"/>
    </w:rPr>
  </w:style>
  <w:style w:type="character" w:customStyle="1" w:styleId="BalloonTextChar">
    <w:name w:val="Balloon Text Char"/>
    <w:basedOn w:val="DefaultParagraphFont"/>
    <w:link w:val="BalloonText"/>
    <w:uiPriority w:val="99"/>
    <w:semiHidden/>
    <w:rsid w:val="00A42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11</Pages>
  <Words>3673</Words>
  <Characters>20940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Louisiana Secretary of State</Company>
  <LinksUpToDate>false</LinksUpToDate>
  <CharactersWithSpaces>24564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Chesne</dc:creator>
  <cp:lastModifiedBy>Merietta Norton</cp:lastModifiedBy>
  <cp:revision>6</cp:revision>
  <cp:lastPrinted>2013-05-23T16:06:00Z</cp:lastPrinted>
  <dcterms:created xsi:type="dcterms:W3CDTF">2013-05-23T15:11:00Z</dcterms:created>
  <dcterms:modified xsi:type="dcterms:W3CDTF">2013-05-23T16:50:00Z</dcterms:modified>
</cp:coreProperties>
</file>