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94D79" w:rsidRDefault="00146151">
      <w:pPr>
        <w:rPr>
          <w:rFonts w:ascii="Verdana" w:eastAsia="Verdana" w:hAnsi="Verdana" w:cs="Verdana"/>
          <w:sz w:val="32"/>
          <w:szCs w:val="32"/>
        </w:rPr>
      </w:pPr>
      <w:r>
        <w:rPr>
          <w:rFonts w:ascii="Verdana" w:eastAsia="Verdana" w:hAnsi="Verdana" w:cs="Verdana"/>
          <w:sz w:val="32"/>
          <w:szCs w:val="32"/>
        </w:rPr>
        <w:t xml:space="preserve">April 20, 2023 Louisiana State Exhibit Museum </w:t>
      </w:r>
    </w:p>
    <w:p w14:paraId="00000002" w14:textId="77777777" w:rsidR="00194D79" w:rsidRDefault="00146151">
      <w:pPr>
        <w:rPr>
          <w:rFonts w:ascii="Verdana" w:eastAsia="Verdana" w:hAnsi="Verdana" w:cs="Verdana"/>
          <w:sz w:val="28"/>
          <w:szCs w:val="28"/>
        </w:rPr>
      </w:pPr>
      <w:r>
        <w:rPr>
          <w:rFonts w:ascii="Verdana" w:eastAsia="Verdana" w:hAnsi="Verdana" w:cs="Verdana"/>
          <w:sz w:val="32"/>
          <w:szCs w:val="32"/>
        </w:rPr>
        <w:t xml:space="preserve">Governing Board Meeting Minutes </w:t>
      </w:r>
    </w:p>
    <w:p w14:paraId="00000003" w14:textId="77777777" w:rsidR="00194D79" w:rsidRDefault="00194D79">
      <w:pPr>
        <w:rPr>
          <w:rFonts w:ascii="Verdana" w:eastAsia="Verdana" w:hAnsi="Verdana" w:cs="Verdana"/>
          <w:b/>
          <w:sz w:val="28"/>
          <w:szCs w:val="28"/>
          <w:u w:val="single"/>
        </w:rPr>
      </w:pPr>
    </w:p>
    <w:p w14:paraId="00000004" w14:textId="77777777" w:rsidR="00194D79" w:rsidRDefault="00194D79">
      <w:pPr>
        <w:jc w:val="both"/>
        <w:rPr>
          <w:rFonts w:ascii="Verdana" w:eastAsia="Verdana" w:hAnsi="Verdana" w:cs="Verdana"/>
          <w:b/>
          <w:sz w:val="24"/>
          <w:szCs w:val="24"/>
          <w:u w:val="single"/>
        </w:rPr>
      </w:pPr>
    </w:p>
    <w:p w14:paraId="00000005" w14:textId="77777777" w:rsidR="00194D79" w:rsidRDefault="00146151">
      <w:pPr>
        <w:jc w:val="both"/>
        <w:rPr>
          <w:rFonts w:ascii="Verdana" w:eastAsia="Verdana" w:hAnsi="Verdana" w:cs="Verdana"/>
          <w:b/>
          <w:sz w:val="24"/>
          <w:szCs w:val="24"/>
        </w:rPr>
      </w:pPr>
      <w:r>
        <w:rPr>
          <w:rFonts w:ascii="Verdana" w:eastAsia="Verdana" w:hAnsi="Verdana" w:cs="Verdana"/>
          <w:b/>
          <w:sz w:val="24"/>
          <w:szCs w:val="24"/>
        </w:rPr>
        <w:t xml:space="preserve">LSEM has had over 3,947 visitors since January 1, 2023 </w:t>
      </w:r>
    </w:p>
    <w:p w14:paraId="00000006" w14:textId="77777777"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                                   </w:t>
      </w:r>
    </w:p>
    <w:p w14:paraId="00000007" w14:textId="77777777"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Nell Shehee called the meeting to order.  It was determined a quorum (6 members) was present.</w:t>
      </w:r>
    </w:p>
    <w:p w14:paraId="00000008" w14:textId="77777777"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   </w:t>
      </w:r>
    </w:p>
    <w:p w14:paraId="00000009" w14:textId="77777777"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Cindy Grogan took the roll call. Present were Catherine Newsome, Nancy Walker, Paul Strickland, Thomas Carmody, Jeff Girard, Peter Ramsey and Nell Shehee. Pro</w:t>
      </w:r>
      <w:r>
        <w:rPr>
          <w:rFonts w:ascii="Verdana" w:eastAsia="Verdana" w:hAnsi="Verdana" w:cs="Verdana"/>
          <w:sz w:val="24"/>
          <w:szCs w:val="24"/>
        </w:rPr>
        <w:t>xy to Paul Strickland from Ann Reid Mills, Proxy to Nita Cole from Chris Brown.  Guest was Alex Levy - State Internal Auditor.</w:t>
      </w:r>
    </w:p>
    <w:p w14:paraId="0000000A" w14:textId="77777777"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 xml:space="preserve">  </w:t>
      </w:r>
    </w:p>
    <w:p w14:paraId="0000000B" w14:textId="77777777"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Nell asked if there were any changes or corrections to the December Meeting Minutes.  There were none.  Nancy Walker made a mo</w:t>
      </w:r>
      <w:r>
        <w:rPr>
          <w:rFonts w:ascii="Verdana" w:eastAsia="Verdana" w:hAnsi="Verdana" w:cs="Verdana"/>
          <w:sz w:val="24"/>
          <w:szCs w:val="24"/>
        </w:rPr>
        <w:t>tion to accept minutes as written; Paul Strickland seconded the motion.  Motion carries and the Gov. Board Meeting Minutes of December 8, 2022 were approved.</w:t>
      </w:r>
    </w:p>
    <w:p w14:paraId="0000000C" w14:textId="77777777"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   </w:t>
      </w:r>
    </w:p>
    <w:p w14:paraId="0000000D" w14:textId="77777777"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 xml:space="preserve"> Standing Committee Reports - </w:t>
      </w:r>
    </w:p>
    <w:p w14:paraId="0000000E" w14:textId="77777777" w:rsidR="00194D79" w:rsidRDefault="00194D79">
      <w:pPr>
        <w:shd w:val="clear" w:color="auto" w:fill="FFFFFF"/>
        <w:jc w:val="both"/>
        <w:rPr>
          <w:rFonts w:ascii="Verdana" w:eastAsia="Verdana" w:hAnsi="Verdana" w:cs="Verdana"/>
          <w:sz w:val="24"/>
          <w:szCs w:val="24"/>
        </w:rPr>
      </w:pPr>
    </w:p>
    <w:p w14:paraId="0000000F" w14:textId="77777777" w:rsidR="00194D79" w:rsidRDefault="00146151">
      <w:pPr>
        <w:shd w:val="clear" w:color="auto" w:fill="FFFFFF"/>
        <w:ind w:left="720"/>
        <w:jc w:val="both"/>
        <w:rPr>
          <w:rFonts w:ascii="Verdana" w:eastAsia="Verdana" w:hAnsi="Verdana" w:cs="Verdana"/>
          <w:sz w:val="24"/>
          <w:szCs w:val="24"/>
        </w:rPr>
      </w:pPr>
      <w:r>
        <w:rPr>
          <w:rFonts w:ascii="Verdana" w:eastAsia="Verdana" w:hAnsi="Verdana" w:cs="Verdana"/>
          <w:sz w:val="24"/>
          <w:szCs w:val="24"/>
        </w:rPr>
        <w:t>A.   Executive Committee report: Nell Shehee stated the Execut</w:t>
      </w:r>
      <w:r>
        <w:rPr>
          <w:rFonts w:ascii="Verdana" w:eastAsia="Verdana" w:hAnsi="Verdana" w:cs="Verdana"/>
          <w:sz w:val="24"/>
          <w:szCs w:val="24"/>
        </w:rPr>
        <w:t>ive Committee had not met.</w:t>
      </w:r>
    </w:p>
    <w:p w14:paraId="00000010" w14:textId="77777777" w:rsidR="00194D79" w:rsidRDefault="00194D79">
      <w:pPr>
        <w:shd w:val="clear" w:color="auto" w:fill="FFFFFF"/>
        <w:ind w:firstLine="720"/>
        <w:jc w:val="both"/>
        <w:rPr>
          <w:rFonts w:ascii="Verdana" w:eastAsia="Verdana" w:hAnsi="Verdana" w:cs="Verdana"/>
          <w:sz w:val="24"/>
          <w:szCs w:val="24"/>
        </w:rPr>
      </w:pPr>
    </w:p>
    <w:p w14:paraId="00000011" w14:textId="77777777" w:rsidR="00194D79" w:rsidRDefault="00146151">
      <w:pPr>
        <w:shd w:val="clear" w:color="auto" w:fill="FFFFFF"/>
        <w:ind w:left="720"/>
        <w:jc w:val="both"/>
        <w:rPr>
          <w:rFonts w:ascii="Verdana" w:eastAsia="Verdana" w:hAnsi="Verdana" w:cs="Verdana"/>
          <w:sz w:val="24"/>
          <w:szCs w:val="24"/>
        </w:rPr>
      </w:pPr>
      <w:r>
        <w:rPr>
          <w:rFonts w:ascii="Verdana" w:eastAsia="Verdana" w:hAnsi="Verdana" w:cs="Verdana"/>
          <w:sz w:val="24"/>
          <w:szCs w:val="24"/>
        </w:rPr>
        <w:t xml:space="preserve"> B.   Accession and Deaccession Committee report:  Richard LeBlanc was absent - no report.</w:t>
      </w:r>
    </w:p>
    <w:p w14:paraId="00000012" w14:textId="77777777" w:rsidR="00194D79" w:rsidRDefault="00194D79">
      <w:pPr>
        <w:shd w:val="clear" w:color="auto" w:fill="FFFFFF"/>
        <w:ind w:left="1440"/>
        <w:jc w:val="both"/>
        <w:rPr>
          <w:rFonts w:ascii="Verdana" w:eastAsia="Verdana" w:hAnsi="Verdana" w:cs="Verdana"/>
          <w:sz w:val="24"/>
          <w:szCs w:val="24"/>
        </w:rPr>
      </w:pPr>
    </w:p>
    <w:p w14:paraId="00000013" w14:textId="77777777" w:rsidR="00194D79" w:rsidRDefault="00146151">
      <w:pPr>
        <w:shd w:val="clear" w:color="auto" w:fill="FFFFFF"/>
        <w:ind w:left="720"/>
        <w:jc w:val="both"/>
        <w:rPr>
          <w:rFonts w:ascii="Verdana" w:eastAsia="Verdana" w:hAnsi="Verdana" w:cs="Verdana"/>
          <w:sz w:val="24"/>
          <w:szCs w:val="24"/>
        </w:rPr>
      </w:pPr>
      <w:r>
        <w:rPr>
          <w:rFonts w:ascii="Verdana" w:eastAsia="Verdana" w:hAnsi="Verdana" w:cs="Verdana"/>
          <w:sz w:val="24"/>
          <w:szCs w:val="24"/>
        </w:rPr>
        <w:t>C.    Strategic Plan Committee report: Jeff Girard stated that they have not met, that the Friends Board needs to appoint 2 more members</w:t>
      </w:r>
      <w:r>
        <w:rPr>
          <w:rFonts w:ascii="Verdana" w:eastAsia="Verdana" w:hAnsi="Verdana" w:cs="Verdana"/>
          <w:sz w:val="24"/>
          <w:szCs w:val="24"/>
        </w:rPr>
        <w:t xml:space="preserve"> from their Board.  The next step is to do the actual plan.</w:t>
      </w:r>
    </w:p>
    <w:p w14:paraId="00000014" w14:textId="77777777" w:rsidR="00194D79" w:rsidRDefault="00194D79">
      <w:pPr>
        <w:shd w:val="clear" w:color="auto" w:fill="FFFFFF"/>
        <w:jc w:val="both"/>
        <w:rPr>
          <w:rFonts w:ascii="Verdana" w:eastAsia="Verdana" w:hAnsi="Verdana" w:cs="Verdana"/>
          <w:sz w:val="24"/>
          <w:szCs w:val="24"/>
        </w:rPr>
      </w:pPr>
    </w:p>
    <w:p w14:paraId="00000015" w14:textId="77777777" w:rsidR="00194D79" w:rsidRDefault="00146151">
      <w:pPr>
        <w:shd w:val="clear" w:color="auto" w:fill="FFFFFF"/>
        <w:ind w:left="720"/>
        <w:jc w:val="both"/>
        <w:rPr>
          <w:rFonts w:ascii="Verdana" w:eastAsia="Verdana" w:hAnsi="Verdana" w:cs="Verdana"/>
          <w:sz w:val="24"/>
          <w:szCs w:val="24"/>
        </w:rPr>
      </w:pPr>
      <w:r>
        <w:rPr>
          <w:rFonts w:ascii="Verdana" w:eastAsia="Verdana" w:hAnsi="Verdana" w:cs="Verdana"/>
          <w:sz w:val="24"/>
          <w:szCs w:val="24"/>
        </w:rPr>
        <w:t>D.    Building and Grounds Committee report:  Peter Ramsey stated that the Asian jasmine around the crepe myrtles and flagpole is dead and needs to be pulled/replanted.  Cindy Grogan mentioned th</w:t>
      </w:r>
      <w:r>
        <w:rPr>
          <w:rFonts w:ascii="Verdana" w:eastAsia="Verdana" w:hAnsi="Verdana" w:cs="Verdana"/>
          <w:sz w:val="24"/>
          <w:szCs w:val="24"/>
        </w:rPr>
        <w:t>at the planter boxes alongside the front steps leak into the two front offices and has ruined the carpet.</w:t>
      </w:r>
      <w:bookmarkStart w:id="0" w:name="_GoBack"/>
      <w:bookmarkEnd w:id="0"/>
    </w:p>
    <w:p w14:paraId="00000016" w14:textId="77777777" w:rsidR="00194D79" w:rsidRDefault="00194D79">
      <w:pPr>
        <w:shd w:val="clear" w:color="auto" w:fill="FFFFFF"/>
        <w:ind w:left="720"/>
        <w:jc w:val="both"/>
        <w:rPr>
          <w:rFonts w:ascii="Verdana" w:eastAsia="Verdana" w:hAnsi="Verdana" w:cs="Verdana"/>
          <w:sz w:val="24"/>
          <w:szCs w:val="24"/>
        </w:rPr>
      </w:pPr>
    </w:p>
    <w:p w14:paraId="00000017" w14:textId="77777777" w:rsidR="00194D79" w:rsidRDefault="00146151">
      <w:pPr>
        <w:shd w:val="clear" w:color="auto" w:fill="FFFFFF"/>
        <w:ind w:left="720"/>
        <w:jc w:val="both"/>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There was some open discussion regarding the voids and damaged pipes under the building, the sinkhole alongside the building and the scope of work that will have to be done to repair it.  The voids have been repaired with a foam product by Gorilla Polylift</w:t>
      </w:r>
      <w:r>
        <w:rPr>
          <w:rFonts w:ascii="Verdana" w:eastAsia="Verdana" w:hAnsi="Verdana" w:cs="Verdana"/>
          <w:sz w:val="24"/>
          <w:szCs w:val="24"/>
        </w:rPr>
        <w:t xml:space="preserve">.  The state still holds some construction funds ($36,000) that it has not paid to the </w:t>
      </w:r>
      <w:r>
        <w:rPr>
          <w:rFonts w:ascii="Verdana" w:eastAsia="Verdana" w:hAnsi="Verdana" w:cs="Verdana"/>
          <w:sz w:val="24"/>
          <w:szCs w:val="24"/>
        </w:rPr>
        <w:lastRenderedPageBreak/>
        <w:t>contractor since the building still has problems that have not been corrected.</w:t>
      </w:r>
    </w:p>
    <w:p w14:paraId="00000018" w14:textId="77777777" w:rsidR="00194D79" w:rsidRDefault="00194D79">
      <w:pPr>
        <w:shd w:val="clear" w:color="auto" w:fill="FFFFFF"/>
        <w:jc w:val="both"/>
        <w:rPr>
          <w:rFonts w:ascii="Verdana" w:eastAsia="Verdana" w:hAnsi="Verdana" w:cs="Verdana"/>
          <w:sz w:val="24"/>
          <w:szCs w:val="24"/>
        </w:rPr>
      </w:pPr>
    </w:p>
    <w:p w14:paraId="00000019" w14:textId="77777777" w:rsidR="00194D79" w:rsidRDefault="00146151">
      <w:pPr>
        <w:shd w:val="clear" w:color="auto" w:fill="FFFFFF"/>
        <w:ind w:left="720"/>
        <w:jc w:val="both"/>
        <w:rPr>
          <w:rFonts w:ascii="Verdana" w:eastAsia="Verdana" w:hAnsi="Verdana" w:cs="Verdana"/>
          <w:sz w:val="24"/>
          <w:szCs w:val="24"/>
        </w:rPr>
      </w:pPr>
      <w:r>
        <w:rPr>
          <w:rFonts w:ascii="Verdana" w:eastAsia="Verdana" w:hAnsi="Verdana" w:cs="Verdana"/>
          <w:sz w:val="24"/>
          <w:szCs w:val="24"/>
        </w:rPr>
        <w:t>E.   Education &amp; Exhibits Committee - in Thomas Carmody’s report.</w:t>
      </w:r>
    </w:p>
    <w:p w14:paraId="0000001A" w14:textId="77777777" w:rsidR="00194D79" w:rsidRDefault="00146151">
      <w:pPr>
        <w:shd w:val="clear" w:color="auto" w:fill="FFFFFF"/>
        <w:ind w:left="720"/>
        <w:jc w:val="both"/>
        <w:rPr>
          <w:rFonts w:ascii="Verdana" w:eastAsia="Verdana" w:hAnsi="Verdana" w:cs="Verdana"/>
          <w:sz w:val="24"/>
          <w:szCs w:val="24"/>
        </w:rPr>
      </w:pPr>
      <w:r>
        <w:rPr>
          <w:rFonts w:ascii="Verdana" w:eastAsia="Verdana" w:hAnsi="Verdana" w:cs="Verdana"/>
          <w:sz w:val="24"/>
          <w:szCs w:val="24"/>
        </w:rPr>
        <w:t xml:space="preserve">   </w:t>
      </w:r>
      <w:r>
        <w:rPr>
          <w:rFonts w:ascii="Verdana" w:eastAsia="Verdana" w:hAnsi="Verdana" w:cs="Verdana"/>
          <w:sz w:val="24"/>
          <w:szCs w:val="24"/>
        </w:rPr>
        <w:tab/>
      </w:r>
    </w:p>
    <w:p w14:paraId="0000001B" w14:textId="7054BB64"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ab/>
        <w:t xml:space="preserve">F.    Nominating </w:t>
      </w:r>
      <w:r>
        <w:rPr>
          <w:rFonts w:ascii="Verdana" w:eastAsia="Verdana" w:hAnsi="Verdana" w:cs="Verdana"/>
          <w:sz w:val="24"/>
          <w:szCs w:val="24"/>
        </w:rPr>
        <w:t xml:space="preserve">Committee </w:t>
      </w:r>
      <w:r w:rsidR="00B8201A">
        <w:rPr>
          <w:rFonts w:ascii="Verdana" w:eastAsia="Verdana" w:hAnsi="Verdana" w:cs="Verdana"/>
          <w:sz w:val="24"/>
          <w:szCs w:val="24"/>
        </w:rPr>
        <w:t>- N</w:t>
      </w:r>
      <w:r>
        <w:rPr>
          <w:rFonts w:ascii="Verdana" w:eastAsia="Verdana" w:hAnsi="Verdana" w:cs="Verdana"/>
          <w:sz w:val="24"/>
          <w:szCs w:val="24"/>
        </w:rPr>
        <w:t>/A - no vacancies.</w:t>
      </w:r>
    </w:p>
    <w:p w14:paraId="0000001C" w14:textId="77777777" w:rsidR="00194D79" w:rsidRDefault="00194D79">
      <w:pPr>
        <w:shd w:val="clear" w:color="auto" w:fill="FFFFFF"/>
        <w:jc w:val="both"/>
        <w:rPr>
          <w:rFonts w:ascii="Verdana" w:eastAsia="Verdana" w:hAnsi="Verdana" w:cs="Verdana"/>
          <w:sz w:val="24"/>
          <w:szCs w:val="24"/>
        </w:rPr>
      </w:pPr>
    </w:p>
    <w:p w14:paraId="0000001D" w14:textId="77777777"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 xml:space="preserve">Old Business:  Elise Grenier’s restoration of the map cost - $4,890 was added to the budget for 2023.  Elise’s schedule is full and these funds will need to be paid when she is available.  She said she may have a break in </w:t>
      </w:r>
      <w:r>
        <w:rPr>
          <w:rFonts w:ascii="Verdana" w:eastAsia="Verdana" w:hAnsi="Verdana" w:cs="Verdana"/>
          <w:sz w:val="24"/>
          <w:szCs w:val="24"/>
        </w:rPr>
        <w:t>mid-May.</w:t>
      </w:r>
    </w:p>
    <w:p w14:paraId="0000001E" w14:textId="77777777" w:rsidR="00194D79" w:rsidRDefault="00194D79">
      <w:pPr>
        <w:shd w:val="clear" w:color="auto" w:fill="FFFFFF"/>
        <w:jc w:val="both"/>
        <w:rPr>
          <w:rFonts w:ascii="Verdana" w:eastAsia="Verdana" w:hAnsi="Verdana" w:cs="Verdana"/>
          <w:sz w:val="24"/>
          <w:szCs w:val="24"/>
        </w:rPr>
      </w:pPr>
    </w:p>
    <w:p w14:paraId="0000001F" w14:textId="77777777"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New Business:  SOS Kyle Ardoin is not seeking re-election.  There was some discussion regarding having a museum foundation, but the legislature would determine that.</w:t>
      </w:r>
    </w:p>
    <w:p w14:paraId="00000020" w14:textId="77777777"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 xml:space="preserve">  </w:t>
      </w:r>
    </w:p>
    <w:p w14:paraId="00000021" w14:textId="77777777" w:rsidR="00194D79" w:rsidRDefault="00146151">
      <w:pPr>
        <w:shd w:val="clear" w:color="auto" w:fill="FFFFFF"/>
        <w:jc w:val="both"/>
        <w:rPr>
          <w:rFonts w:ascii="Verdana" w:eastAsia="Verdana" w:hAnsi="Verdana" w:cs="Verdana"/>
          <w:sz w:val="24"/>
          <w:szCs w:val="24"/>
        </w:rPr>
      </w:pPr>
      <w:r>
        <w:rPr>
          <w:rFonts w:ascii="Verdana" w:eastAsia="Verdana" w:hAnsi="Verdana" w:cs="Verdana"/>
          <w:sz w:val="24"/>
          <w:szCs w:val="24"/>
        </w:rPr>
        <w:t xml:space="preserve">SOS Museum System Director’s Report:  </w:t>
      </w:r>
    </w:p>
    <w:p w14:paraId="00000022" w14:textId="77777777" w:rsidR="00194D79" w:rsidRDefault="00194D79">
      <w:pPr>
        <w:spacing w:after="200" w:line="360" w:lineRule="auto"/>
        <w:jc w:val="both"/>
        <w:rPr>
          <w:rFonts w:ascii="Arial" w:eastAsia="Arial" w:hAnsi="Arial" w:cs="Arial"/>
          <w:b/>
          <w:sz w:val="24"/>
          <w:szCs w:val="24"/>
          <w:u w:val="single"/>
        </w:rPr>
      </w:pPr>
    </w:p>
    <w:p w14:paraId="00000023" w14:textId="77777777" w:rsidR="00194D79" w:rsidRDefault="00146151">
      <w:pPr>
        <w:spacing w:after="200" w:line="360" w:lineRule="auto"/>
        <w:jc w:val="both"/>
        <w:rPr>
          <w:rFonts w:ascii="Arial" w:eastAsia="Arial" w:hAnsi="Arial" w:cs="Arial"/>
          <w:sz w:val="24"/>
          <w:szCs w:val="24"/>
        </w:rPr>
      </w:pPr>
      <w:r>
        <w:rPr>
          <w:rFonts w:ascii="Arial" w:eastAsia="Arial" w:hAnsi="Arial" w:cs="Arial"/>
          <w:b/>
          <w:sz w:val="24"/>
          <w:szCs w:val="24"/>
          <w:u w:val="single"/>
        </w:rPr>
        <w:t>Past Events</w:t>
      </w:r>
      <w:r>
        <w:rPr>
          <w:rFonts w:ascii="Arial" w:eastAsia="Arial" w:hAnsi="Arial" w:cs="Arial"/>
          <w:sz w:val="24"/>
          <w:szCs w:val="24"/>
        </w:rPr>
        <w:t xml:space="preserve"> </w:t>
      </w:r>
    </w:p>
    <w:p w14:paraId="00000024" w14:textId="77777777" w:rsidR="00194D79" w:rsidRDefault="00146151">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Thursday, January 19, 2023 “</w:t>
      </w:r>
      <w:r>
        <w:rPr>
          <w:rFonts w:ascii="Arial" w:eastAsia="Arial" w:hAnsi="Arial" w:cs="Arial"/>
          <w:b/>
          <w:i/>
          <w:sz w:val="24"/>
          <w:szCs w:val="24"/>
        </w:rPr>
        <w:t xml:space="preserve">Changing Landscapes: Along the Solomon Northup Trail” </w:t>
      </w:r>
      <w:r>
        <w:rPr>
          <w:rFonts w:ascii="Arial" w:eastAsia="Arial" w:hAnsi="Arial" w:cs="Arial"/>
          <w:sz w:val="24"/>
          <w:szCs w:val="24"/>
        </w:rPr>
        <w:t>exhibit opening reception was held.  We had 130 visitors.  It was a popular exhibit.</w:t>
      </w:r>
    </w:p>
    <w:p w14:paraId="00000025" w14:textId="508CCBCB" w:rsidR="00194D79" w:rsidRDefault="00146151">
      <w:pPr>
        <w:numPr>
          <w:ilvl w:val="0"/>
          <w:numId w:val="3"/>
        </w:numPr>
        <w:spacing w:after="200" w:line="360" w:lineRule="auto"/>
        <w:jc w:val="both"/>
        <w:rPr>
          <w:rFonts w:ascii="Arial" w:eastAsia="Arial" w:hAnsi="Arial" w:cs="Arial"/>
          <w:sz w:val="24"/>
          <w:szCs w:val="24"/>
        </w:rPr>
      </w:pPr>
      <w:r>
        <w:rPr>
          <w:rFonts w:ascii="Arial" w:eastAsia="Arial" w:hAnsi="Arial" w:cs="Arial"/>
          <w:sz w:val="24"/>
          <w:szCs w:val="24"/>
        </w:rPr>
        <w:t xml:space="preserve">Tuesday, January 24, 2023 we had a performance of </w:t>
      </w:r>
      <w:r>
        <w:rPr>
          <w:rFonts w:ascii="Arial" w:eastAsia="Arial" w:hAnsi="Arial" w:cs="Arial"/>
          <w:b/>
          <w:i/>
          <w:sz w:val="24"/>
          <w:szCs w:val="24"/>
        </w:rPr>
        <w:t xml:space="preserve">A Visit </w:t>
      </w:r>
      <w:r w:rsidR="00B8201A">
        <w:rPr>
          <w:rFonts w:ascii="Arial" w:eastAsia="Arial" w:hAnsi="Arial" w:cs="Arial"/>
          <w:b/>
          <w:i/>
          <w:sz w:val="24"/>
          <w:szCs w:val="24"/>
        </w:rPr>
        <w:t>with</w:t>
      </w:r>
      <w:r>
        <w:rPr>
          <w:rFonts w:ascii="Arial" w:eastAsia="Arial" w:hAnsi="Arial" w:cs="Arial"/>
          <w:b/>
          <w:i/>
          <w:sz w:val="24"/>
          <w:szCs w:val="24"/>
        </w:rPr>
        <w:t xml:space="preserve"> Pawpaw Texada</w:t>
      </w:r>
      <w:r>
        <w:rPr>
          <w:rFonts w:ascii="Arial" w:eastAsia="Arial" w:hAnsi="Arial" w:cs="Arial"/>
          <w:sz w:val="24"/>
          <w:szCs w:val="24"/>
        </w:rPr>
        <w:t xml:space="preserve"> and there wa</w:t>
      </w:r>
      <w:r>
        <w:rPr>
          <w:rFonts w:ascii="Arial" w:eastAsia="Arial" w:hAnsi="Arial" w:cs="Arial"/>
          <w:sz w:val="24"/>
          <w:szCs w:val="24"/>
        </w:rPr>
        <w:t>s a second performance on Thursday, February 2nd.</w:t>
      </w:r>
    </w:p>
    <w:p w14:paraId="00000026" w14:textId="77777777" w:rsidR="00194D79" w:rsidRDefault="00146151">
      <w:pPr>
        <w:numPr>
          <w:ilvl w:val="0"/>
          <w:numId w:val="4"/>
        </w:numPr>
        <w:spacing w:line="360" w:lineRule="auto"/>
        <w:jc w:val="both"/>
        <w:rPr>
          <w:rFonts w:ascii="Arial" w:eastAsia="Arial" w:hAnsi="Arial" w:cs="Arial"/>
          <w:sz w:val="24"/>
          <w:szCs w:val="24"/>
        </w:rPr>
      </w:pPr>
      <w:r>
        <w:rPr>
          <w:rFonts w:ascii="Arial" w:eastAsia="Arial" w:hAnsi="Arial" w:cs="Arial"/>
          <w:sz w:val="24"/>
          <w:szCs w:val="24"/>
        </w:rPr>
        <w:t>Sunday, March 5, 2023 from 2-4 pm Creative Art Connection Juried Exhibit opening was held.  It was a beautiful day and we only had about 50 attending.</w:t>
      </w:r>
    </w:p>
    <w:p w14:paraId="00000027" w14:textId="77777777" w:rsidR="00194D79" w:rsidRDefault="00146151">
      <w:pPr>
        <w:numPr>
          <w:ilvl w:val="0"/>
          <w:numId w:val="2"/>
        </w:numPr>
        <w:spacing w:after="200" w:line="360" w:lineRule="auto"/>
        <w:jc w:val="both"/>
        <w:rPr>
          <w:rFonts w:ascii="Arial" w:eastAsia="Arial" w:hAnsi="Arial" w:cs="Arial"/>
          <w:sz w:val="24"/>
          <w:szCs w:val="24"/>
        </w:rPr>
      </w:pPr>
      <w:r>
        <w:rPr>
          <w:rFonts w:ascii="Arial" w:eastAsia="Arial" w:hAnsi="Arial" w:cs="Arial"/>
          <w:sz w:val="24"/>
          <w:szCs w:val="24"/>
        </w:rPr>
        <w:t>Saturday, March 25, 2023 was National History Day.  The</w:t>
      </w:r>
      <w:r>
        <w:rPr>
          <w:rFonts w:ascii="Arial" w:eastAsia="Arial" w:hAnsi="Arial" w:cs="Arial"/>
          <w:sz w:val="24"/>
          <w:szCs w:val="24"/>
        </w:rPr>
        <w:t>re were over 100 students attending and 38 are advancing to the state competition.</w:t>
      </w:r>
    </w:p>
    <w:p w14:paraId="00000028" w14:textId="77777777" w:rsidR="00194D79" w:rsidRDefault="00146151">
      <w:pPr>
        <w:numPr>
          <w:ilvl w:val="0"/>
          <w:numId w:val="2"/>
        </w:numPr>
        <w:spacing w:line="360" w:lineRule="auto"/>
        <w:jc w:val="both"/>
        <w:rPr>
          <w:rFonts w:ascii="Arial" w:eastAsia="Arial" w:hAnsi="Arial" w:cs="Arial"/>
          <w:sz w:val="24"/>
          <w:szCs w:val="24"/>
        </w:rPr>
      </w:pPr>
      <w:r>
        <w:rPr>
          <w:rFonts w:ascii="Arial" w:eastAsia="Arial" w:hAnsi="Arial" w:cs="Arial"/>
          <w:sz w:val="24"/>
          <w:szCs w:val="24"/>
        </w:rPr>
        <w:t>Sunday, April 2, 2023 from 2-4 pm Dave Ivey’s &amp; Albino Hinojosa Exhibit - “</w:t>
      </w:r>
      <w:r>
        <w:rPr>
          <w:rFonts w:ascii="Arial" w:eastAsia="Arial" w:hAnsi="Arial" w:cs="Arial"/>
          <w:b/>
          <w:i/>
          <w:sz w:val="24"/>
          <w:szCs w:val="24"/>
        </w:rPr>
        <w:t xml:space="preserve">Down South - Water &amp; Oil Do Mix” </w:t>
      </w:r>
      <w:r>
        <w:rPr>
          <w:rFonts w:ascii="Arial" w:eastAsia="Arial" w:hAnsi="Arial" w:cs="Arial"/>
          <w:sz w:val="24"/>
          <w:szCs w:val="24"/>
        </w:rPr>
        <w:t>opening reception was well attended with 185 attending.</w:t>
      </w:r>
    </w:p>
    <w:p w14:paraId="00000029" w14:textId="77777777" w:rsidR="00194D79" w:rsidRDefault="00146151">
      <w:pPr>
        <w:spacing w:after="200" w:line="360" w:lineRule="auto"/>
        <w:jc w:val="both"/>
        <w:rPr>
          <w:rFonts w:ascii="Arial" w:eastAsia="Arial" w:hAnsi="Arial" w:cs="Arial"/>
          <w:b/>
          <w:sz w:val="24"/>
          <w:szCs w:val="24"/>
          <w:u w:val="single"/>
        </w:rPr>
      </w:pPr>
      <w:r>
        <w:rPr>
          <w:rFonts w:ascii="Arial" w:eastAsia="Arial" w:hAnsi="Arial" w:cs="Arial"/>
          <w:b/>
          <w:sz w:val="24"/>
          <w:szCs w:val="24"/>
          <w:u w:val="single"/>
        </w:rPr>
        <w:t>Upcoming Museum Events</w:t>
      </w:r>
    </w:p>
    <w:p w14:paraId="0000002A" w14:textId="23E2BFA6" w:rsidR="00194D79" w:rsidRDefault="00146151">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Sunday, April 23, 2023 Red River Crossroads will have their annual meeting here. (</w:t>
      </w:r>
      <w:r w:rsidR="00B8201A">
        <w:rPr>
          <w:rFonts w:ascii="Arial" w:eastAsia="Arial" w:hAnsi="Arial" w:cs="Arial"/>
          <w:sz w:val="24"/>
          <w:szCs w:val="24"/>
        </w:rPr>
        <w:t>Private</w:t>
      </w:r>
      <w:r>
        <w:rPr>
          <w:rFonts w:ascii="Arial" w:eastAsia="Arial" w:hAnsi="Arial" w:cs="Arial"/>
          <w:sz w:val="24"/>
          <w:szCs w:val="24"/>
        </w:rPr>
        <w:t xml:space="preserve"> event).</w:t>
      </w:r>
    </w:p>
    <w:p w14:paraId="0000002B" w14:textId="77777777" w:rsidR="00194D79" w:rsidRDefault="00146151">
      <w:pPr>
        <w:numPr>
          <w:ilvl w:val="0"/>
          <w:numId w:val="1"/>
        </w:numPr>
        <w:spacing w:line="360" w:lineRule="auto"/>
        <w:jc w:val="both"/>
        <w:rPr>
          <w:rFonts w:ascii="Arial" w:eastAsia="Arial" w:hAnsi="Arial" w:cs="Arial"/>
          <w:sz w:val="24"/>
          <w:szCs w:val="24"/>
        </w:rPr>
      </w:pPr>
      <w:r>
        <w:rPr>
          <w:rFonts w:ascii="Arial" w:eastAsia="Arial" w:hAnsi="Arial" w:cs="Arial"/>
          <w:sz w:val="24"/>
          <w:szCs w:val="24"/>
        </w:rPr>
        <w:lastRenderedPageBreak/>
        <w:t xml:space="preserve">Thursday, May 4, 2023 from 4:30 - 7:00 pm the </w:t>
      </w:r>
      <w:r>
        <w:rPr>
          <w:rFonts w:ascii="Arial" w:eastAsia="Arial" w:hAnsi="Arial" w:cs="Arial"/>
          <w:b/>
          <w:i/>
          <w:sz w:val="24"/>
          <w:szCs w:val="24"/>
        </w:rPr>
        <w:t xml:space="preserve">Andres Sanchez-Flores: Gems of an Artistic Genius </w:t>
      </w:r>
      <w:r>
        <w:rPr>
          <w:rFonts w:ascii="Arial" w:eastAsia="Arial" w:hAnsi="Arial" w:cs="Arial"/>
          <w:sz w:val="24"/>
          <w:szCs w:val="24"/>
        </w:rPr>
        <w:t>Exhibit will have its opening reception</w:t>
      </w:r>
      <w:r>
        <w:rPr>
          <w:rFonts w:ascii="Arial" w:eastAsia="Arial" w:hAnsi="Arial" w:cs="Arial"/>
          <w:sz w:val="24"/>
          <w:szCs w:val="24"/>
        </w:rPr>
        <w:t>.  The exhibit will run through April 28, 2023</w:t>
      </w:r>
    </w:p>
    <w:p w14:paraId="0000002C" w14:textId="77777777" w:rsidR="00194D79" w:rsidRDefault="00146151">
      <w:pPr>
        <w:spacing w:after="200" w:line="360" w:lineRule="auto"/>
        <w:jc w:val="both"/>
        <w:rPr>
          <w:rFonts w:ascii="Arial" w:eastAsia="Arial" w:hAnsi="Arial" w:cs="Arial"/>
          <w:sz w:val="24"/>
          <w:szCs w:val="24"/>
        </w:rPr>
      </w:pPr>
      <w:r>
        <w:rPr>
          <w:rFonts w:ascii="Arial" w:eastAsia="Arial" w:hAnsi="Arial" w:cs="Arial"/>
          <w:sz w:val="24"/>
          <w:szCs w:val="24"/>
        </w:rPr>
        <w:t xml:space="preserve">The museum staff wish to express our condolences to our friend Valerie Hoogland on her family’s loss.  A big thank you to Ian and wife Ellen for stepping in for National History Day and the </w:t>
      </w:r>
      <w:r>
        <w:rPr>
          <w:rFonts w:ascii="Arial" w:eastAsia="Arial" w:hAnsi="Arial" w:cs="Arial"/>
          <w:b/>
          <w:i/>
          <w:sz w:val="24"/>
          <w:szCs w:val="24"/>
        </w:rPr>
        <w:t>Down South; Oil &amp; W</w:t>
      </w:r>
      <w:r>
        <w:rPr>
          <w:rFonts w:ascii="Arial" w:eastAsia="Arial" w:hAnsi="Arial" w:cs="Arial"/>
          <w:b/>
          <w:i/>
          <w:sz w:val="24"/>
          <w:szCs w:val="24"/>
        </w:rPr>
        <w:t>ater Do Mix</w:t>
      </w:r>
      <w:r>
        <w:rPr>
          <w:rFonts w:ascii="Arial" w:eastAsia="Arial" w:hAnsi="Arial" w:cs="Arial"/>
          <w:sz w:val="24"/>
          <w:szCs w:val="24"/>
        </w:rPr>
        <w:t xml:space="preserve"> Opening Reception.  </w:t>
      </w:r>
    </w:p>
    <w:p w14:paraId="0000002D" w14:textId="77777777" w:rsidR="00194D79" w:rsidRDefault="00146151">
      <w:pPr>
        <w:spacing w:after="200" w:line="360" w:lineRule="auto"/>
        <w:jc w:val="both"/>
        <w:rPr>
          <w:rFonts w:ascii="Arial" w:eastAsia="Arial" w:hAnsi="Arial" w:cs="Arial"/>
          <w:sz w:val="24"/>
          <w:szCs w:val="24"/>
        </w:rPr>
      </w:pPr>
      <w:r>
        <w:rPr>
          <w:rFonts w:ascii="Arial" w:eastAsia="Arial" w:hAnsi="Arial" w:cs="Arial"/>
          <w:sz w:val="24"/>
          <w:szCs w:val="24"/>
        </w:rPr>
        <w:t>Catherine Newsome stated that we can borrow an exhibit from the Archives at no cost and they would deliver it.</w:t>
      </w:r>
    </w:p>
    <w:p w14:paraId="0000002E" w14:textId="77777777" w:rsidR="00194D79" w:rsidRDefault="00146151">
      <w:pPr>
        <w:spacing w:after="200" w:line="360" w:lineRule="auto"/>
        <w:jc w:val="both"/>
        <w:rPr>
          <w:rFonts w:ascii="Verdana" w:eastAsia="Verdana" w:hAnsi="Verdana" w:cs="Verdana"/>
          <w:sz w:val="24"/>
          <w:szCs w:val="24"/>
        </w:rPr>
      </w:pPr>
      <w:r>
        <w:rPr>
          <w:rFonts w:ascii="Verdana" w:eastAsia="Verdana" w:hAnsi="Verdana" w:cs="Verdana"/>
          <w:sz w:val="24"/>
          <w:szCs w:val="24"/>
        </w:rPr>
        <w:t xml:space="preserve">Thomas Carmody reported on museum repairs &amp; improvements that have been completed and planned.   </w:t>
      </w:r>
    </w:p>
    <w:p w14:paraId="0000002F" w14:textId="77777777" w:rsidR="00194D79" w:rsidRDefault="00146151">
      <w:pPr>
        <w:numPr>
          <w:ilvl w:val="0"/>
          <w:numId w:val="5"/>
        </w:numPr>
        <w:spacing w:line="360" w:lineRule="auto"/>
        <w:jc w:val="both"/>
        <w:rPr>
          <w:rFonts w:ascii="Verdana" w:eastAsia="Verdana" w:hAnsi="Verdana" w:cs="Verdana"/>
          <w:sz w:val="24"/>
          <w:szCs w:val="24"/>
        </w:rPr>
      </w:pPr>
      <w:r>
        <w:rPr>
          <w:rFonts w:ascii="Verdana" w:eastAsia="Verdana" w:hAnsi="Verdana" w:cs="Verdana"/>
          <w:sz w:val="24"/>
          <w:szCs w:val="24"/>
        </w:rPr>
        <w:t>Lights for the</w:t>
      </w:r>
      <w:r>
        <w:rPr>
          <w:rFonts w:ascii="Verdana" w:eastAsia="Verdana" w:hAnsi="Verdana" w:cs="Verdana"/>
          <w:sz w:val="24"/>
          <w:szCs w:val="24"/>
        </w:rPr>
        <w:t xml:space="preserve"> front fence are being replicated from the lights on the back fence line.  Costs $5,240 and will be installed when finished.</w:t>
      </w:r>
    </w:p>
    <w:p w14:paraId="00000030" w14:textId="77777777" w:rsidR="00194D79" w:rsidRDefault="00146151">
      <w:pPr>
        <w:numPr>
          <w:ilvl w:val="0"/>
          <w:numId w:val="5"/>
        </w:numPr>
        <w:spacing w:line="360" w:lineRule="auto"/>
        <w:jc w:val="both"/>
        <w:rPr>
          <w:rFonts w:ascii="Verdana" w:eastAsia="Verdana" w:hAnsi="Verdana" w:cs="Verdana"/>
          <w:sz w:val="24"/>
          <w:szCs w:val="24"/>
        </w:rPr>
      </w:pPr>
      <w:r>
        <w:rPr>
          <w:rFonts w:ascii="Verdana" w:eastAsia="Verdana" w:hAnsi="Verdana" w:cs="Verdana"/>
          <w:sz w:val="24"/>
          <w:szCs w:val="24"/>
        </w:rPr>
        <w:t>A washer and dryer have been purchased for the museum staff.</w:t>
      </w:r>
    </w:p>
    <w:p w14:paraId="00000031" w14:textId="77777777" w:rsidR="00194D79" w:rsidRDefault="00146151">
      <w:pPr>
        <w:numPr>
          <w:ilvl w:val="0"/>
          <w:numId w:val="5"/>
        </w:numPr>
        <w:spacing w:after="200" w:line="360" w:lineRule="auto"/>
        <w:jc w:val="both"/>
        <w:rPr>
          <w:rFonts w:ascii="Verdana" w:eastAsia="Verdana" w:hAnsi="Verdana" w:cs="Verdana"/>
          <w:sz w:val="24"/>
          <w:szCs w:val="24"/>
        </w:rPr>
      </w:pPr>
      <w:r>
        <w:rPr>
          <w:rFonts w:ascii="Verdana" w:eastAsia="Verdana" w:hAnsi="Verdana" w:cs="Verdana"/>
          <w:sz w:val="24"/>
          <w:szCs w:val="24"/>
        </w:rPr>
        <w:t xml:space="preserve">A deep freezer has been purchased for archival and artifact use.    </w:t>
      </w:r>
    </w:p>
    <w:p w14:paraId="00000032" w14:textId="77777777" w:rsidR="00194D79" w:rsidRDefault="00146151">
      <w:pPr>
        <w:spacing w:after="200" w:line="360" w:lineRule="auto"/>
        <w:jc w:val="both"/>
        <w:rPr>
          <w:rFonts w:ascii="Verdana" w:eastAsia="Verdana" w:hAnsi="Verdana" w:cs="Verdana"/>
          <w:sz w:val="24"/>
          <w:szCs w:val="24"/>
        </w:rPr>
      </w:pPr>
      <w:r>
        <w:rPr>
          <w:rFonts w:ascii="Verdana" w:eastAsia="Verdana" w:hAnsi="Verdana" w:cs="Verdana"/>
          <w:sz w:val="24"/>
          <w:szCs w:val="24"/>
        </w:rPr>
        <w:t>W</w:t>
      </w:r>
      <w:r>
        <w:rPr>
          <w:rFonts w:ascii="Verdana" w:eastAsia="Verdana" w:hAnsi="Verdana" w:cs="Verdana"/>
          <w:sz w:val="24"/>
          <w:szCs w:val="24"/>
        </w:rPr>
        <w:t>ith nothing further to report, Nell asked for a motion to adjourn.  Nancy Walker made a motion; seconded by Peter Ramsey.  Meeting adjourned.</w:t>
      </w:r>
    </w:p>
    <w:sectPr w:rsidR="00194D7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D0EF" w14:textId="77777777" w:rsidR="00146151" w:rsidRDefault="00146151">
      <w:r>
        <w:separator/>
      </w:r>
    </w:p>
  </w:endnote>
  <w:endnote w:type="continuationSeparator" w:id="0">
    <w:p w14:paraId="06588900" w14:textId="77777777" w:rsidR="00146151" w:rsidRDefault="0014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20B8" w14:textId="77777777" w:rsidR="00146151" w:rsidRDefault="00146151">
      <w:r>
        <w:separator/>
      </w:r>
    </w:p>
  </w:footnote>
  <w:footnote w:type="continuationSeparator" w:id="0">
    <w:p w14:paraId="0CA36731" w14:textId="77777777" w:rsidR="00146151" w:rsidRDefault="0014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3BCA75F7" w:rsidR="00194D79" w:rsidRDefault="00146151">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B8201A">
      <w:rPr>
        <w:b/>
        <w:color w:val="000000"/>
        <w:sz w:val="24"/>
        <w:szCs w:val="24"/>
      </w:rPr>
      <w:fldChar w:fldCharType="separate"/>
    </w:r>
    <w:r w:rsidR="00B8201A">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B8201A">
      <w:rPr>
        <w:b/>
        <w:color w:val="000000"/>
        <w:sz w:val="24"/>
        <w:szCs w:val="24"/>
      </w:rPr>
      <w:fldChar w:fldCharType="separate"/>
    </w:r>
    <w:r w:rsidR="00B8201A">
      <w:rPr>
        <w:b/>
        <w:noProof/>
        <w:color w:val="000000"/>
        <w:sz w:val="24"/>
        <w:szCs w:val="24"/>
      </w:rPr>
      <w:t>3</w:t>
    </w:r>
    <w:r>
      <w:rPr>
        <w:b/>
        <w:color w:val="000000"/>
        <w:sz w:val="24"/>
        <w:szCs w:val="24"/>
      </w:rPr>
      <w:fldChar w:fldCharType="end"/>
    </w:r>
  </w:p>
  <w:p w14:paraId="00000034" w14:textId="77777777" w:rsidR="00194D79" w:rsidRDefault="00194D7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0D1B"/>
    <w:multiLevelType w:val="multilevel"/>
    <w:tmpl w:val="CD2C8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1409A"/>
    <w:multiLevelType w:val="multilevel"/>
    <w:tmpl w:val="4D8A2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C927E4"/>
    <w:multiLevelType w:val="multilevel"/>
    <w:tmpl w:val="446C3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1D6A97"/>
    <w:multiLevelType w:val="multilevel"/>
    <w:tmpl w:val="D278B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8C2ED4"/>
    <w:multiLevelType w:val="multilevel"/>
    <w:tmpl w:val="84148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79"/>
    <w:rsid w:val="00146151"/>
    <w:rsid w:val="00194D79"/>
    <w:rsid w:val="00B8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60F37-A707-4140-BC97-D4681B98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862B3"/>
    <w:pPr>
      <w:ind w:left="720"/>
      <w:contextualSpacing/>
    </w:pPr>
  </w:style>
  <w:style w:type="paragraph" w:styleId="BalloonText">
    <w:name w:val="Balloon Text"/>
    <w:basedOn w:val="Normal"/>
    <w:link w:val="BalloonTextChar"/>
    <w:uiPriority w:val="99"/>
    <w:semiHidden/>
    <w:unhideWhenUsed/>
    <w:rsid w:val="002D2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08"/>
    <w:rPr>
      <w:rFonts w:ascii="Segoe UI" w:hAnsi="Segoe UI" w:cs="Segoe UI"/>
      <w:sz w:val="18"/>
      <w:szCs w:val="18"/>
    </w:rPr>
  </w:style>
  <w:style w:type="paragraph" w:styleId="Header">
    <w:name w:val="header"/>
    <w:basedOn w:val="Normal"/>
    <w:link w:val="HeaderChar"/>
    <w:uiPriority w:val="99"/>
    <w:unhideWhenUsed/>
    <w:rsid w:val="003E0C88"/>
    <w:pPr>
      <w:tabs>
        <w:tab w:val="center" w:pos="4680"/>
        <w:tab w:val="right" w:pos="9360"/>
      </w:tabs>
    </w:pPr>
  </w:style>
  <w:style w:type="character" w:customStyle="1" w:styleId="HeaderChar">
    <w:name w:val="Header Char"/>
    <w:basedOn w:val="DefaultParagraphFont"/>
    <w:link w:val="Header"/>
    <w:uiPriority w:val="99"/>
    <w:rsid w:val="003E0C88"/>
  </w:style>
  <w:style w:type="paragraph" w:styleId="Footer">
    <w:name w:val="footer"/>
    <w:basedOn w:val="Normal"/>
    <w:link w:val="FooterChar"/>
    <w:uiPriority w:val="99"/>
    <w:unhideWhenUsed/>
    <w:rsid w:val="003E0C88"/>
    <w:pPr>
      <w:tabs>
        <w:tab w:val="center" w:pos="4680"/>
        <w:tab w:val="right" w:pos="9360"/>
      </w:tabs>
    </w:pPr>
  </w:style>
  <w:style w:type="character" w:customStyle="1" w:styleId="FooterChar">
    <w:name w:val="Footer Char"/>
    <w:basedOn w:val="DefaultParagraphFont"/>
    <w:link w:val="Footer"/>
    <w:uiPriority w:val="99"/>
    <w:rsid w:val="003E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6jJC+NwDnH/M/azgxQjoa3JAjg==">CgMxLjA4AHIhMTAwcDZmYnlqSEt4NTc4UUpOTjAtaW9TalktUFhFMUJK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SOS</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Adams</dc:creator>
  <cp:lastModifiedBy>Robert Adams</cp:lastModifiedBy>
  <cp:revision>2</cp:revision>
  <dcterms:created xsi:type="dcterms:W3CDTF">2024-03-21T19:15:00Z</dcterms:created>
  <dcterms:modified xsi:type="dcterms:W3CDTF">2024-03-21T19:15:00Z</dcterms:modified>
</cp:coreProperties>
</file>