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1771" w14:textId="77777777" w:rsidR="00210E31" w:rsidRDefault="00210E31" w:rsidP="00113CAA">
      <w:pPr>
        <w:pStyle w:val="NoSpacing"/>
        <w:jc w:val="center"/>
      </w:pPr>
    </w:p>
    <w:p w14:paraId="671F9A8E" w14:textId="77777777" w:rsidR="00210E31" w:rsidRDefault="00210E31" w:rsidP="00113CAA">
      <w:pPr>
        <w:pStyle w:val="NoSpacing"/>
        <w:jc w:val="center"/>
      </w:pPr>
    </w:p>
    <w:p w14:paraId="3C6371D1" w14:textId="77777777" w:rsidR="00210E31" w:rsidRDefault="00210E31" w:rsidP="00113CAA">
      <w:pPr>
        <w:pStyle w:val="NoSpacing"/>
        <w:jc w:val="center"/>
      </w:pPr>
    </w:p>
    <w:p w14:paraId="2E23B157" w14:textId="77777777" w:rsidR="00210E31" w:rsidRDefault="00210E31" w:rsidP="00113CAA">
      <w:pPr>
        <w:pStyle w:val="NoSpacing"/>
        <w:jc w:val="center"/>
      </w:pPr>
    </w:p>
    <w:p w14:paraId="57D6036E" w14:textId="77777777" w:rsidR="00210E31" w:rsidRDefault="00210E31" w:rsidP="00113CAA">
      <w:pPr>
        <w:pStyle w:val="NoSpacing"/>
        <w:jc w:val="center"/>
      </w:pPr>
    </w:p>
    <w:p w14:paraId="0418417E" w14:textId="77777777" w:rsidR="00210E31" w:rsidRDefault="00210E31" w:rsidP="00113CAA">
      <w:pPr>
        <w:pStyle w:val="NoSpacing"/>
        <w:jc w:val="center"/>
      </w:pPr>
    </w:p>
    <w:p w14:paraId="56412652" w14:textId="484E6F7F" w:rsidR="00113CAA" w:rsidRDefault="00113CAA" w:rsidP="00113CAA">
      <w:pPr>
        <w:pStyle w:val="NoSpacing"/>
        <w:jc w:val="center"/>
      </w:pPr>
      <w:r>
        <w:t>MINUTES OF MEETING</w:t>
      </w:r>
    </w:p>
    <w:p w14:paraId="405EAEED" w14:textId="0B698EEC" w:rsidR="00113CAA" w:rsidRDefault="00113CAA" w:rsidP="00113CAA">
      <w:pPr>
        <w:pStyle w:val="NoSpacing"/>
        <w:jc w:val="center"/>
      </w:pPr>
    </w:p>
    <w:p w14:paraId="6B9C9886" w14:textId="66EB543B" w:rsidR="00113CAA" w:rsidRDefault="00113CAA" w:rsidP="00113CAA">
      <w:pPr>
        <w:pStyle w:val="NoSpacing"/>
        <w:jc w:val="center"/>
      </w:pPr>
      <w:r>
        <w:t>TECHE-VERMILION FRESH WATER DISTRICT</w:t>
      </w:r>
    </w:p>
    <w:p w14:paraId="6D0B374B" w14:textId="62552C9C" w:rsidR="00113CAA" w:rsidRDefault="00113CAA" w:rsidP="00113CAA">
      <w:pPr>
        <w:pStyle w:val="NoSpacing"/>
        <w:jc w:val="center"/>
      </w:pPr>
    </w:p>
    <w:p w14:paraId="789D39F4" w14:textId="0B6E1BDB" w:rsidR="00113CAA" w:rsidRDefault="00442867" w:rsidP="00113CAA">
      <w:pPr>
        <w:pStyle w:val="NoSpacing"/>
        <w:jc w:val="center"/>
      </w:pPr>
      <w:r>
        <w:t>November 16</w:t>
      </w:r>
      <w:r w:rsidR="00113CAA">
        <w:t>, 2020</w:t>
      </w:r>
    </w:p>
    <w:p w14:paraId="20C0E435" w14:textId="319536E5" w:rsidR="00113CAA" w:rsidRDefault="00113CAA" w:rsidP="00113CAA">
      <w:pPr>
        <w:pStyle w:val="NoSpacing"/>
        <w:jc w:val="center"/>
      </w:pPr>
    </w:p>
    <w:p w14:paraId="4467CAE7" w14:textId="77777777" w:rsidR="00210E31" w:rsidRDefault="00210E31" w:rsidP="00113CAA">
      <w:pPr>
        <w:pStyle w:val="NoSpacing"/>
        <w:jc w:val="center"/>
      </w:pPr>
    </w:p>
    <w:p w14:paraId="3F00C182" w14:textId="1B0C7CC8" w:rsidR="00113CAA" w:rsidRDefault="00113CAA" w:rsidP="00113CAA">
      <w:pPr>
        <w:pStyle w:val="NoSpacing"/>
        <w:jc w:val="center"/>
      </w:pPr>
    </w:p>
    <w:p w14:paraId="491BD55B" w14:textId="084AF58A" w:rsidR="00113CAA" w:rsidRDefault="00113CAA" w:rsidP="00113CAA">
      <w:pPr>
        <w:pStyle w:val="NoSpacing"/>
      </w:pPr>
      <w:r>
        <w:tab/>
        <w:t xml:space="preserve">The Board of Commissioners met on the above date at the Teche-Vermilion Fresh Water District office located at 315 S. College, Suite 110, Lafayette, LA at 10:00 a.m. via Teleconference.  Members present were:  Mr. Ed Sonnier, Mr. Tommy Thibodeaux, Mr. Ralph </w:t>
      </w:r>
      <w:proofErr w:type="spellStart"/>
      <w:r>
        <w:t>Libersat</w:t>
      </w:r>
      <w:proofErr w:type="spellEnd"/>
      <w:r>
        <w:t>,</w:t>
      </w:r>
      <w:r w:rsidR="0019374F">
        <w:t xml:space="preserve"> </w:t>
      </w:r>
      <w:r w:rsidR="00BA341A">
        <w:t xml:space="preserve">and </w:t>
      </w:r>
      <w:r>
        <w:t>Mr. Donald Segura</w:t>
      </w:r>
      <w:r w:rsidR="0019374F">
        <w:t xml:space="preserve">. </w:t>
      </w:r>
      <w:r w:rsidR="00BA341A">
        <w:t xml:space="preserve"> Member absent: Mr. Bradley </w:t>
      </w:r>
      <w:proofErr w:type="spellStart"/>
      <w:r w:rsidR="00BA341A">
        <w:t>Grimmett</w:t>
      </w:r>
      <w:proofErr w:type="spellEnd"/>
      <w:r w:rsidR="00BA341A">
        <w:t xml:space="preserve">.  </w:t>
      </w:r>
      <w:r w:rsidR="0019374F">
        <w:t xml:space="preserve"> </w:t>
      </w:r>
      <w:r>
        <w:t xml:space="preserve">In addition, present were:  Mr. Alex </w:t>
      </w:r>
      <w:proofErr w:type="spellStart"/>
      <w:r>
        <w:t>Lopresto</w:t>
      </w:r>
      <w:proofErr w:type="spellEnd"/>
      <w:r>
        <w:t xml:space="preserve">, Mr. Larry Cramer, </w:t>
      </w:r>
      <w:r w:rsidR="00314A2C">
        <w:t xml:space="preserve">Mrs. Jody White, Mr. John </w:t>
      </w:r>
      <w:proofErr w:type="spellStart"/>
      <w:r w:rsidR="00314A2C">
        <w:t>Istre</w:t>
      </w:r>
      <w:proofErr w:type="spellEnd"/>
      <w:r w:rsidR="00314A2C">
        <w:t>,</w:t>
      </w:r>
      <w:r w:rsidR="0019374F">
        <w:t xml:space="preserve"> </w:t>
      </w:r>
      <w:r>
        <w:t xml:space="preserve">Mr. Donald </w:t>
      </w:r>
      <w:proofErr w:type="spellStart"/>
      <w:r>
        <w:t>Sagrera</w:t>
      </w:r>
      <w:proofErr w:type="spellEnd"/>
      <w:r w:rsidR="00926C29">
        <w:t>, Mr. Darr</w:t>
      </w:r>
      <w:r w:rsidR="00C469BB">
        <w:t>y</w:t>
      </w:r>
      <w:r w:rsidR="00926C29">
        <w:t xml:space="preserve">l </w:t>
      </w:r>
      <w:r w:rsidR="007A7F8B">
        <w:t xml:space="preserve">Pontiff, </w:t>
      </w:r>
      <w:r w:rsidR="00BA341A">
        <w:t>Mr. T. J. McGee, Mr. Jon Lars</w:t>
      </w:r>
      <w:r w:rsidR="00555048">
        <w:t>e</w:t>
      </w:r>
      <w:r w:rsidR="00BA341A">
        <w:t xml:space="preserve">n, Mr. Michael </w:t>
      </w:r>
      <w:proofErr w:type="spellStart"/>
      <w:r w:rsidR="003858A0">
        <w:t>Faherty</w:t>
      </w:r>
      <w:proofErr w:type="spellEnd"/>
      <w:r w:rsidR="00BA341A">
        <w:t xml:space="preserve">, Mrs. Jody White, Mr. Philip Parker, </w:t>
      </w:r>
      <w:r w:rsidR="007A7F8B">
        <w:t>and</w:t>
      </w:r>
      <w:r>
        <w:t xml:space="preserve"> Ms. Wendy Dupuis.</w:t>
      </w:r>
    </w:p>
    <w:p w14:paraId="0C4FDEE2" w14:textId="6F2639F9" w:rsidR="00113CAA" w:rsidRDefault="00113CAA" w:rsidP="00113CAA">
      <w:pPr>
        <w:pStyle w:val="NoSpacing"/>
      </w:pPr>
    </w:p>
    <w:p w14:paraId="288AF64D" w14:textId="7314A938" w:rsidR="00113CAA" w:rsidRDefault="00113CAA" w:rsidP="00113CAA">
      <w:pPr>
        <w:pStyle w:val="NoSpacing"/>
      </w:pPr>
      <w:r>
        <w:tab/>
        <w:t>At this time of the Public Meeting, the Chairman called for any public comment regarding the Agenda.  There was no comment.</w:t>
      </w:r>
    </w:p>
    <w:p w14:paraId="7AACC6D8" w14:textId="51555643" w:rsidR="00113CAA" w:rsidRDefault="00113CAA" w:rsidP="00113CAA">
      <w:pPr>
        <w:pStyle w:val="NoSpacing"/>
      </w:pPr>
    </w:p>
    <w:p w14:paraId="51DB23AD" w14:textId="083B4F76" w:rsidR="00113CAA" w:rsidRDefault="00113CAA" w:rsidP="00113CAA">
      <w:pPr>
        <w:pStyle w:val="NoSpacing"/>
      </w:pPr>
      <w:r>
        <w:tab/>
        <w:t xml:space="preserve">Upon motion by Mr. </w:t>
      </w:r>
      <w:proofErr w:type="spellStart"/>
      <w:r w:rsidR="00BA341A">
        <w:t>Libersat</w:t>
      </w:r>
      <w:proofErr w:type="spellEnd"/>
      <w:r>
        <w:t xml:space="preserve"> and seconded by Mr. </w:t>
      </w:r>
      <w:r w:rsidR="00BA341A">
        <w:t>Thibodeaux</w:t>
      </w:r>
      <w:r>
        <w:t xml:space="preserve">, the minutes of the previous meeting of </w:t>
      </w:r>
      <w:r w:rsidR="00BA341A">
        <w:t>October</w:t>
      </w:r>
      <w:r w:rsidR="00747F44">
        <w:t xml:space="preserve"> 2</w:t>
      </w:r>
      <w:r w:rsidR="00BA341A">
        <w:t>6</w:t>
      </w:r>
      <w:r w:rsidR="0039414B">
        <w:t>, 20</w:t>
      </w:r>
      <w:r w:rsidR="00314A2C">
        <w:t>20</w:t>
      </w:r>
      <w:r w:rsidR="00B0178D">
        <w:t xml:space="preserve"> </w:t>
      </w:r>
      <w:r>
        <w:t xml:space="preserve">were accepted and approved.  Motion </w:t>
      </w:r>
      <w:r w:rsidR="00314A2C">
        <w:t xml:space="preserve">unanimously </w:t>
      </w:r>
      <w:r>
        <w:t>carried.</w:t>
      </w:r>
    </w:p>
    <w:p w14:paraId="66640DC6" w14:textId="27714FB4" w:rsidR="00BA341A" w:rsidRDefault="00BA341A" w:rsidP="00113CAA">
      <w:pPr>
        <w:pStyle w:val="NoSpacing"/>
      </w:pPr>
    </w:p>
    <w:p w14:paraId="410B8003" w14:textId="208867F0" w:rsidR="00BA341A" w:rsidRDefault="00BA341A" w:rsidP="00113CAA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moved to enter into New Business for Regions Bank to present the Investment Review.  Motion unanimously carried.</w:t>
      </w:r>
    </w:p>
    <w:p w14:paraId="2C0836C8" w14:textId="796C11D9" w:rsidR="00BA341A" w:rsidRDefault="00BA341A" w:rsidP="00113CAA">
      <w:pPr>
        <w:pStyle w:val="NoSpacing"/>
      </w:pPr>
    </w:p>
    <w:p w14:paraId="41F5AC1D" w14:textId="1C1BFDF7" w:rsidR="00BA341A" w:rsidRDefault="00BA341A" w:rsidP="00113CAA">
      <w:pPr>
        <w:pStyle w:val="NoSpacing"/>
      </w:pPr>
      <w:r>
        <w:tab/>
      </w:r>
      <w:r w:rsidR="00555048">
        <w:t xml:space="preserve">Mr. </w:t>
      </w:r>
      <w:r>
        <w:t>Jon Larsen</w:t>
      </w:r>
      <w:r w:rsidR="00555048">
        <w:t xml:space="preserve"> with Regions Bank presented the performance of the Districts’ Investment Portfolio.</w:t>
      </w:r>
    </w:p>
    <w:p w14:paraId="78EAB8B4" w14:textId="5FBCD8A2" w:rsidR="00555048" w:rsidRDefault="00555048" w:rsidP="00113CAA">
      <w:pPr>
        <w:pStyle w:val="NoSpacing"/>
      </w:pPr>
    </w:p>
    <w:p w14:paraId="6ACFB9CE" w14:textId="475781EC" w:rsidR="00555048" w:rsidRDefault="00555048" w:rsidP="00113CAA">
      <w:pPr>
        <w:pStyle w:val="NoSpacing"/>
      </w:pPr>
      <w:r>
        <w:tab/>
        <w:t xml:space="preserve">Upon motion Mr. </w:t>
      </w:r>
      <w:proofErr w:type="spellStart"/>
      <w:r>
        <w:t>Libersat</w:t>
      </w:r>
      <w:proofErr w:type="spellEnd"/>
      <w:r>
        <w:t xml:space="preserve"> and seconded by Mr. Thibodeaux, the Board moved to enter back into Old Business.  Motion unanimously carried.</w:t>
      </w:r>
    </w:p>
    <w:p w14:paraId="03202450" w14:textId="031DC1EB" w:rsidR="00555048" w:rsidRDefault="00555048" w:rsidP="00113CAA">
      <w:pPr>
        <w:pStyle w:val="NoSpacing"/>
      </w:pPr>
    </w:p>
    <w:p w14:paraId="27A51856" w14:textId="57DA64BE" w:rsidR="00555048" w:rsidRDefault="00555048" w:rsidP="00113CAA">
      <w:pPr>
        <w:pStyle w:val="NoSpacing"/>
      </w:pPr>
      <w:r>
        <w:tab/>
        <w:t xml:space="preserve">Mr. Larry </w:t>
      </w:r>
      <w:proofErr w:type="spellStart"/>
      <w:r>
        <w:t>Carmer</w:t>
      </w:r>
      <w:proofErr w:type="spellEnd"/>
      <w:r>
        <w:t xml:space="preserve"> with Sellers and Associates gave an update on the Loreauville Canal Bypass Channel Projec</w:t>
      </w:r>
      <w:r w:rsidR="003858A0">
        <w:t>t.  Progress on completing design of by structure was delayed due to COVID-19.</w:t>
      </w:r>
    </w:p>
    <w:p w14:paraId="75BF68C3" w14:textId="77777777" w:rsidR="00555048" w:rsidRDefault="00555048" w:rsidP="00555048">
      <w:pPr>
        <w:pStyle w:val="NoSpacing"/>
      </w:pPr>
      <w:r>
        <w:lastRenderedPageBreak/>
        <w:t>Minutes of Meeting</w:t>
      </w:r>
    </w:p>
    <w:p w14:paraId="4B22EB50" w14:textId="77777777" w:rsidR="00555048" w:rsidRDefault="00555048" w:rsidP="00555048">
      <w:pPr>
        <w:pStyle w:val="NoSpacing"/>
      </w:pPr>
      <w:r>
        <w:t>November 16, 2020</w:t>
      </w:r>
    </w:p>
    <w:p w14:paraId="15AA3A40" w14:textId="77777777" w:rsidR="00555048" w:rsidRDefault="00555048" w:rsidP="00555048">
      <w:pPr>
        <w:pStyle w:val="NoSpacing"/>
      </w:pPr>
      <w:r>
        <w:t>Page 2</w:t>
      </w:r>
    </w:p>
    <w:p w14:paraId="507B2920" w14:textId="1FE5A18B" w:rsidR="00BA341A" w:rsidRDefault="00BA341A" w:rsidP="00113CAA">
      <w:pPr>
        <w:pStyle w:val="NoSpacing"/>
      </w:pPr>
    </w:p>
    <w:p w14:paraId="47732112" w14:textId="26C885A2" w:rsidR="00BA341A" w:rsidRDefault="00BA341A" w:rsidP="00113CAA">
      <w:pPr>
        <w:pStyle w:val="NoSpacing"/>
      </w:pPr>
    </w:p>
    <w:p w14:paraId="75BB6660" w14:textId="77777777" w:rsidR="00BA341A" w:rsidRDefault="00BA341A" w:rsidP="00113CAA">
      <w:pPr>
        <w:pStyle w:val="NoSpacing"/>
      </w:pPr>
    </w:p>
    <w:p w14:paraId="75CAEB88" w14:textId="04BAC2DC" w:rsidR="00113CAA" w:rsidRDefault="00113CAA" w:rsidP="00113CAA">
      <w:pPr>
        <w:pStyle w:val="NoSpacing"/>
      </w:pPr>
    </w:p>
    <w:p w14:paraId="35F4E2FD" w14:textId="77777777" w:rsidR="0039414B" w:rsidRDefault="0039414B" w:rsidP="003C2BB3">
      <w:pPr>
        <w:pStyle w:val="NoSpacing"/>
        <w:ind w:firstLine="720"/>
      </w:pPr>
    </w:p>
    <w:p w14:paraId="05234330" w14:textId="4362EBA1" w:rsidR="00AA0583" w:rsidRDefault="0039414B" w:rsidP="003C2BB3">
      <w:pPr>
        <w:pStyle w:val="NoSpacing"/>
        <w:ind w:firstLine="720"/>
      </w:pPr>
      <w:r>
        <w:t xml:space="preserve">Mr. Donald </w:t>
      </w:r>
      <w:proofErr w:type="spellStart"/>
      <w:r>
        <w:t>Sagrera</w:t>
      </w:r>
      <w:proofErr w:type="spellEnd"/>
      <w:r w:rsidR="003C2BB3">
        <w:t xml:space="preserve"> provided an update on the progress of the New Office Building</w:t>
      </w:r>
      <w:r>
        <w:t>, sta</w:t>
      </w:r>
      <w:r w:rsidR="00747F44">
        <w:t>ting waiting on permit</w:t>
      </w:r>
      <w:r>
        <w:t>.</w:t>
      </w:r>
    </w:p>
    <w:p w14:paraId="6BC2E78A" w14:textId="3E896917" w:rsidR="003C2BB3" w:rsidRDefault="003C2BB3" w:rsidP="003C2BB3">
      <w:pPr>
        <w:pStyle w:val="NoSpacing"/>
        <w:ind w:firstLine="720"/>
      </w:pPr>
      <w:r>
        <w:t xml:space="preserve"> </w:t>
      </w:r>
    </w:p>
    <w:p w14:paraId="389167E7" w14:textId="556EDFAD" w:rsidR="00555048" w:rsidRDefault="00555048" w:rsidP="003C2BB3">
      <w:pPr>
        <w:pStyle w:val="NoSpacing"/>
        <w:ind w:firstLine="720"/>
      </w:pPr>
      <w:r>
        <w:t xml:space="preserve">Mrs. Jody White with CPRA provided an update on the progress of the Inlet Channel dredging.  Advertisement for Bids began on November 6, 2020, six bid packages have already been requested.  </w:t>
      </w:r>
      <w:r w:rsidR="00032271">
        <w:t xml:space="preserve">A pre bid meeting is set for November 19, 2020.  </w:t>
      </w:r>
      <w:r>
        <w:t xml:space="preserve">Bids </w:t>
      </w:r>
      <w:r w:rsidR="00032271">
        <w:t xml:space="preserve">will be opened </w:t>
      </w:r>
      <w:r>
        <w:t>on December 7, 2020.</w:t>
      </w:r>
    </w:p>
    <w:p w14:paraId="24CB0CB1" w14:textId="1CB2A870" w:rsidR="00555048" w:rsidRDefault="00555048" w:rsidP="003C2BB3">
      <w:pPr>
        <w:pStyle w:val="NoSpacing"/>
        <w:ind w:firstLine="720"/>
      </w:pPr>
    </w:p>
    <w:p w14:paraId="6E28923F" w14:textId="69347C21" w:rsidR="00032271" w:rsidRDefault="00032271" w:rsidP="00032271">
      <w:pPr>
        <w:pStyle w:val="NoSpacing"/>
        <w:ind w:firstLine="720"/>
      </w:pPr>
      <w:r>
        <w:t xml:space="preserve">Upon motion by Mr. </w:t>
      </w:r>
      <w:r w:rsidR="00D168C4">
        <w:t>Thibodeaux</w:t>
      </w:r>
      <w:r>
        <w:t xml:space="preserve"> and seconded by Mr. </w:t>
      </w:r>
      <w:proofErr w:type="spellStart"/>
      <w:r w:rsidR="00D168C4">
        <w:t>Libersat</w:t>
      </w:r>
      <w:proofErr w:type="spellEnd"/>
      <w:r>
        <w:t xml:space="preserve">, the Board approves to hold </w:t>
      </w:r>
      <w:r w:rsidR="00D168C4">
        <w:t>a Special Board Meeting on December 7, 2020 and a Regular Board Meeting on December 21, 2020.</w:t>
      </w:r>
      <w:r>
        <w:t xml:space="preserve"> Motion unanimously carried.</w:t>
      </w:r>
    </w:p>
    <w:p w14:paraId="5CAE715B" w14:textId="77777777" w:rsidR="0039414B" w:rsidRDefault="0039414B" w:rsidP="00AA0583">
      <w:pPr>
        <w:pStyle w:val="NoSpacing"/>
      </w:pPr>
    </w:p>
    <w:p w14:paraId="427CCCFD" w14:textId="273780A7" w:rsidR="0039414B" w:rsidRDefault="0039414B" w:rsidP="00AA0583">
      <w:pPr>
        <w:pStyle w:val="NoSpacing"/>
      </w:pPr>
      <w:r>
        <w:tab/>
      </w:r>
      <w:r w:rsidR="00D168C4">
        <w:t>U</w:t>
      </w:r>
      <w:r>
        <w:t>pdate on the Electrical Upgrade in the Control Room</w:t>
      </w:r>
      <w:r w:rsidR="00C469BB">
        <w:t>, estimated start date is November 30, 2020.</w:t>
      </w:r>
    </w:p>
    <w:p w14:paraId="36CCC3A8" w14:textId="7040D273" w:rsidR="00A852C8" w:rsidRDefault="0039414B" w:rsidP="00D168C4">
      <w:pPr>
        <w:pStyle w:val="NoSpacing"/>
      </w:pPr>
      <w:r>
        <w:tab/>
      </w:r>
    </w:p>
    <w:p w14:paraId="0954958A" w14:textId="0D9EC7C0" w:rsidR="00D168C4" w:rsidRDefault="00C469BB" w:rsidP="00D168C4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approved the Executive Director to execute and be able to authorize payment for the Research Agreement with ULL.  Motion unanimously carried.</w:t>
      </w:r>
    </w:p>
    <w:p w14:paraId="1F61B7D4" w14:textId="77777777" w:rsidR="00C469BB" w:rsidRDefault="00C469BB" w:rsidP="00D168C4">
      <w:pPr>
        <w:pStyle w:val="NoSpacing"/>
      </w:pPr>
    </w:p>
    <w:p w14:paraId="1C5DD5C7" w14:textId="6F752943" w:rsidR="00680161" w:rsidRDefault="00680161" w:rsidP="00AA0583">
      <w:pPr>
        <w:pStyle w:val="NoSpacing"/>
      </w:pPr>
      <w:r>
        <w:tab/>
        <w:t xml:space="preserve">Mr. </w:t>
      </w:r>
      <w:r w:rsidR="00C469BB">
        <w:t>Darryl</w:t>
      </w:r>
      <w:r>
        <w:t xml:space="preserve"> </w:t>
      </w:r>
      <w:r w:rsidR="00C469BB">
        <w:t xml:space="preserve">Pontiff </w:t>
      </w:r>
      <w:r>
        <w:t xml:space="preserve">with Seller and Associates provided an update on the Conveyance Channel Control Structure South Gate repairs.  </w:t>
      </w:r>
      <w:r w:rsidR="00C469BB">
        <w:t xml:space="preserve">McInnis Brothers are projected to begin on December </w:t>
      </w:r>
      <w:r w:rsidR="003858A0">
        <w:t>1</w:t>
      </w:r>
      <w:r w:rsidR="00C469BB">
        <w:t>, 2020, weather permitting.</w:t>
      </w:r>
    </w:p>
    <w:p w14:paraId="378D87D3" w14:textId="77777777" w:rsidR="00C469BB" w:rsidRDefault="00C469BB" w:rsidP="00AA0583">
      <w:pPr>
        <w:pStyle w:val="NoSpacing"/>
      </w:pPr>
    </w:p>
    <w:p w14:paraId="79AFFE0E" w14:textId="69674493" w:rsidR="0067301B" w:rsidRDefault="00A852C8" w:rsidP="00AA0583">
      <w:pPr>
        <w:pStyle w:val="NoSpacing"/>
      </w:pPr>
      <w:r>
        <w:tab/>
      </w:r>
      <w:r w:rsidR="0067301B">
        <w:t>The 2021 Proposed Budget Draft was presented to the Board.</w:t>
      </w:r>
    </w:p>
    <w:p w14:paraId="2999A4A6" w14:textId="77777777" w:rsidR="0067301B" w:rsidRDefault="0067301B" w:rsidP="00AA0583">
      <w:pPr>
        <w:pStyle w:val="NoSpacing"/>
      </w:pPr>
    </w:p>
    <w:p w14:paraId="5356FCBE" w14:textId="6FB26355" w:rsidR="00A852C8" w:rsidRDefault="00A852C8" w:rsidP="0067301B">
      <w:pPr>
        <w:pStyle w:val="NoSpacing"/>
        <w:ind w:firstLine="720"/>
      </w:pPr>
      <w:r>
        <w:t xml:space="preserve">The District </w:t>
      </w:r>
      <w:r w:rsidR="00B81721">
        <w:t>has not pumped since Hurricane Delta.</w:t>
      </w:r>
    </w:p>
    <w:p w14:paraId="0C060C53" w14:textId="5F13779C" w:rsidR="002745F4" w:rsidRDefault="002745F4" w:rsidP="00AA0583">
      <w:pPr>
        <w:pStyle w:val="NoSpacing"/>
      </w:pPr>
    </w:p>
    <w:p w14:paraId="3C896C7C" w14:textId="64C754F8" w:rsidR="00210E31" w:rsidRDefault="009B6D91" w:rsidP="00113CAA">
      <w:pPr>
        <w:pStyle w:val="NoSpacing"/>
      </w:pPr>
      <w:r>
        <w:tab/>
      </w:r>
      <w:r w:rsidR="00210E31">
        <w:t xml:space="preserve">Upon motion by Mr. </w:t>
      </w:r>
      <w:r w:rsidR="00B81721">
        <w:t>Segura</w:t>
      </w:r>
      <w:r w:rsidR="00210E31">
        <w:t xml:space="preserve"> and seconded by Mr. </w:t>
      </w:r>
      <w:proofErr w:type="spellStart"/>
      <w:r w:rsidR="00B81721">
        <w:t>Libersat</w:t>
      </w:r>
      <w:proofErr w:type="spellEnd"/>
      <w:r w:rsidR="00210E31">
        <w:t>, no further business was brought forth, therefore, the meeting adjourned.</w:t>
      </w:r>
    </w:p>
    <w:sectPr w:rsidR="00210E31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AA"/>
    <w:rsid w:val="00021729"/>
    <w:rsid w:val="00032271"/>
    <w:rsid w:val="000D636B"/>
    <w:rsid w:val="001102E3"/>
    <w:rsid w:val="00113CAA"/>
    <w:rsid w:val="0019374F"/>
    <w:rsid w:val="001F0984"/>
    <w:rsid w:val="00210E31"/>
    <w:rsid w:val="002745F4"/>
    <w:rsid w:val="002778A8"/>
    <w:rsid w:val="00314A2C"/>
    <w:rsid w:val="00320A65"/>
    <w:rsid w:val="00331AF8"/>
    <w:rsid w:val="0033530E"/>
    <w:rsid w:val="003858A0"/>
    <w:rsid w:val="0039414B"/>
    <w:rsid w:val="003962D1"/>
    <w:rsid w:val="003A078A"/>
    <w:rsid w:val="003C2BB3"/>
    <w:rsid w:val="0040046D"/>
    <w:rsid w:val="004210B1"/>
    <w:rsid w:val="00430994"/>
    <w:rsid w:val="00431CF1"/>
    <w:rsid w:val="00442867"/>
    <w:rsid w:val="00555048"/>
    <w:rsid w:val="0056746E"/>
    <w:rsid w:val="005C1BD2"/>
    <w:rsid w:val="0067301B"/>
    <w:rsid w:val="00680161"/>
    <w:rsid w:val="006C73DA"/>
    <w:rsid w:val="00747F44"/>
    <w:rsid w:val="007A7F8B"/>
    <w:rsid w:val="007B6D8F"/>
    <w:rsid w:val="008016B7"/>
    <w:rsid w:val="008A006D"/>
    <w:rsid w:val="008E0072"/>
    <w:rsid w:val="00926C29"/>
    <w:rsid w:val="009B2BE0"/>
    <w:rsid w:val="009B6D91"/>
    <w:rsid w:val="00A852C8"/>
    <w:rsid w:val="00AA0583"/>
    <w:rsid w:val="00B0178D"/>
    <w:rsid w:val="00B81721"/>
    <w:rsid w:val="00BA341A"/>
    <w:rsid w:val="00BD5926"/>
    <w:rsid w:val="00C0624B"/>
    <w:rsid w:val="00C37104"/>
    <w:rsid w:val="00C469BB"/>
    <w:rsid w:val="00D107E3"/>
    <w:rsid w:val="00D168C4"/>
    <w:rsid w:val="00D67C45"/>
    <w:rsid w:val="00E0164E"/>
    <w:rsid w:val="00E96917"/>
    <w:rsid w:val="00EB6579"/>
    <w:rsid w:val="00EE3C4B"/>
    <w:rsid w:val="00F052E3"/>
    <w:rsid w:val="00F93EA7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81B9"/>
  <w15:chartTrackingRefBased/>
  <w15:docId w15:val="{95CCFE6D-FB66-4EC8-A60C-BB38521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2020-11-30T20:14:00Z</cp:lastPrinted>
  <dcterms:created xsi:type="dcterms:W3CDTF">2020-11-30T16:42:00Z</dcterms:created>
  <dcterms:modified xsi:type="dcterms:W3CDTF">2020-11-30T20:45:00Z</dcterms:modified>
</cp:coreProperties>
</file>