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C9" w:rsidRPr="009C5090" w:rsidRDefault="00482600" w:rsidP="00BD61C7">
      <w:pPr>
        <w:ind w:left="3600"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A206C9" w:rsidRPr="009C5090">
        <w:rPr>
          <w:rFonts w:ascii="Times New Roman" w:hAnsi="Times New Roman"/>
          <w:b/>
          <w:bCs/>
          <w:sz w:val="22"/>
          <w:szCs w:val="22"/>
          <w:u w:val="single"/>
        </w:rPr>
        <w:t>INUTES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DEPARTMENT OF PUBLIC SAFETY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LIQUEFIED PETROLEUM GAS COMMISSION</w:t>
      </w:r>
    </w:p>
    <w:p w:rsidR="006903AC" w:rsidRDefault="00C00081" w:rsidP="00A30CDF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WEDNESDAY, </w:t>
      </w:r>
      <w:r w:rsidR="00B775AA">
        <w:rPr>
          <w:rFonts w:ascii="Times New Roman" w:hAnsi="Times New Roman"/>
          <w:b/>
          <w:bCs/>
          <w:sz w:val="22"/>
          <w:szCs w:val="22"/>
          <w:u w:val="single"/>
        </w:rPr>
        <w:t>MAY 27, 2020</w:t>
      </w:r>
    </w:p>
    <w:p w:rsidR="00257E36" w:rsidRDefault="006903AC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Liquefied Petroleum Gas Commission held its regular meeting at 2:</w:t>
      </w:r>
      <w:r w:rsidR="00F47FE3">
        <w:rPr>
          <w:rFonts w:ascii="Times New Roman" w:hAnsi="Times New Roman"/>
        </w:rPr>
        <w:t>0</w:t>
      </w:r>
      <w:r>
        <w:rPr>
          <w:rFonts w:ascii="Times New Roman" w:hAnsi="Times New Roman"/>
        </w:rPr>
        <w:t>0 p.m.</w:t>
      </w:r>
      <w:r w:rsidR="00D60243">
        <w:rPr>
          <w:rFonts w:ascii="Times New Roman" w:hAnsi="Times New Roman"/>
        </w:rPr>
        <w:t xml:space="preserve"> </w:t>
      </w:r>
      <w:r w:rsidR="00B775AA">
        <w:rPr>
          <w:rFonts w:ascii="Times New Roman" w:hAnsi="Times New Roman"/>
        </w:rPr>
        <w:t>May 27</w:t>
      </w:r>
      <w:r w:rsidR="00636A29">
        <w:rPr>
          <w:rFonts w:ascii="Times New Roman" w:hAnsi="Times New Roman"/>
        </w:rPr>
        <w:t>, 2020</w:t>
      </w:r>
      <w:r w:rsidR="00F80B78">
        <w:rPr>
          <w:rFonts w:ascii="Times New Roman" w:hAnsi="Times New Roman"/>
        </w:rPr>
        <w:t>.</w:t>
      </w:r>
      <w:r w:rsidR="00C53EDF">
        <w:rPr>
          <w:rFonts w:ascii="Times New Roman" w:hAnsi="Times New Roman"/>
        </w:rPr>
        <w:t xml:space="preserve"> </w:t>
      </w:r>
      <w:r w:rsidR="000025AB">
        <w:rPr>
          <w:rFonts w:ascii="Times New Roman" w:hAnsi="Times New Roman"/>
        </w:rPr>
        <w:t>The meeting was</w:t>
      </w:r>
      <w:r w:rsidR="00E7513A">
        <w:rPr>
          <w:rFonts w:ascii="Times New Roman" w:hAnsi="Times New Roman"/>
        </w:rPr>
        <w:t xml:space="preserve"> c</w:t>
      </w:r>
      <w:r w:rsidR="00BF5413">
        <w:rPr>
          <w:rFonts w:ascii="Times New Roman" w:hAnsi="Times New Roman"/>
        </w:rPr>
        <w:t>alled</w:t>
      </w:r>
      <w:r w:rsidR="001B7E6B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>to order by</w:t>
      </w:r>
      <w:r w:rsidR="00257E36">
        <w:rPr>
          <w:rFonts w:ascii="Times New Roman" w:hAnsi="Times New Roman"/>
        </w:rPr>
        <w:t xml:space="preserve"> </w:t>
      </w:r>
      <w:r w:rsidR="006B0A91">
        <w:rPr>
          <w:rFonts w:ascii="Times New Roman" w:hAnsi="Times New Roman"/>
        </w:rPr>
        <w:t>Henry “Darty” Smith</w:t>
      </w:r>
      <w:r w:rsidR="003A633A">
        <w:rPr>
          <w:rFonts w:ascii="Times New Roman" w:hAnsi="Times New Roman"/>
        </w:rPr>
        <w:t>,</w:t>
      </w:r>
      <w:r w:rsidR="00257E36">
        <w:rPr>
          <w:rFonts w:ascii="Times New Roman" w:hAnsi="Times New Roman"/>
        </w:rPr>
        <w:t xml:space="preserve"> with the following members present:</w:t>
      </w:r>
    </w:p>
    <w:p w:rsidR="00257E36" w:rsidRDefault="006B0A91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Ira Cleveland, Commissioner</w:t>
      </w:r>
    </w:p>
    <w:p w:rsidR="00106CB2" w:rsidRDefault="00292217" w:rsidP="00257E36">
      <w:pPr>
        <w:ind w:left="21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James A. Hopson, Commissioner</w:t>
      </w:r>
      <w:r w:rsidR="00DE0A1F">
        <w:rPr>
          <w:rFonts w:ascii="Times New Roman" w:hAnsi="Times New Roman"/>
        </w:rPr>
        <w:tab/>
      </w:r>
    </w:p>
    <w:p w:rsidR="00264F07" w:rsidRDefault="00106CB2" w:rsidP="00257E36">
      <w:pPr>
        <w:ind w:left="21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Dominique Monlezun, Commissioner</w:t>
      </w:r>
      <w:bookmarkStart w:id="0" w:name="_GoBack"/>
      <w:bookmarkEnd w:id="0"/>
      <w:r w:rsidR="00DE0A1F">
        <w:rPr>
          <w:rFonts w:ascii="Times New Roman" w:hAnsi="Times New Roman"/>
        </w:rPr>
        <w:tab/>
      </w:r>
    </w:p>
    <w:p w:rsidR="005B6C34" w:rsidRDefault="00A80CF9" w:rsidP="009802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56434">
        <w:rPr>
          <w:rFonts w:ascii="Times New Roman" w:hAnsi="Times New Roman"/>
        </w:rPr>
        <w:t xml:space="preserve">Attorney </w:t>
      </w:r>
      <w:r w:rsidR="00B775AA">
        <w:rPr>
          <w:rFonts w:ascii="Times New Roman" w:hAnsi="Times New Roman"/>
        </w:rPr>
        <w:t>Melinda Long</w:t>
      </w:r>
    </w:p>
    <w:p w:rsidR="00962635" w:rsidRDefault="00584C0A" w:rsidP="003D05F6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45240" w:rsidRDefault="00093B9D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also </w:t>
      </w:r>
      <w:r w:rsidR="00165CFE">
        <w:rPr>
          <w:rFonts w:ascii="Times New Roman" w:hAnsi="Times New Roman"/>
        </w:rPr>
        <w:t xml:space="preserve">was </w:t>
      </w:r>
      <w:r w:rsidR="00DF79CE">
        <w:rPr>
          <w:rFonts w:ascii="Times New Roman" w:hAnsi="Times New Roman"/>
        </w:rPr>
        <w:t>John W. Alario, Executive Director</w:t>
      </w:r>
      <w:r w:rsidR="00565517">
        <w:rPr>
          <w:rFonts w:ascii="Times New Roman" w:hAnsi="Times New Roman"/>
        </w:rPr>
        <w:t>,</w:t>
      </w:r>
      <w:r w:rsidR="00165CFE">
        <w:rPr>
          <w:rFonts w:ascii="Times New Roman" w:hAnsi="Times New Roman"/>
        </w:rPr>
        <w:t xml:space="preserve"> and</w:t>
      </w:r>
      <w:r w:rsidR="00155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various industry representatives.</w:t>
      </w:r>
      <w:r w:rsidR="0065495D">
        <w:rPr>
          <w:rFonts w:ascii="Times New Roman" w:hAnsi="Times New Roman"/>
        </w:rPr>
        <w:t xml:space="preserve"> </w:t>
      </w:r>
    </w:p>
    <w:p w:rsidR="00E14B9C" w:rsidRDefault="00E14B9C" w:rsidP="00A804BD">
      <w:pPr>
        <w:jc w:val="both"/>
        <w:rPr>
          <w:rFonts w:ascii="Times New Roman" w:hAnsi="Times New Roman"/>
        </w:rPr>
      </w:pPr>
    </w:p>
    <w:p w:rsidR="00CA2A98" w:rsidRDefault="00B67A35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motion by </w:t>
      </w:r>
      <w:r w:rsidR="003511AC">
        <w:rPr>
          <w:rFonts w:ascii="Times New Roman" w:hAnsi="Times New Roman"/>
        </w:rPr>
        <w:t xml:space="preserve">Mr. </w:t>
      </w:r>
      <w:r w:rsidR="00E77345">
        <w:rPr>
          <w:rFonts w:ascii="Times New Roman" w:hAnsi="Times New Roman"/>
        </w:rPr>
        <w:t>Cleveland</w:t>
      </w:r>
      <w:r w:rsidR="007E7D2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seconded by </w:t>
      </w:r>
      <w:r w:rsidR="004128A0">
        <w:rPr>
          <w:rFonts w:ascii="Times New Roman" w:hAnsi="Times New Roman"/>
        </w:rPr>
        <w:t xml:space="preserve">Mr. </w:t>
      </w:r>
      <w:r w:rsidR="00756434">
        <w:rPr>
          <w:rFonts w:ascii="Times New Roman" w:hAnsi="Times New Roman"/>
        </w:rPr>
        <w:t>Monlezun</w:t>
      </w:r>
      <w:r w:rsidR="00CA2A98">
        <w:rPr>
          <w:rFonts w:ascii="Times New Roman" w:hAnsi="Times New Roman"/>
        </w:rPr>
        <w:t xml:space="preserve"> the meeting was called to order.</w:t>
      </w:r>
    </w:p>
    <w:p w:rsidR="00B775AA" w:rsidRDefault="00B775AA" w:rsidP="00A804BD">
      <w:pPr>
        <w:jc w:val="both"/>
        <w:rPr>
          <w:rFonts w:ascii="Times New Roman" w:hAnsi="Times New Roman"/>
        </w:rPr>
      </w:pPr>
    </w:p>
    <w:p w:rsidR="00B775AA" w:rsidRDefault="00B775AA" w:rsidP="00B775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minutes were reviewed.</w:t>
      </w:r>
    </w:p>
    <w:p w:rsidR="00CA2A98" w:rsidRDefault="00CA2A98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A940C2">
        <w:rPr>
          <w:rFonts w:ascii="Times New Roman" w:hAnsi="Times New Roman"/>
        </w:rPr>
        <w:t>detailed appropriation</w:t>
      </w:r>
      <w:r>
        <w:rPr>
          <w:rFonts w:ascii="Times New Roman" w:hAnsi="Times New Roman"/>
        </w:rPr>
        <w:t xml:space="preserve"> reports ending</w:t>
      </w:r>
      <w:r w:rsidR="00CA2A98">
        <w:rPr>
          <w:rFonts w:ascii="Times New Roman" w:hAnsi="Times New Roman"/>
        </w:rPr>
        <w:t xml:space="preserve"> </w:t>
      </w:r>
      <w:r w:rsidR="00B775AA">
        <w:rPr>
          <w:rFonts w:ascii="Times New Roman" w:hAnsi="Times New Roman"/>
        </w:rPr>
        <w:t>February – April 2020</w:t>
      </w:r>
      <w:r w:rsidR="003E6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were reviewed.  </w:t>
      </w:r>
    </w:p>
    <w:p w:rsidR="00C92680" w:rsidRDefault="00C92680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statistical reports for th</w:t>
      </w:r>
      <w:r w:rsidR="00A6441C">
        <w:rPr>
          <w:rFonts w:ascii="Times New Roman" w:hAnsi="Times New Roman"/>
        </w:rPr>
        <w:t xml:space="preserve">e period ending </w:t>
      </w:r>
      <w:r w:rsidR="00B775AA">
        <w:rPr>
          <w:rFonts w:ascii="Times New Roman" w:hAnsi="Times New Roman"/>
        </w:rPr>
        <w:t xml:space="preserve">February – April 2020 </w:t>
      </w:r>
      <w:r>
        <w:rPr>
          <w:rFonts w:ascii="Times New Roman" w:hAnsi="Times New Roman"/>
        </w:rPr>
        <w:t>were reviewed.</w:t>
      </w:r>
    </w:p>
    <w:p w:rsidR="00C92680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The accounting total reports for</w:t>
      </w:r>
      <w:r w:rsidR="003E6952">
        <w:rPr>
          <w:rFonts w:ascii="Times New Roman" w:hAnsi="Times New Roman"/>
        </w:rPr>
        <w:t xml:space="preserve"> </w:t>
      </w:r>
      <w:r w:rsidR="00B775AA">
        <w:rPr>
          <w:rFonts w:ascii="Times New Roman" w:hAnsi="Times New Roman"/>
        </w:rPr>
        <w:t>February – April 2019/2020</w:t>
      </w:r>
      <w:r w:rsidR="00584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3D609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 of fires and accidents for</w:t>
      </w:r>
      <w:r w:rsidR="00FB426C">
        <w:rPr>
          <w:rFonts w:ascii="Times New Roman" w:hAnsi="Times New Roman"/>
        </w:rPr>
        <w:t xml:space="preserve"> </w:t>
      </w:r>
      <w:r w:rsidR="00B775AA">
        <w:rPr>
          <w:rFonts w:ascii="Times New Roman" w:hAnsi="Times New Roman"/>
        </w:rPr>
        <w:t>February-April 2020</w:t>
      </w:r>
      <w:r w:rsidR="002A53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were reviewed.  </w:t>
      </w:r>
    </w:p>
    <w:p w:rsidR="003D6090" w:rsidRDefault="003D6090" w:rsidP="00A804BD">
      <w:pPr>
        <w:jc w:val="both"/>
        <w:rPr>
          <w:rFonts w:ascii="Times New Roman" w:hAnsi="Times New Roman"/>
        </w:rPr>
      </w:pPr>
    </w:p>
    <w:p w:rsidR="002D52D3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compliance audits for </w:t>
      </w:r>
      <w:r w:rsidR="00B775AA">
        <w:rPr>
          <w:rFonts w:ascii="Times New Roman" w:hAnsi="Times New Roman"/>
        </w:rPr>
        <w:t>February-April 2020</w:t>
      </w:r>
      <w:r w:rsidR="002A53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25037D" w:rsidRDefault="000842BA" w:rsidP="003017F4">
      <w:pPr>
        <w:spacing w:line="240" w:lineRule="atLeast"/>
        <w:rPr>
          <w:rFonts w:ascii="Times New Roman" w:hAnsi="Times New Roman"/>
        </w:rPr>
      </w:pPr>
      <w:r w:rsidRPr="001C64E0">
        <w:rPr>
          <w:rFonts w:ascii="Times New Roman" w:hAnsi="Times New Roman"/>
        </w:rPr>
        <w:t>D</w:t>
      </w:r>
      <w:r w:rsidR="002B4179" w:rsidRPr="001C64E0">
        <w:rPr>
          <w:rFonts w:ascii="Times New Roman" w:hAnsi="Times New Roman"/>
        </w:rPr>
        <w:t>ate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for the next meeting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w</w:t>
      </w:r>
      <w:r w:rsidRPr="001C64E0">
        <w:rPr>
          <w:rFonts w:ascii="Times New Roman" w:hAnsi="Times New Roman"/>
        </w:rPr>
        <w:t>ere</w:t>
      </w:r>
      <w:r w:rsidR="00C92680" w:rsidRPr="001C64E0">
        <w:rPr>
          <w:rFonts w:ascii="Times New Roman" w:hAnsi="Times New Roman"/>
        </w:rPr>
        <w:t xml:space="preserve"> </w:t>
      </w:r>
      <w:r w:rsidR="00FB426C">
        <w:rPr>
          <w:rFonts w:ascii="Times New Roman" w:hAnsi="Times New Roman"/>
        </w:rPr>
        <w:t xml:space="preserve">set for </w:t>
      </w:r>
      <w:r w:rsidR="00B775AA">
        <w:rPr>
          <w:rFonts w:ascii="Times New Roman" w:hAnsi="Times New Roman"/>
        </w:rPr>
        <w:t>June 24</w:t>
      </w:r>
      <w:r w:rsidR="00B775AA" w:rsidRPr="00B775AA">
        <w:rPr>
          <w:rFonts w:ascii="Times New Roman" w:hAnsi="Times New Roman"/>
          <w:vertAlign w:val="superscript"/>
        </w:rPr>
        <w:t>th</w:t>
      </w:r>
      <w:r w:rsidR="00B775AA">
        <w:rPr>
          <w:rFonts w:ascii="Times New Roman" w:hAnsi="Times New Roman"/>
        </w:rPr>
        <w:t xml:space="preserve"> &amp; 25</w:t>
      </w:r>
      <w:r w:rsidR="00B775AA" w:rsidRPr="00B775AA">
        <w:rPr>
          <w:rFonts w:ascii="Times New Roman" w:hAnsi="Times New Roman"/>
          <w:vertAlign w:val="superscript"/>
        </w:rPr>
        <w:t>th</w:t>
      </w:r>
      <w:r w:rsidR="00B775AA">
        <w:rPr>
          <w:rFonts w:ascii="Times New Roman" w:hAnsi="Times New Roman"/>
        </w:rPr>
        <w:t xml:space="preserve"> </w:t>
      </w:r>
      <w:r w:rsidR="003017F4">
        <w:rPr>
          <w:rFonts w:ascii="Times New Roman" w:hAnsi="Times New Roman"/>
        </w:rPr>
        <w:t>Baton Rouge, LA</w:t>
      </w:r>
      <w:r w:rsidR="00BF2D31">
        <w:rPr>
          <w:rFonts w:ascii="Times New Roman" w:hAnsi="Times New Roman"/>
        </w:rPr>
        <w:t>.</w:t>
      </w:r>
    </w:p>
    <w:p w:rsidR="003017F4" w:rsidRDefault="003017F4" w:rsidP="003017F4">
      <w:pPr>
        <w:spacing w:line="240" w:lineRule="atLeast"/>
        <w:rPr>
          <w:rFonts w:ascii="Times New Roman" w:hAnsi="Times New Roman"/>
        </w:rPr>
      </w:pPr>
    </w:p>
    <w:p w:rsidR="00A206C9" w:rsidRDefault="007A4293" w:rsidP="00484F3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Mr. Alario</w:t>
      </w:r>
      <w:r w:rsidR="00440355">
        <w:rPr>
          <w:rFonts w:ascii="Times New Roman" w:hAnsi="Times New Roman"/>
        </w:rPr>
        <w:t xml:space="preserve"> informed th</w:t>
      </w:r>
      <w:r w:rsidR="00165CFE">
        <w:rPr>
          <w:rFonts w:ascii="Times New Roman" w:hAnsi="Times New Roman"/>
        </w:rPr>
        <w:t xml:space="preserve">e Commission that </w:t>
      </w:r>
      <w:r w:rsidR="00565517">
        <w:rPr>
          <w:rFonts w:ascii="Times New Roman" w:hAnsi="Times New Roman"/>
        </w:rPr>
        <w:t xml:space="preserve">he would make </w:t>
      </w:r>
      <w:r w:rsidR="00440355">
        <w:rPr>
          <w:rFonts w:ascii="Times New Roman" w:hAnsi="Times New Roman"/>
        </w:rPr>
        <w:t>the follow</w:t>
      </w:r>
      <w:r w:rsidR="004F7079">
        <w:rPr>
          <w:rFonts w:ascii="Times New Roman" w:hAnsi="Times New Roman"/>
        </w:rPr>
        <w:t xml:space="preserve">ing citations for appearance </w:t>
      </w:r>
      <w:r w:rsidR="00484F3B">
        <w:rPr>
          <w:rFonts w:ascii="Times New Roman" w:hAnsi="Times New Roman"/>
        </w:rPr>
        <w:t xml:space="preserve">at </w:t>
      </w:r>
      <w:r w:rsidR="00C003A3">
        <w:rPr>
          <w:rFonts w:ascii="Times New Roman" w:hAnsi="Times New Roman"/>
        </w:rPr>
        <w:t>the</w:t>
      </w:r>
      <w:r w:rsidR="009072CC">
        <w:rPr>
          <w:rFonts w:ascii="Times New Roman" w:hAnsi="Times New Roman"/>
        </w:rPr>
        <w:t xml:space="preserve"> </w:t>
      </w:r>
      <w:r w:rsidR="00B67A35">
        <w:rPr>
          <w:rFonts w:ascii="Times New Roman" w:hAnsi="Times New Roman"/>
        </w:rPr>
        <w:t>next</w:t>
      </w:r>
      <w:r w:rsidR="00165CFE">
        <w:rPr>
          <w:rFonts w:ascii="Times New Roman" w:hAnsi="Times New Roman"/>
        </w:rPr>
        <w:t xml:space="preserve"> meeting and</w:t>
      </w:r>
      <w:r w:rsidR="00440355">
        <w:rPr>
          <w:rFonts w:ascii="Times New Roman" w:hAnsi="Times New Roman"/>
        </w:rPr>
        <w:t xml:space="preserve"> </w:t>
      </w:r>
      <w:r w:rsidR="00565517">
        <w:rPr>
          <w:rFonts w:ascii="Times New Roman" w:hAnsi="Times New Roman"/>
        </w:rPr>
        <w:t xml:space="preserve">that </w:t>
      </w:r>
      <w:r w:rsidR="00440355">
        <w:rPr>
          <w:rFonts w:ascii="Times New Roman" w:hAnsi="Times New Roman"/>
        </w:rPr>
        <w:t>others may be added prior to distribution of the AD letter:</w:t>
      </w:r>
    </w:p>
    <w:p w:rsidR="007B571A" w:rsidRPr="00184169" w:rsidRDefault="00E500FB" w:rsidP="00E500FB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184169">
        <w:rPr>
          <w:rFonts w:ascii="Times New Roman" w:hAnsi="Times New Roman"/>
          <w:b/>
        </w:rPr>
        <w:t xml:space="preserve">Citations – Regular – </w:t>
      </w:r>
      <w:r w:rsidR="00A45711">
        <w:rPr>
          <w:rFonts w:ascii="Times New Roman" w:hAnsi="Times New Roman"/>
        </w:rPr>
        <w:t>None</w:t>
      </w:r>
    </w:p>
    <w:p w:rsidR="00812594" w:rsidRDefault="00E500FB" w:rsidP="0081259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C55BB3">
        <w:rPr>
          <w:rFonts w:ascii="Times New Roman" w:hAnsi="Times New Roman"/>
          <w:b/>
        </w:rPr>
        <w:t>Citations – Insurance –</w:t>
      </w:r>
      <w:r w:rsidR="0024031E">
        <w:rPr>
          <w:rFonts w:ascii="Times New Roman" w:hAnsi="Times New Roman"/>
          <w:b/>
        </w:rPr>
        <w:t xml:space="preserve"> </w:t>
      </w:r>
      <w:r w:rsidR="00DD40AF">
        <w:rPr>
          <w:rFonts w:ascii="Times New Roman" w:hAnsi="Times New Roman"/>
        </w:rPr>
        <w:t>None</w:t>
      </w:r>
    </w:p>
    <w:p w:rsidR="004A40FD" w:rsidRDefault="00E500FB" w:rsidP="00255BB5">
      <w:pPr>
        <w:pStyle w:val="ListParagraph"/>
        <w:numPr>
          <w:ilvl w:val="0"/>
          <w:numId w:val="22"/>
        </w:numPr>
        <w:jc w:val="both"/>
      </w:pPr>
      <w:r w:rsidRPr="007214E7">
        <w:rPr>
          <w:b/>
        </w:rPr>
        <w:t>Citations – Permit Renewals –</w:t>
      </w:r>
      <w:r w:rsidR="00705977" w:rsidRPr="007214E7">
        <w:rPr>
          <w:b/>
        </w:rPr>
        <w:t xml:space="preserve"> </w:t>
      </w:r>
      <w:r w:rsidR="005B061B">
        <w:t>Approximately</w:t>
      </w:r>
      <w:r w:rsidR="002A53D6">
        <w:t xml:space="preserve"> </w:t>
      </w:r>
      <w:r w:rsidR="00636A29">
        <w:t>2</w:t>
      </w:r>
      <w:r w:rsidR="00756434">
        <w:t>0</w:t>
      </w:r>
      <w:r w:rsidR="005B061B">
        <w:t>; Failure to pay permit renewal fee.</w:t>
      </w:r>
    </w:p>
    <w:p w:rsidR="003017F4" w:rsidRPr="007214E7" w:rsidRDefault="003017F4" w:rsidP="004A1559">
      <w:pPr>
        <w:pStyle w:val="ListParagraph"/>
        <w:jc w:val="both"/>
      </w:pPr>
    </w:p>
    <w:p w:rsidR="00BB40C3" w:rsidRDefault="00CC5DF8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As of </w:t>
      </w:r>
      <w:r w:rsidR="00B775AA">
        <w:rPr>
          <w:rFonts w:ascii="Times New Roman" w:hAnsi="Times New Roman"/>
        </w:rPr>
        <w:t xml:space="preserve">April 7, </w:t>
      </w:r>
      <w:r w:rsidR="00317DD5">
        <w:rPr>
          <w:rFonts w:ascii="Times New Roman" w:hAnsi="Times New Roman"/>
        </w:rPr>
        <w:t>20</w:t>
      </w:r>
      <w:r w:rsidR="00636A29">
        <w:rPr>
          <w:rFonts w:ascii="Times New Roman" w:hAnsi="Times New Roman"/>
        </w:rPr>
        <w:t>20</w:t>
      </w:r>
      <w:r w:rsidR="00D30A4D">
        <w:rPr>
          <w:rFonts w:ascii="Times New Roman" w:hAnsi="Times New Roman"/>
        </w:rPr>
        <w:t>,</w:t>
      </w:r>
      <w:r w:rsidR="00255BB5">
        <w:rPr>
          <w:rFonts w:ascii="Times New Roman" w:hAnsi="Times New Roman"/>
        </w:rPr>
        <w:t xml:space="preserve"> the </w:t>
      </w:r>
      <w:r w:rsidR="00B84418">
        <w:rPr>
          <w:rFonts w:ascii="Times New Roman" w:hAnsi="Times New Roman"/>
        </w:rPr>
        <w:t xml:space="preserve">Market Development Fund </w:t>
      </w:r>
      <w:r w:rsidR="00D46557">
        <w:rPr>
          <w:rFonts w:ascii="Times New Roman" w:hAnsi="Times New Roman"/>
        </w:rPr>
        <w:t>(MDF) balance</w:t>
      </w:r>
      <w:r w:rsidR="00255BB5">
        <w:rPr>
          <w:rFonts w:ascii="Times New Roman" w:hAnsi="Times New Roman"/>
        </w:rPr>
        <w:t xml:space="preserve"> is </w:t>
      </w:r>
      <w:r w:rsidR="005E5AF1" w:rsidRPr="00F92C41">
        <w:rPr>
          <w:rFonts w:ascii="Times New Roman" w:hAnsi="Times New Roman"/>
          <w:b/>
          <w:u w:val="single"/>
        </w:rPr>
        <w:t>$</w:t>
      </w:r>
      <w:r w:rsidR="00756434">
        <w:rPr>
          <w:rFonts w:ascii="Times New Roman" w:hAnsi="Times New Roman"/>
          <w:b/>
          <w:u w:val="single"/>
        </w:rPr>
        <w:t>6</w:t>
      </w:r>
      <w:r w:rsidR="00B775AA">
        <w:rPr>
          <w:rFonts w:ascii="Times New Roman" w:hAnsi="Times New Roman"/>
          <w:b/>
          <w:u w:val="single"/>
        </w:rPr>
        <w:t>43,620.78</w:t>
      </w:r>
      <w:r w:rsidR="00E77345">
        <w:rPr>
          <w:rFonts w:ascii="Times New Roman" w:hAnsi="Times New Roman"/>
          <w:b/>
          <w:u w:val="single"/>
        </w:rPr>
        <w:t>.</w:t>
      </w:r>
    </w:p>
    <w:p w:rsidR="00DB2095" w:rsidRDefault="00DB2095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</w:p>
    <w:p w:rsidR="00A45711" w:rsidRDefault="009D4519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According to Mr. Alario, the rule changes are </w:t>
      </w:r>
      <w:r w:rsidR="001A45D6">
        <w:rPr>
          <w:rFonts w:ascii="Times New Roman" w:hAnsi="Times New Roman"/>
        </w:rPr>
        <w:t>finalized and will go into effect by the end of the month. Mr. Alario requested the authority to act on behalf of the Commission (due to COVID-19) in order to approve applications, issue citations, etc. On motion by Mr. Cleveland, seconded by Mr. Monlezun, the motion was approved.</w:t>
      </w:r>
    </w:p>
    <w:p w:rsidR="004C5656" w:rsidRDefault="00C40583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Randy Hayden</w:t>
      </w:r>
      <w:r w:rsidR="006F5625">
        <w:rPr>
          <w:rFonts w:ascii="Times New Roman" w:hAnsi="Times New Roman"/>
        </w:rPr>
        <w:t xml:space="preserve"> from the Louisiana Propane Gas Association (LPGA) approached the Commission. </w:t>
      </w:r>
      <w:r w:rsidR="001A45D6">
        <w:rPr>
          <w:rFonts w:ascii="Times New Roman" w:hAnsi="Times New Roman"/>
        </w:rPr>
        <w:t>Mr. Hayden p</w:t>
      </w:r>
      <w:r w:rsidR="0087234A">
        <w:rPr>
          <w:rFonts w:ascii="Times New Roman" w:hAnsi="Times New Roman"/>
        </w:rPr>
        <w:t>rovided an intensive overview regarding</w:t>
      </w:r>
      <w:r w:rsidR="001A45D6">
        <w:rPr>
          <w:rFonts w:ascii="Times New Roman" w:hAnsi="Times New Roman"/>
        </w:rPr>
        <w:t xml:space="preserve"> bills currently pending legislation. Spring/Summer trainings are cancelled with plans to resume in the Fall. The </w:t>
      </w:r>
      <w:proofErr w:type="gramStart"/>
      <w:r w:rsidR="001A45D6">
        <w:rPr>
          <w:rFonts w:ascii="Times New Roman" w:hAnsi="Times New Roman"/>
        </w:rPr>
        <w:t>Summer</w:t>
      </w:r>
      <w:proofErr w:type="gramEnd"/>
      <w:r w:rsidR="001A45D6">
        <w:rPr>
          <w:rFonts w:ascii="Times New Roman" w:hAnsi="Times New Roman"/>
        </w:rPr>
        <w:t xml:space="preserve"> convention in Alabama</w:t>
      </w:r>
      <w:r w:rsidR="004C5656">
        <w:rPr>
          <w:rFonts w:ascii="Times New Roman" w:hAnsi="Times New Roman"/>
        </w:rPr>
        <w:t xml:space="preserve"> has been cancelled</w:t>
      </w:r>
      <w:r w:rsidR="001A45D6">
        <w:rPr>
          <w:rFonts w:ascii="Times New Roman" w:hAnsi="Times New Roman"/>
        </w:rPr>
        <w:t xml:space="preserve">. Tradeshows/Spring events are also cancelled. </w:t>
      </w:r>
      <w:r w:rsidR="0087234A">
        <w:rPr>
          <w:rFonts w:ascii="Times New Roman" w:hAnsi="Times New Roman"/>
        </w:rPr>
        <w:t xml:space="preserve">There will be a revamp to the website. Miss Louisiana pageant has been cancelled. But there will be other </w:t>
      </w:r>
      <w:r w:rsidR="0087234A">
        <w:rPr>
          <w:rFonts w:ascii="Times New Roman" w:hAnsi="Times New Roman"/>
        </w:rPr>
        <w:lastRenderedPageBreak/>
        <w:t>options to work with Miss Louisiana.</w:t>
      </w:r>
      <w:r w:rsidR="004C5656">
        <w:rPr>
          <w:rFonts w:ascii="Times New Roman" w:hAnsi="Times New Roman"/>
        </w:rPr>
        <w:t xml:space="preserve"> Mr. Hayden would like for Miss Louisiana Meagan Cruz to have the opportunity to speak or sing at the Capitol.</w:t>
      </w:r>
    </w:p>
    <w:p w:rsidR="004C5656" w:rsidRDefault="004C5656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Attorney Melinda Long informed the Commission that the rule change is effective May 20</w:t>
      </w:r>
      <w:r w:rsidRPr="004C5656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.  Mr. Alario mentioned the legislation to suspend collection of fees for one year for small businesses. If this legislation passes, the Commission will not be able to operate; possibly layoffs. However, there is also an amendment that requires 1.5 years in reserves that doesn’t apply to the Commission. </w:t>
      </w:r>
    </w:p>
    <w:p w:rsidR="004C3C8F" w:rsidRDefault="00666DD2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T</w:t>
      </w:r>
      <w:r w:rsidR="007F7B29">
        <w:rPr>
          <w:rFonts w:ascii="Times New Roman" w:hAnsi="Times New Roman"/>
        </w:rPr>
        <w:t>here being no other business,</w:t>
      </w:r>
      <w:r w:rsidR="00EC0F2A">
        <w:rPr>
          <w:rFonts w:ascii="Times New Roman" w:hAnsi="Times New Roman"/>
        </w:rPr>
        <w:t xml:space="preserve"> on motion by </w:t>
      </w:r>
      <w:r w:rsidR="004374F8">
        <w:rPr>
          <w:rFonts w:ascii="Times New Roman" w:hAnsi="Times New Roman"/>
        </w:rPr>
        <w:t xml:space="preserve">Mr. </w:t>
      </w:r>
      <w:r w:rsidR="00C3305F">
        <w:rPr>
          <w:rFonts w:ascii="Times New Roman" w:hAnsi="Times New Roman"/>
        </w:rPr>
        <w:t>Cleveland</w:t>
      </w:r>
      <w:r w:rsidR="003B5850">
        <w:rPr>
          <w:rFonts w:ascii="Times New Roman" w:hAnsi="Times New Roman"/>
        </w:rPr>
        <w:t>,</w:t>
      </w:r>
      <w:r w:rsidR="004A40FD">
        <w:rPr>
          <w:rFonts w:ascii="Times New Roman" w:hAnsi="Times New Roman"/>
        </w:rPr>
        <w:t xml:space="preserve"> seconded by </w:t>
      </w:r>
      <w:r w:rsidR="009D4519">
        <w:rPr>
          <w:rFonts w:ascii="Times New Roman" w:hAnsi="Times New Roman"/>
        </w:rPr>
        <w:t xml:space="preserve">Mr. </w:t>
      </w:r>
      <w:r w:rsidR="00B775AA">
        <w:rPr>
          <w:rFonts w:ascii="Times New Roman" w:hAnsi="Times New Roman"/>
        </w:rPr>
        <w:t>Hopson</w:t>
      </w:r>
      <w:r w:rsidR="007F7B29">
        <w:rPr>
          <w:rFonts w:ascii="Times New Roman" w:hAnsi="Times New Roman"/>
        </w:rPr>
        <w:t xml:space="preserve"> </w:t>
      </w:r>
      <w:r w:rsidR="00AF0904">
        <w:rPr>
          <w:rFonts w:ascii="Times New Roman" w:hAnsi="Times New Roman"/>
        </w:rPr>
        <w:t>the meeting</w:t>
      </w:r>
      <w:r w:rsidR="007F7B29">
        <w:rPr>
          <w:rFonts w:ascii="Times New Roman" w:hAnsi="Times New Roman"/>
        </w:rPr>
        <w:t xml:space="preserve"> was adjourned.</w:t>
      </w:r>
    </w:p>
    <w:sectPr w:rsidR="004C3C8F" w:rsidSect="00BC78D8">
      <w:type w:val="continuous"/>
      <w:pgSz w:w="12240" w:h="15840"/>
      <w:pgMar w:top="1397" w:right="1296" w:bottom="1296" w:left="1440" w:header="139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BB0"/>
    <w:multiLevelType w:val="hybridMultilevel"/>
    <w:tmpl w:val="AE488314"/>
    <w:lvl w:ilvl="0" w:tplc="5B82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E2AF1"/>
    <w:multiLevelType w:val="hybridMultilevel"/>
    <w:tmpl w:val="5B3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2CB4"/>
    <w:multiLevelType w:val="hybridMultilevel"/>
    <w:tmpl w:val="2C6A2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39BF"/>
    <w:multiLevelType w:val="hybridMultilevel"/>
    <w:tmpl w:val="2E1C67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2D2F32"/>
    <w:multiLevelType w:val="hybridMultilevel"/>
    <w:tmpl w:val="6284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37407"/>
    <w:multiLevelType w:val="hybridMultilevel"/>
    <w:tmpl w:val="D8CCB094"/>
    <w:lvl w:ilvl="0" w:tplc="137E125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496524"/>
    <w:multiLevelType w:val="hybridMultilevel"/>
    <w:tmpl w:val="C93E0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D62B7F"/>
    <w:multiLevelType w:val="hybridMultilevel"/>
    <w:tmpl w:val="CC5C8244"/>
    <w:lvl w:ilvl="0" w:tplc="C8448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633886"/>
    <w:multiLevelType w:val="multilevel"/>
    <w:tmpl w:val="08389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7F4130"/>
    <w:multiLevelType w:val="hybridMultilevel"/>
    <w:tmpl w:val="08389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C769B"/>
    <w:multiLevelType w:val="hybridMultilevel"/>
    <w:tmpl w:val="6A3E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F0154"/>
    <w:multiLevelType w:val="hybridMultilevel"/>
    <w:tmpl w:val="C8C0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C0D13"/>
    <w:multiLevelType w:val="multilevel"/>
    <w:tmpl w:val="391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B71F0"/>
    <w:multiLevelType w:val="hybridMultilevel"/>
    <w:tmpl w:val="D210708E"/>
    <w:lvl w:ilvl="0" w:tplc="FA44B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48A66EE"/>
    <w:multiLevelType w:val="hybridMultilevel"/>
    <w:tmpl w:val="BFD00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6914008"/>
    <w:multiLevelType w:val="hybridMultilevel"/>
    <w:tmpl w:val="AC68BA24"/>
    <w:lvl w:ilvl="0" w:tplc="8742874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82A7FD9"/>
    <w:multiLevelType w:val="hybridMultilevel"/>
    <w:tmpl w:val="DA6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F1F33"/>
    <w:multiLevelType w:val="hybridMultilevel"/>
    <w:tmpl w:val="62F25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1CE3E54"/>
    <w:multiLevelType w:val="hybridMultilevel"/>
    <w:tmpl w:val="AD203D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45E15A2"/>
    <w:multiLevelType w:val="hybridMultilevel"/>
    <w:tmpl w:val="3916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404A1"/>
    <w:multiLevelType w:val="hybridMultilevel"/>
    <w:tmpl w:val="C8B6A2E0"/>
    <w:lvl w:ilvl="0" w:tplc="103AD61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BE7462"/>
    <w:multiLevelType w:val="hybridMultilevel"/>
    <w:tmpl w:val="5790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C9"/>
    <w:rsid w:val="0000053D"/>
    <w:rsid w:val="000005E8"/>
    <w:rsid w:val="00002053"/>
    <w:rsid w:val="000025AB"/>
    <w:rsid w:val="000030E0"/>
    <w:rsid w:val="000059A2"/>
    <w:rsid w:val="00005FB4"/>
    <w:rsid w:val="00006E83"/>
    <w:rsid w:val="00007230"/>
    <w:rsid w:val="00007E66"/>
    <w:rsid w:val="0001143F"/>
    <w:rsid w:val="00011EF0"/>
    <w:rsid w:val="00011F7E"/>
    <w:rsid w:val="00013774"/>
    <w:rsid w:val="00013E59"/>
    <w:rsid w:val="0001494E"/>
    <w:rsid w:val="00016B78"/>
    <w:rsid w:val="0002514F"/>
    <w:rsid w:val="000273DC"/>
    <w:rsid w:val="00027786"/>
    <w:rsid w:val="00032436"/>
    <w:rsid w:val="00033CAC"/>
    <w:rsid w:val="0003415D"/>
    <w:rsid w:val="00034218"/>
    <w:rsid w:val="0003427B"/>
    <w:rsid w:val="00040C8A"/>
    <w:rsid w:val="00040F1D"/>
    <w:rsid w:val="00041CA3"/>
    <w:rsid w:val="00042F79"/>
    <w:rsid w:val="00043C8D"/>
    <w:rsid w:val="00043D61"/>
    <w:rsid w:val="00043DD5"/>
    <w:rsid w:val="00044571"/>
    <w:rsid w:val="0004725B"/>
    <w:rsid w:val="000475C3"/>
    <w:rsid w:val="000508C5"/>
    <w:rsid w:val="00050B8D"/>
    <w:rsid w:val="00050D0A"/>
    <w:rsid w:val="0005383B"/>
    <w:rsid w:val="00054473"/>
    <w:rsid w:val="00054E84"/>
    <w:rsid w:val="00056346"/>
    <w:rsid w:val="00056A58"/>
    <w:rsid w:val="000573FA"/>
    <w:rsid w:val="00057550"/>
    <w:rsid w:val="00060A26"/>
    <w:rsid w:val="00063F13"/>
    <w:rsid w:val="000640DA"/>
    <w:rsid w:val="00065D8C"/>
    <w:rsid w:val="0007332E"/>
    <w:rsid w:val="00076FA7"/>
    <w:rsid w:val="00077122"/>
    <w:rsid w:val="00080DDE"/>
    <w:rsid w:val="00081220"/>
    <w:rsid w:val="0008123A"/>
    <w:rsid w:val="00081253"/>
    <w:rsid w:val="0008297E"/>
    <w:rsid w:val="00082AD6"/>
    <w:rsid w:val="000842BA"/>
    <w:rsid w:val="0008723A"/>
    <w:rsid w:val="0008730E"/>
    <w:rsid w:val="00090B30"/>
    <w:rsid w:val="0009225A"/>
    <w:rsid w:val="00092C86"/>
    <w:rsid w:val="00093B9D"/>
    <w:rsid w:val="00095F00"/>
    <w:rsid w:val="000960D3"/>
    <w:rsid w:val="00096A10"/>
    <w:rsid w:val="00096DB3"/>
    <w:rsid w:val="000A1E48"/>
    <w:rsid w:val="000A43E6"/>
    <w:rsid w:val="000B0CF8"/>
    <w:rsid w:val="000B2E9E"/>
    <w:rsid w:val="000B3FF2"/>
    <w:rsid w:val="000B485A"/>
    <w:rsid w:val="000B539D"/>
    <w:rsid w:val="000B5D17"/>
    <w:rsid w:val="000B73A7"/>
    <w:rsid w:val="000B79F4"/>
    <w:rsid w:val="000B7A98"/>
    <w:rsid w:val="000C0F4C"/>
    <w:rsid w:val="000C1CF2"/>
    <w:rsid w:val="000C2AAE"/>
    <w:rsid w:val="000C53DD"/>
    <w:rsid w:val="000D1719"/>
    <w:rsid w:val="000D490A"/>
    <w:rsid w:val="000D6777"/>
    <w:rsid w:val="000D71BE"/>
    <w:rsid w:val="000E1304"/>
    <w:rsid w:val="000E4C4A"/>
    <w:rsid w:val="000E4FF8"/>
    <w:rsid w:val="000E6A5B"/>
    <w:rsid w:val="000F01A1"/>
    <w:rsid w:val="000F0C00"/>
    <w:rsid w:val="000F14ED"/>
    <w:rsid w:val="000F1623"/>
    <w:rsid w:val="000F206F"/>
    <w:rsid w:val="000F225C"/>
    <w:rsid w:val="000F2CF0"/>
    <w:rsid w:val="000F324E"/>
    <w:rsid w:val="000F388A"/>
    <w:rsid w:val="000F45C9"/>
    <w:rsid w:val="000F6350"/>
    <w:rsid w:val="000F74F3"/>
    <w:rsid w:val="00100EDF"/>
    <w:rsid w:val="001017DD"/>
    <w:rsid w:val="00101B91"/>
    <w:rsid w:val="00103F39"/>
    <w:rsid w:val="001048EC"/>
    <w:rsid w:val="001048F4"/>
    <w:rsid w:val="0010504A"/>
    <w:rsid w:val="00106CB2"/>
    <w:rsid w:val="00106D7E"/>
    <w:rsid w:val="00107C20"/>
    <w:rsid w:val="0011038A"/>
    <w:rsid w:val="0011167B"/>
    <w:rsid w:val="001118CD"/>
    <w:rsid w:val="00111B4C"/>
    <w:rsid w:val="00113B27"/>
    <w:rsid w:val="00113B91"/>
    <w:rsid w:val="00115C85"/>
    <w:rsid w:val="001168C0"/>
    <w:rsid w:val="001169DB"/>
    <w:rsid w:val="001237CB"/>
    <w:rsid w:val="00124022"/>
    <w:rsid w:val="0012591F"/>
    <w:rsid w:val="00125F9E"/>
    <w:rsid w:val="00131EF4"/>
    <w:rsid w:val="00132BD0"/>
    <w:rsid w:val="00134180"/>
    <w:rsid w:val="00134C80"/>
    <w:rsid w:val="0013512B"/>
    <w:rsid w:val="001356DE"/>
    <w:rsid w:val="001357DB"/>
    <w:rsid w:val="001362B7"/>
    <w:rsid w:val="00137542"/>
    <w:rsid w:val="00145484"/>
    <w:rsid w:val="00145850"/>
    <w:rsid w:val="00145CDF"/>
    <w:rsid w:val="00146209"/>
    <w:rsid w:val="00146DD7"/>
    <w:rsid w:val="0014717D"/>
    <w:rsid w:val="00147D30"/>
    <w:rsid w:val="00152102"/>
    <w:rsid w:val="00153EA7"/>
    <w:rsid w:val="00154B7E"/>
    <w:rsid w:val="001552F4"/>
    <w:rsid w:val="00155E7F"/>
    <w:rsid w:val="00155EFD"/>
    <w:rsid w:val="0015658C"/>
    <w:rsid w:val="0015671F"/>
    <w:rsid w:val="001568C5"/>
    <w:rsid w:val="0015712E"/>
    <w:rsid w:val="001572A3"/>
    <w:rsid w:val="00157933"/>
    <w:rsid w:val="00157F1E"/>
    <w:rsid w:val="0016026C"/>
    <w:rsid w:val="0016257D"/>
    <w:rsid w:val="00162A95"/>
    <w:rsid w:val="0016402F"/>
    <w:rsid w:val="00164830"/>
    <w:rsid w:val="001650C0"/>
    <w:rsid w:val="00165CFE"/>
    <w:rsid w:val="001703DA"/>
    <w:rsid w:val="001710CB"/>
    <w:rsid w:val="00171151"/>
    <w:rsid w:val="00172B24"/>
    <w:rsid w:val="00172E85"/>
    <w:rsid w:val="001747B8"/>
    <w:rsid w:val="00174CB0"/>
    <w:rsid w:val="0017578F"/>
    <w:rsid w:val="00175965"/>
    <w:rsid w:val="00180033"/>
    <w:rsid w:val="00182931"/>
    <w:rsid w:val="00183543"/>
    <w:rsid w:val="00184169"/>
    <w:rsid w:val="00184BFC"/>
    <w:rsid w:val="0018546B"/>
    <w:rsid w:val="00185EB8"/>
    <w:rsid w:val="00185F2C"/>
    <w:rsid w:val="00185F50"/>
    <w:rsid w:val="00186588"/>
    <w:rsid w:val="00186730"/>
    <w:rsid w:val="00187246"/>
    <w:rsid w:val="0019294E"/>
    <w:rsid w:val="00192EF2"/>
    <w:rsid w:val="001941B8"/>
    <w:rsid w:val="00196030"/>
    <w:rsid w:val="00196A55"/>
    <w:rsid w:val="001A001F"/>
    <w:rsid w:val="001A011B"/>
    <w:rsid w:val="001A0D98"/>
    <w:rsid w:val="001A10B4"/>
    <w:rsid w:val="001A31C3"/>
    <w:rsid w:val="001A45D6"/>
    <w:rsid w:val="001A4E76"/>
    <w:rsid w:val="001A55E9"/>
    <w:rsid w:val="001A5C4E"/>
    <w:rsid w:val="001B0F20"/>
    <w:rsid w:val="001B119B"/>
    <w:rsid w:val="001B206C"/>
    <w:rsid w:val="001B2984"/>
    <w:rsid w:val="001B2A62"/>
    <w:rsid w:val="001B6D00"/>
    <w:rsid w:val="001B73A3"/>
    <w:rsid w:val="001B7E6B"/>
    <w:rsid w:val="001C0521"/>
    <w:rsid w:val="001C16EA"/>
    <w:rsid w:val="001C19CB"/>
    <w:rsid w:val="001C1E2C"/>
    <w:rsid w:val="001C2210"/>
    <w:rsid w:val="001C462C"/>
    <w:rsid w:val="001C64E0"/>
    <w:rsid w:val="001C6C9F"/>
    <w:rsid w:val="001C6E48"/>
    <w:rsid w:val="001D07B3"/>
    <w:rsid w:val="001D07CB"/>
    <w:rsid w:val="001D4921"/>
    <w:rsid w:val="001D718B"/>
    <w:rsid w:val="001E2642"/>
    <w:rsid w:val="001E3DC6"/>
    <w:rsid w:val="001E4C76"/>
    <w:rsid w:val="001E50D8"/>
    <w:rsid w:val="001E525D"/>
    <w:rsid w:val="001E57DE"/>
    <w:rsid w:val="001E665A"/>
    <w:rsid w:val="001F0777"/>
    <w:rsid w:val="001F128A"/>
    <w:rsid w:val="001F1871"/>
    <w:rsid w:val="001F18D2"/>
    <w:rsid w:val="001F4629"/>
    <w:rsid w:val="001F5554"/>
    <w:rsid w:val="00200D28"/>
    <w:rsid w:val="00203A4B"/>
    <w:rsid w:val="002042E3"/>
    <w:rsid w:val="00204491"/>
    <w:rsid w:val="002059B8"/>
    <w:rsid w:val="00205B86"/>
    <w:rsid w:val="00206269"/>
    <w:rsid w:val="00206747"/>
    <w:rsid w:val="0020686A"/>
    <w:rsid w:val="00206FBF"/>
    <w:rsid w:val="00206FCB"/>
    <w:rsid w:val="00207EA3"/>
    <w:rsid w:val="00214BC1"/>
    <w:rsid w:val="00215073"/>
    <w:rsid w:val="00215418"/>
    <w:rsid w:val="00217A69"/>
    <w:rsid w:val="00217CE6"/>
    <w:rsid w:val="00217D22"/>
    <w:rsid w:val="00221B10"/>
    <w:rsid w:val="00223660"/>
    <w:rsid w:val="00226785"/>
    <w:rsid w:val="0023089D"/>
    <w:rsid w:val="00231FFD"/>
    <w:rsid w:val="00232FB7"/>
    <w:rsid w:val="00233265"/>
    <w:rsid w:val="00234691"/>
    <w:rsid w:val="002347E6"/>
    <w:rsid w:val="0023578F"/>
    <w:rsid w:val="00236506"/>
    <w:rsid w:val="0024031E"/>
    <w:rsid w:val="00240444"/>
    <w:rsid w:val="00240C8B"/>
    <w:rsid w:val="002416BA"/>
    <w:rsid w:val="00242AC6"/>
    <w:rsid w:val="00243AC6"/>
    <w:rsid w:val="002444EE"/>
    <w:rsid w:val="002468C1"/>
    <w:rsid w:val="00246A62"/>
    <w:rsid w:val="002473DF"/>
    <w:rsid w:val="00247459"/>
    <w:rsid w:val="0025037D"/>
    <w:rsid w:val="00250827"/>
    <w:rsid w:val="00251D42"/>
    <w:rsid w:val="00252009"/>
    <w:rsid w:val="002551DA"/>
    <w:rsid w:val="00255BB5"/>
    <w:rsid w:val="0025698B"/>
    <w:rsid w:val="00256AF6"/>
    <w:rsid w:val="00257E36"/>
    <w:rsid w:val="00262930"/>
    <w:rsid w:val="0026306A"/>
    <w:rsid w:val="00263AAD"/>
    <w:rsid w:val="00264F07"/>
    <w:rsid w:val="002653CD"/>
    <w:rsid w:val="002658F8"/>
    <w:rsid w:val="00267576"/>
    <w:rsid w:val="002707D4"/>
    <w:rsid w:val="00270ADE"/>
    <w:rsid w:val="00271806"/>
    <w:rsid w:val="00272AE6"/>
    <w:rsid w:val="002757D0"/>
    <w:rsid w:val="00276046"/>
    <w:rsid w:val="002778B9"/>
    <w:rsid w:val="0028136F"/>
    <w:rsid w:val="00282601"/>
    <w:rsid w:val="0028474C"/>
    <w:rsid w:val="002852B0"/>
    <w:rsid w:val="00285ED8"/>
    <w:rsid w:val="0028631B"/>
    <w:rsid w:val="0029124F"/>
    <w:rsid w:val="002920CC"/>
    <w:rsid w:val="00292217"/>
    <w:rsid w:val="00293189"/>
    <w:rsid w:val="00294A5B"/>
    <w:rsid w:val="00294FC1"/>
    <w:rsid w:val="00295EFB"/>
    <w:rsid w:val="0029638E"/>
    <w:rsid w:val="0029645F"/>
    <w:rsid w:val="002966B9"/>
    <w:rsid w:val="00296BDB"/>
    <w:rsid w:val="002A033B"/>
    <w:rsid w:val="002A05D7"/>
    <w:rsid w:val="002A0928"/>
    <w:rsid w:val="002A1CE0"/>
    <w:rsid w:val="002A1D51"/>
    <w:rsid w:val="002A3F6D"/>
    <w:rsid w:val="002A53D6"/>
    <w:rsid w:val="002A6937"/>
    <w:rsid w:val="002A7C91"/>
    <w:rsid w:val="002B2E26"/>
    <w:rsid w:val="002B4179"/>
    <w:rsid w:val="002B4A71"/>
    <w:rsid w:val="002B5BD1"/>
    <w:rsid w:val="002B5CEE"/>
    <w:rsid w:val="002B613D"/>
    <w:rsid w:val="002B656F"/>
    <w:rsid w:val="002B7EB0"/>
    <w:rsid w:val="002C0031"/>
    <w:rsid w:val="002C0B3E"/>
    <w:rsid w:val="002C3490"/>
    <w:rsid w:val="002C53B1"/>
    <w:rsid w:val="002C68DB"/>
    <w:rsid w:val="002C7D3C"/>
    <w:rsid w:val="002D0EFB"/>
    <w:rsid w:val="002D1097"/>
    <w:rsid w:val="002D15B2"/>
    <w:rsid w:val="002D21D8"/>
    <w:rsid w:val="002D3CC2"/>
    <w:rsid w:val="002D52D3"/>
    <w:rsid w:val="002D55F4"/>
    <w:rsid w:val="002D5FF8"/>
    <w:rsid w:val="002D72B3"/>
    <w:rsid w:val="002D75B4"/>
    <w:rsid w:val="002E0C0B"/>
    <w:rsid w:val="002E0DEC"/>
    <w:rsid w:val="002E2E44"/>
    <w:rsid w:val="002E4610"/>
    <w:rsid w:val="002E4CD6"/>
    <w:rsid w:val="002E4FD6"/>
    <w:rsid w:val="002E6631"/>
    <w:rsid w:val="002E6CB2"/>
    <w:rsid w:val="002E78D8"/>
    <w:rsid w:val="002E7CF5"/>
    <w:rsid w:val="002F0264"/>
    <w:rsid w:val="002F05BB"/>
    <w:rsid w:val="002F0C2E"/>
    <w:rsid w:val="002F1C22"/>
    <w:rsid w:val="002F2351"/>
    <w:rsid w:val="002F63E7"/>
    <w:rsid w:val="002F671D"/>
    <w:rsid w:val="002F68FD"/>
    <w:rsid w:val="002F6986"/>
    <w:rsid w:val="002F794A"/>
    <w:rsid w:val="003001F1"/>
    <w:rsid w:val="003014CB"/>
    <w:rsid w:val="003017F4"/>
    <w:rsid w:val="00301947"/>
    <w:rsid w:val="00302DC5"/>
    <w:rsid w:val="00305602"/>
    <w:rsid w:val="00306578"/>
    <w:rsid w:val="00306C41"/>
    <w:rsid w:val="0030720C"/>
    <w:rsid w:val="00307E0E"/>
    <w:rsid w:val="00310312"/>
    <w:rsid w:val="003153A2"/>
    <w:rsid w:val="003158A2"/>
    <w:rsid w:val="00315CED"/>
    <w:rsid w:val="00317A70"/>
    <w:rsid w:val="00317DD5"/>
    <w:rsid w:val="00321614"/>
    <w:rsid w:val="00322D46"/>
    <w:rsid w:val="0032333C"/>
    <w:rsid w:val="0032538D"/>
    <w:rsid w:val="00325C05"/>
    <w:rsid w:val="003260C6"/>
    <w:rsid w:val="003277FA"/>
    <w:rsid w:val="003307AC"/>
    <w:rsid w:val="003311C2"/>
    <w:rsid w:val="00332B04"/>
    <w:rsid w:val="00333B77"/>
    <w:rsid w:val="00333C2C"/>
    <w:rsid w:val="003407F0"/>
    <w:rsid w:val="00340A4F"/>
    <w:rsid w:val="003446DA"/>
    <w:rsid w:val="00345D6C"/>
    <w:rsid w:val="00346BB2"/>
    <w:rsid w:val="00347BED"/>
    <w:rsid w:val="00347C7D"/>
    <w:rsid w:val="003503B9"/>
    <w:rsid w:val="00350724"/>
    <w:rsid w:val="00350DB6"/>
    <w:rsid w:val="00351177"/>
    <w:rsid w:val="003511AC"/>
    <w:rsid w:val="00351338"/>
    <w:rsid w:val="003513FC"/>
    <w:rsid w:val="00353999"/>
    <w:rsid w:val="003546EE"/>
    <w:rsid w:val="003563FB"/>
    <w:rsid w:val="003575F9"/>
    <w:rsid w:val="00357CE7"/>
    <w:rsid w:val="00361B51"/>
    <w:rsid w:val="00361CCC"/>
    <w:rsid w:val="00363899"/>
    <w:rsid w:val="00364562"/>
    <w:rsid w:val="00365DB9"/>
    <w:rsid w:val="00366598"/>
    <w:rsid w:val="00367117"/>
    <w:rsid w:val="00370016"/>
    <w:rsid w:val="0037018E"/>
    <w:rsid w:val="003708B0"/>
    <w:rsid w:val="00376A9E"/>
    <w:rsid w:val="00377581"/>
    <w:rsid w:val="00377C92"/>
    <w:rsid w:val="00380480"/>
    <w:rsid w:val="00381629"/>
    <w:rsid w:val="003825AA"/>
    <w:rsid w:val="00382EEE"/>
    <w:rsid w:val="0038317B"/>
    <w:rsid w:val="00383CD2"/>
    <w:rsid w:val="003845C1"/>
    <w:rsid w:val="0038698E"/>
    <w:rsid w:val="003869F0"/>
    <w:rsid w:val="003877DD"/>
    <w:rsid w:val="00387F2C"/>
    <w:rsid w:val="00390B81"/>
    <w:rsid w:val="003944CA"/>
    <w:rsid w:val="0039483A"/>
    <w:rsid w:val="0039506F"/>
    <w:rsid w:val="00395987"/>
    <w:rsid w:val="00395C04"/>
    <w:rsid w:val="0039693A"/>
    <w:rsid w:val="003A0E5B"/>
    <w:rsid w:val="003A1222"/>
    <w:rsid w:val="003A21C2"/>
    <w:rsid w:val="003A34CE"/>
    <w:rsid w:val="003A3C5E"/>
    <w:rsid w:val="003A4638"/>
    <w:rsid w:val="003A633A"/>
    <w:rsid w:val="003A7334"/>
    <w:rsid w:val="003A75DF"/>
    <w:rsid w:val="003A7DEE"/>
    <w:rsid w:val="003B0DD6"/>
    <w:rsid w:val="003B0F38"/>
    <w:rsid w:val="003B2A17"/>
    <w:rsid w:val="003B4635"/>
    <w:rsid w:val="003B5850"/>
    <w:rsid w:val="003B5CE8"/>
    <w:rsid w:val="003B5F72"/>
    <w:rsid w:val="003B5FD7"/>
    <w:rsid w:val="003B615A"/>
    <w:rsid w:val="003B6C18"/>
    <w:rsid w:val="003B7CCD"/>
    <w:rsid w:val="003C0324"/>
    <w:rsid w:val="003C1588"/>
    <w:rsid w:val="003C1647"/>
    <w:rsid w:val="003C1D1E"/>
    <w:rsid w:val="003C297F"/>
    <w:rsid w:val="003C5842"/>
    <w:rsid w:val="003C6554"/>
    <w:rsid w:val="003C6C3D"/>
    <w:rsid w:val="003C711D"/>
    <w:rsid w:val="003C77AE"/>
    <w:rsid w:val="003D01A0"/>
    <w:rsid w:val="003D05F6"/>
    <w:rsid w:val="003D1738"/>
    <w:rsid w:val="003D3202"/>
    <w:rsid w:val="003D5D07"/>
    <w:rsid w:val="003D6018"/>
    <w:rsid w:val="003D6090"/>
    <w:rsid w:val="003D682B"/>
    <w:rsid w:val="003D6C02"/>
    <w:rsid w:val="003E07E6"/>
    <w:rsid w:val="003E0ABC"/>
    <w:rsid w:val="003E1484"/>
    <w:rsid w:val="003E2ACD"/>
    <w:rsid w:val="003E48F4"/>
    <w:rsid w:val="003E507B"/>
    <w:rsid w:val="003E511D"/>
    <w:rsid w:val="003E530C"/>
    <w:rsid w:val="003E5471"/>
    <w:rsid w:val="003E6952"/>
    <w:rsid w:val="003E78B6"/>
    <w:rsid w:val="003E7C68"/>
    <w:rsid w:val="003F1366"/>
    <w:rsid w:val="003F2646"/>
    <w:rsid w:val="003F26CB"/>
    <w:rsid w:val="003F3202"/>
    <w:rsid w:val="003F6619"/>
    <w:rsid w:val="004004AA"/>
    <w:rsid w:val="00400905"/>
    <w:rsid w:val="00401FC1"/>
    <w:rsid w:val="00402AA8"/>
    <w:rsid w:val="00404D9A"/>
    <w:rsid w:val="00411D6E"/>
    <w:rsid w:val="00412342"/>
    <w:rsid w:val="00412700"/>
    <w:rsid w:val="00412893"/>
    <w:rsid w:val="004128A0"/>
    <w:rsid w:val="004138AA"/>
    <w:rsid w:val="00413E10"/>
    <w:rsid w:val="00416A4D"/>
    <w:rsid w:val="00417009"/>
    <w:rsid w:val="00420E42"/>
    <w:rsid w:val="00420F55"/>
    <w:rsid w:val="0042528E"/>
    <w:rsid w:val="00425FA0"/>
    <w:rsid w:val="00426E9B"/>
    <w:rsid w:val="004274B2"/>
    <w:rsid w:val="0042777A"/>
    <w:rsid w:val="004279C7"/>
    <w:rsid w:val="00431F35"/>
    <w:rsid w:val="00433319"/>
    <w:rsid w:val="00433742"/>
    <w:rsid w:val="0043424E"/>
    <w:rsid w:val="00434B59"/>
    <w:rsid w:val="004356B2"/>
    <w:rsid w:val="004374F8"/>
    <w:rsid w:val="00437C72"/>
    <w:rsid w:val="0044030A"/>
    <w:rsid w:val="00440355"/>
    <w:rsid w:val="00440469"/>
    <w:rsid w:val="0044208D"/>
    <w:rsid w:val="004468DF"/>
    <w:rsid w:val="00447E4A"/>
    <w:rsid w:val="004502FE"/>
    <w:rsid w:val="004513C8"/>
    <w:rsid w:val="00452221"/>
    <w:rsid w:val="00453133"/>
    <w:rsid w:val="0045647E"/>
    <w:rsid w:val="00462DB9"/>
    <w:rsid w:val="004630CE"/>
    <w:rsid w:val="00464A31"/>
    <w:rsid w:val="00471820"/>
    <w:rsid w:val="00471EAC"/>
    <w:rsid w:val="00472EE5"/>
    <w:rsid w:val="00473CEE"/>
    <w:rsid w:val="004740F6"/>
    <w:rsid w:val="00475389"/>
    <w:rsid w:val="00475EF7"/>
    <w:rsid w:val="00476787"/>
    <w:rsid w:val="00477C23"/>
    <w:rsid w:val="00482600"/>
    <w:rsid w:val="00484ACC"/>
    <w:rsid w:val="00484F3B"/>
    <w:rsid w:val="00485B18"/>
    <w:rsid w:val="004862BE"/>
    <w:rsid w:val="004865CA"/>
    <w:rsid w:val="00486720"/>
    <w:rsid w:val="00492954"/>
    <w:rsid w:val="00492EE7"/>
    <w:rsid w:val="004937DD"/>
    <w:rsid w:val="00494F34"/>
    <w:rsid w:val="0049526F"/>
    <w:rsid w:val="00495919"/>
    <w:rsid w:val="0049606D"/>
    <w:rsid w:val="00496C2B"/>
    <w:rsid w:val="004972A1"/>
    <w:rsid w:val="00497403"/>
    <w:rsid w:val="004A1559"/>
    <w:rsid w:val="004A2040"/>
    <w:rsid w:val="004A3964"/>
    <w:rsid w:val="004A40FD"/>
    <w:rsid w:val="004A4ADA"/>
    <w:rsid w:val="004A7789"/>
    <w:rsid w:val="004B09A6"/>
    <w:rsid w:val="004B6801"/>
    <w:rsid w:val="004B69C7"/>
    <w:rsid w:val="004B7037"/>
    <w:rsid w:val="004B707A"/>
    <w:rsid w:val="004C1227"/>
    <w:rsid w:val="004C1A70"/>
    <w:rsid w:val="004C353B"/>
    <w:rsid w:val="004C3BE7"/>
    <w:rsid w:val="004C3C8F"/>
    <w:rsid w:val="004C3ED2"/>
    <w:rsid w:val="004C44EC"/>
    <w:rsid w:val="004C54AF"/>
    <w:rsid w:val="004C5574"/>
    <w:rsid w:val="004C5656"/>
    <w:rsid w:val="004C7FF0"/>
    <w:rsid w:val="004D064E"/>
    <w:rsid w:val="004D1F57"/>
    <w:rsid w:val="004D443D"/>
    <w:rsid w:val="004D6651"/>
    <w:rsid w:val="004D6BC8"/>
    <w:rsid w:val="004D774B"/>
    <w:rsid w:val="004E0063"/>
    <w:rsid w:val="004E529B"/>
    <w:rsid w:val="004E550A"/>
    <w:rsid w:val="004E6023"/>
    <w:rsid w:val="004E7870"/>
    <w:rsid w:val="004F07DB"/>
    <w:rsid w:val="004F2DE2"/>
    <w:rsid w:val="004F3071"/>
    <w:rsid w:val="004F383A"/>
    <w:rsid w:val="004F64E2"/>
    <w:rsid w:val="004F67EA"/>
    <w:rsid w:val="004F7079"/>
    <w:rsid w:val="00502999"/>
    <w:rsid w:val="005074EE"/>
    <w:rsid w:val="00507FB5"/>
    <w:rsid w:val="00510051"/>
    <w:rsid w:val="00510EAC"/>
    <w:rsid w:val="00511A49"/>
    <w:rsid w:val="005122A5"/>
    <w:rsid w:val="005138D6"/>
    <w:rsid w:val="005159C6"/>
    <w:rsid w:val="00515BAD"/>
    <w:rsid w:val="005160B8"/>
    <w:rsid w:val="0051646A"/>
    <w:rsid w:val="005165FE"/>
    <w:rsid w:val="00517F36"/>
    <w:rsid w:val="00520A2A"/>
    <w:rsid w:val="005212A2"/>
    <w:rsid w:val="00522161"/>
    <w:rsid w:val="0052295F"/>
    <w:rsid w:val="00524B1B"/>
    <w:rsid w:val="0052740E"/>
    <w:rsid w:val="005278D7"/>
    <w:rsid w:val="00527FAF"/>
    <w:rsid w:val="00531BDA"/>
    <w:rsid w:val="00532BE5"/>
    <w:rsid w:val="005410D1"/>
    <w:rsid w:val="00541405"/>
    <w:rsid w:val="005418B3"/>
    <w:rsid w:val="00541FA6"/>
    <w:rsid w:val="0054244A"/>
    <w:rsid w:val="00544E59"/>
    <w:rsid w:val="005450CF"/>
    <w:rsid w:val="00545240"/>
    <w:rsid w:val="005504C4"/>
    <w:rsid w:val="005514F9"/>
    <w:rsid w:val="005516E6"/>
    <w:rsid w:val="005559E4"/>
    <w:rsid w:val="0055639D"/>
    <w:rsid w:val="00556D07"/>
    <w:rsid w:val="00557D80"/>
    <w:rsid w:val="00561420"/>
    <w:rsid w:val="00561933"/>
    <w:rsid w:val="00561EAC"/>
    <w:rsid w:val="00565517"/>
    <w:rsid w:val="005663A7"/>
    <w:rsid w:val="00567E9B"/>
    <w:rsid w:val="0057083B"/>
    <w:rsid w:val="00570BDF"/>
    <w:rsid w:val="0057178E"/>
    <w:rsid w:val="005717BF"/>
    <w:rsid w:val="0057247A"/>
    <w:rsid w:val="00572CF9"/>
    <w:rsid w:val="00574253"/>
    <w:rsid w:val="005745AE"/>
    <w:rsid w:val="00574D66"/>
    <w:rsid w:val="0057513B"/>
    <w:rsid w:val="00575A6B"/>
    <w:rsid w:val="00576363"/>
    <w:rsid w:val="005829E9"/>
    <w:rsid w:val="005849B0"/>
    <w:rsid w:val="00584C0A"/>
    <w:rsid w:val="00584DD9"/>
    <w:rsid w:val="005861EC"/>
    <w:rsid w:val="00586291"/>
    <w:rsid w:val="00591692"/>
    <w:rsid w:val="005929DE"/>
    <w:rsid w:val="00593A02"/>
    <w:rsid w:val="005944BA"/>
    <w:rsid w:val="00594F8E"/>
    <w:rsid w:val="00595494"/>
    <w:rsid w:val="00595677"/>
    <w:rsid w:val="00596612"/>
    <w:rsid w:val="005A24C9"/>
    <w:rsid w:val="005A327B"/>
    <w:rsid w:val="005A38BB"/>
    <w:rsid w:val="005A3C48"/>
    <w:rsid w:val="005A5757"/>
    <w:rsid w:val="005B061B"/>
    <w:rsid w:val="005B06E9"/>
    <w:rsid w:val="005B12D4"/>
    <w:rsid w:val="005B24B5"/>
    <w:rsid w:val="005B2EA4"/>
    <w:rsid w:val="005B305C"/>
    <w:rsid w:val="005B32E3"/>
    <w:rsid w:val="005B3E05"/>
    <w:rsid w:val="005B3F07"/>
    <w:rsid w:val="005B4C57"/>
    <w:rsid w:val="005B6C34"/>
    <w:rsid w:val="005B7672"/>
    <w:rsid w:val="005C30DA"/>
    <w:rsid w:val="005C445D"/>
    <w:rsid w:val="005C4B5D"/>
    <w:rsid w:val="005C4C45"/>
    <w:rsid w:val="005D056B"/>
    <w:rsid w:val="005D0E52"/>
    <w:rsid w:val="005D1F29"/>
    <w:rsid w:val="005D38FD"/>
    <w:rsid w:val="005D544C"/>
    <w:rsid w:val="005D6130"/>
    <w:rsid w:val="005D6DB3"/>
    <w:rsid w:val="005D7E67"/>
    <w:rsid w:val="005E01C1"/>
    <w:rsid w:val="005E1218"/>
    <w:rsid w:val="005E501C"/>
    <w:rsid w:val="005E572F"/>
    <w:rsid w:val="005E5AF1"/>
    <w:rsid w:val="005E64B2"/>
    <w:rsid w:val="005E68BE"/>
    <w:rsid w:val="005F45CB"/>
    <w:rsid w:val="005F5335"/>
    <w:rsid w:val="005F5373"/>
    <w:rsid w:val="005F5BE8"/>
    <w:rsid w:val="005F6431"/>
    <w:rsid w:val="005F6798"/>
    <w:rsid w:val="0060003C"/>
    <w:rsid w:val="00601D9E"/>
    <w:rsid w:val="00604402"/>
    <w:rsid w:val="00604FEC"/>
    <w:rsid w:val="0060618D"/>
    <w:rsid w:val="00614F70"/>
    <w:rsid w:val="0061525C"/>
    <w:rsid w:val="0061554B"/>
    <w:rsid w:val="00615BA7"/>
    <w:rsid w:val="00616365"/>
    <w:rsid w:val="006175B8"/>
    <w:rsid w:val="00620A59"/>
    <w:rsid w:val="00622E9D"/>
    <w:rsid w:val="00623381"/>
    <w:rsid w:val="00625B6F"/>
    <w:rsid w:val="00627345"/>
    <w:rsid w:val="00627C02"/>
    <w:rsid w:val="00630890"/>
    <w:rsid w:val="00631508"/>
    <w:rsid w:val="00634770"/>
    <w:rsid w:val="00635F97"/>
    <w:rsid w:val="00636A29"/>
    <w:rsid w:val="00636E3B"/>
    <w:rsid w:val="006472EB"/>
    <w:rsid w:val="00651A04"/>
    <w:rsid w:val="0065223C"/>
    <w:rsid w:val="0065412F"/>
    <w:rsid w:val="0065495D"/>
    <w:rsid w:val="00654B08"/>
    <w:rsid w:val="006602BF"/>
    <w:rsid w:val="006608D9"/>
    <w:rsid w:val="00663189"/>
    <w:rsid w:val="00663FF7"/>
    <w:rsid w:val="00664B96"/>
    <w:rsid w:val="00664E81"/>
    <w:rsid w:val="006653A9"/>
    <w:rsid w:val="006660A7"/>
    <w:rsid w:val="00666260"/>
    <w:rsid w:val="0066664F"/>
    <w:rsid w:val="00666DD2"/>
    <w:rsid w:val="00667D13"/>
    <w:rsid w:val="0067353C"/>
    <w:rsid w:val="006743B4"/>
    <w:rsid w:val="00675AF4"/>
    <w:rsid w:val="00677689"/>
    <w:rsid w:val="00677D25"/>
    <w:rsid w:val="00682C65"/>
    <w:rsid w:val="00684DBC"/>
    <w:rsid w:val="006850ED"/>
    <w:rsid w:val="006903AC"/>
    <w:rsid w:val="00691712"/>
    <w:rsid w:val="00694408"/>
    <w:rsid w:val="0069595F"/>
    <w:rsid w:val="00695C67"/>
    <w:rsid w:val="006A0323"/>
    <w:rsid w:val="006A1700"/>
    <w:rsid w:val="006A261E"/>
    <w:rsid w:val="006A51AF"/>
    <w:rsid w:val="006A579F"/>
    <w:rsid w:val="006A63D9"/>
    <w:rsid w:val="006B0A91"/>
    <w:rsid w:val="006B0BCA"/>
    <w:rsid w:val="006B1D85"/>
    <w:rsid w:val="006B36B2"/>
    <w:rsid w:val="006B647F"/>
    <w:rsid w:val="006B7F5A"/>
    <w:rsid w:val="006C19FD"/>
    <w:rsid w:val="006C1C70"/>
    <w:rsid w:val="006C2DE7"/>
    <w:rsid w:val="006C3A71"/>
    <w:rsid w:val="006C4D24"/>
    <w:rsid w:val="006C4FCE"/>
    <w:rsid w:val="006C765B"/>
    <w:rsid w:val="006C7A65"/>
    <w:rsid w:val="006D15C8"/>
    <w:rsid w:val="006D42C4"/>
    <w:rsid w:val="006D5341"/>
    <w:rsid w:val="006D5691"/>
    <w:rsid w:val="006D58E0"/>
    <w:rsid w:val="006D6C10"/>
    <w:rsid w:val="006D6D60"/>
    <w:rsid w:val="006E0042"/>
    <w:rsid w:val="006E1CDE"/>
    <w:rsid w:val="006E22BC"/>
    <w:rsid w:val="006E6D5C"/>
    <w:rsid w:val="006E7770"/>
    <w:rsid w:val="006E7FA1"/>
    <w:rsid w:val="006F5625"/>
    <w:rsid w:val="006F607E"/>
    <w:rsid w:val="006F6922"/>
    <w:rsid w:val="00700CB3"/>
    <w:rsid w:val="00701421"/>
    <w:rsid w:val="00701609"/>
    <w:rsid w:val="0070193F"/>
    <w:rsid w:val="00702944"/>
    <w:rsid w:val="00703BFA"/>
    <w:rsid w:val="00704B01"/>
    <w:rsid w:val="00704C83"/>
    <w:rsid w:val="00705442"/>
    <w:rsid w:val="00705977"/>
    <w:rsid w:val="00705B87"/>
    <w:rsid w:val="007075C6"/>
    <w:rsid w:val="00710B99"/>
    <w:rsid w:val="00710D73"/>
    <w:rsid w:val="00711238"/>
    <w:rsid w:val="007113CD"/>
    <w:rsid w:val="007115A5"/>
    <w:rsid w:val="007119FC"/>
    <w:rsid w:val="00711E81"/>
    <w:rsid w:val="00712A95"/>
    <w:rsid w:val="00713B44"/>
    <w:rsid w:val="0071412D"/>
    <w:rsid w:val="00714AB4"/>
    <w:rsid w:val="00715553"/>
    <w:rsid w:val="00716F24"/>
    <w:rsid w:val="00716F4F"/>
    <w:rsid w:val="00717BAC"/>
    <w:rsid w:val="007214E7"/>
    <w:rsid w:val="00721A9A"/>
    <w:rsid w:val="0072206A"/>
    <w:rsid w:val="007223A0"/>
    <w:rsid w:val="00722435"/>
    <w:rsid w:val="00722477"/>
    <w:rsid w:val="00722695"/>
    <w:rsid w:val="00723BFC"/>
    <w:rsid w:val="00723FCD"/>
    <w:rsid w:val="007250D4"/>
    <w:rsid w:val="00725ADB"/>
    <w:rsid w:val="00726C8C"/>
    <w:rsid w:val="00726D5D"/>
    <w:rsid w:val="00727341"/>
    <w:rsid w:val="007307DB"/>
    <w:rsid w:val="00730B6C"/>
    <w:rsid w:val="0073189A"/>
    <w:rsid w:val="00731BA4"/>
    <w:rsid w:val="00731CC5"/>
    <w:rsid w:val="00733616"/>
    <w:rsid w:val="00733781"/>
    <w:rsid w:val="0073645B"/>
    <w:rsid w:val="00736CAE"/>
    <w:rsid w:val="007372C7"/>
    <w:rsid w:val="0073785F"/>
    <w:rsid w:val="0074014E"/>
    <w:rsid w:val="007421CC"/>
    <w:rsid w:val="0074324A"/>
    <w:rsid w:val="007439DE"/>
    <w:rsid w:val="0074442C"/>
    <w:rsid w:val="00745B8B"/>
    <w:rsid w:val="00746AF9"/>
    <w:rsid w:val="0075009D"/>
    <w:rsid w:val="00750F35"/>
    <w:rsid w:val="00751976"/>
    <w:rsid w:val="0075551A"/>
    <w:rsid w:val="00756434"/>
    <w:rsid w:val="0075682A"/>
    <w:rsid w:val="00757413"/>
    <w:rsid w:val="0075745C"/>
    <w:rsid w:val="0075754C"/>
    <w:rsid w:val="007616A7"/>
    <w:rsid w:val="00761DB5"/>
    <w:rsid w:val="00763F2F"/>
    <w:rsid w:val="007642E8"/>
    <w:rsid w:val="007646AE"/>
    <w:rsid w:val="007657E5"/>
    <w:rsid w:val="00767428"/>
    <w:rsid w:val="007675A3"/>
    <w:rsid w:val="00767C60"/>
    <w:rsid w:val="0077014C"/>
    <w:rsid w:val="007727F8"/>
    <w:rsid w:val="0077333D"/>
    <w:rsid w:val="00773A5B"/>
    <w:rsid w:val="00775035"/>
    <w:rsid w:val="00775202"/>
    <w:rsid w:val="007758A7"/>
    <w:rsid w:val="00775F57"/>
    <w:rsid w:val="007768BA"/>
    <w:rsid w:val="0077749A"/>
    <w:rsid w:val="00782F37"/>
    <w:rsid w:val="00784424"/>
    <w:rsid w:val="00784974"/>
    <w:rsid w:val="00790E14"/>
    <w:rsid w:val="00791DB1"/>
    <w:rsid w:val="007924FD"/>
    <w:rsid w:val="00792CAD"/>
    <w:rsid w:val="00793EDD"/>
    <w:rsid w:val="00794EA4"/>
    <w:rsid w:val="00794F79"/>
    <w:rsid w:val="0079608A"/>
    <w:rsid w:val="00796562"/>
    <w:rsid w:val="00796D66"/>
    <w:rsid w:val="007A0206"/>
    <w:rsid w:val="007A0843"/>
    <w:rsid w:val="007A1BC2"/>
    <w:rsid w:val="007A1EF2"/>
    <w:rsid w:val="007A2A35"/>
    <w:rsid w:val="007A2B6F"/>
    <w:rsid w:val="007A3104"/>
    <w:rsid w:val="007A34EA"/>
    <w:rsid w:val="007A35F9"/>
    <w:rsid w:val="007A4293"/>
    <w:rsid w:val="007A60DF"/>
    <w:rsid w:val="007B0650"/>
    <w:rsid w:val="007B165F"/>
    <w:rsid w:val="007B2067"/>
    <w:rsid w:val="007B2614"/>
    <w:rsid w:val="007B2E80"/>
    <w:rsid w:val="007B46CF"/>
    <w:rsid w:val="007B4ACD"/>
    <w:rsid w:val="007B571A"/>
    <w:rsid w:val="007B58BD"/>
    <w:rsid w:val="007B6947"/>
    <w:rsid w:val="007B7973"/>
    <w:rsid w:val="007C28C8"/>
    <w:rsid w:val="007C2F3F"/>
    <w:rsid w:val="007C4E6E"/>
    <w:rsid w:val="007C65A1"/>
    <w:rsid w:val="007C70FB"/>
    <w:rsid w:val="007D1468"/>
    <w:rsid w:val="007D1D3B"/>
    <w:rsid w:val="007D2606"/>
    <w:rsid w:val="007D34B5"/>
    <w:rsid w:val="007D4A13"/>
    <w:rsid w:val="007D4C5A"/>
    <w:rsid w:val="007D54A3"/>
    <w:rsid w:val="007D785F"/>
    <w:rsid w:val="007E141F"/>
    <w:rsid w:val="007E46C5"/>
    <w:rsid w:val="007E476C"/>
    <w:rsid w:val="007E5A2E"/>
    <w:rsid w:val="007E5D01"/>
    <w:rsid w:val="007E5E16"/>
    <w:rsid w:val="007E67CD"/>
    <w:rsid w:val="007E7D2E"/>
    <w:rsid w:val="007F1EEA"/>
    <w:rsid w:val="007F7B29"/>
    <w:rsid w:val="00801289"/>
    <w:rsid w:val="008019A8"/>
    <w:rsid w:val="0080223B"/>
    <w:rsid w:val="008043B7"/>
    <w:rsid w:val="00804DBC"/>
    <w:rsid w:val="0080798A"/>
    <w:rsid w:val="00810987"/>
    <w:rsid w:val="008114B1"/>
    <w:rsid w:val="00812594"/>
    <w:rsid w:val="00813003"/>
    <w:rsid w:val="008133BB"/>
    <w:rsid w:val="00815747"/>
    <w:rsid w:val="00816BBE"/>
    <w:rsid w:val="00820CA9"/>
    <w:rsid w:val="00822063"/>
    <w:rsid w:val="00824C1F"/>
    <w:rsid w:val="008253EB"/>
    <w:rsid w:val="00825780"/>
    <w:rsid w:val="008277F2"/>
    <w:rsid w:val="0083020F"/>
    <w:rsid w:val="00831119"/>
    <w:rsid w:val="0083278E"/>
    <w:rsid w:val="00832A5E"/>
    <w:rsid w:val="0083310C"/>
    <w:rsid w:val="00833F39"/>
    <w:rsid w:val="00834163"/>
    <w:rsid w:val="008360AF"/>
    <w:rsid w:val="008375B1"/>
    <w:rsid w:val="008426C4"/>
    <w:rsid w:val="00842E89"/>
    <w:rsid w:val="00843BB0"/>
    <w:rsid w:val="00850BD2"/>
    <w:rsid w:val="00851CEC"/>
    <w:rsid w:val="008550FA"/>
    <w:rsid w:val="008558A8"/>
    <w:rsid w:val="008569D3"/>
    <w:rsid w:val="008571A0"/>
    <w:rsid w:val="00862020"/>
    <w:rsid w:val="008621B0"/>
    <w:rsid w:val="00863D8A"/>
    <w:rsid w:val="00864183"/>
    <w:rsid w:val="0086426B"/>
    <w:rsid w:val="00864365"/>
    <w:rsid w:val="0086540D"/>
    <w:rsid w:val="00866156"/>
    <w:rsid w:val="0087058E"/>
    <w:rsid w:val="00872320"/>
    <w:rsid w:val="0087234A"/>
    <w:rsid w:val="00873120"/>
    <w:rsid w:val="008745C9"/>
    <w:rsid w:val="00875391"/>
    <w:rsid w:val="0087709A"/>
    <w:rsid w:val="008776F9"/>
    <w:rsid w:val="00877B07"/>
    <w:rsid w:val="0088304A"/>
    <w:rsid w:val="00884F4C"/>
    <w:rsid w:val="00887CCF"/>
    <w:rsid w:val="008902C0"/>
    <w:rsid w:val="008915E9"/>
    <w:rsid w:val="00891D41"/>
    <w:rsid w:val="00891E77"/>
    <w:rsid w:val="00893A44"/>
    <w:rsid w:val="00893A4E"/>
    <w:rsid w:val="0089486E"/>
    <w:rsid w:val="0089658D"/>
    <w:rsid w:val="008A0880"/>
    <w:rsid w:val="008A39EB"/>
    <w:rsid w:val="008A41C4"/>
    <w:rsid w:val="008A4990"/>
    <w:rsid w:val="008A49B9"/>
    <w:rsid w:val="008A55AB"/>
    <w:rsid w:val="008A6322"/>
    <w:rsid w:val="008A6496"/>
    <w:rsid w:val="008B0A28"/>
    <w:rsid w:val="008B4262"/>
    <w:rsid w:val="008B596F"/>
    <w:rsid w:val="008B5A14"/>
    <w:rsid w:val="008B7B82"/>
    <w:rsid w:val="008C0F8D"/>
    <w:rsid w:val="008C14D9"/>
    <w:rsid w:val="008C1D7B"/>
    <w:rsid w:val="008C1E05"/>
    <w:rsid w:val="008C2067"/>
    <w:rsid w:val="008C33BA"/>
    <w:rsid w:val="008C48AC"/>
    <w:rsid w:val="008C4FE7"/>
    <w:rsid w:val="008C51CF"/>
    <w:rsid w:val="008C5D58"/>
    <w:rsid w:val="008C634D"/>
    <w:rsid w:val="008D1B62"/>
    <w:rsid w:val="008D200B"/>
    <w:rsid w:val="008D20D8"/>
    <w:rsid w:val="008D2BBB"/>
    <w:rsid w:val="008D34FA"/>
    <w:rsid w:val="008D383B"/>
    <w:rsid w:val="008D38D0"/>
    <w:rsid w:val="008D3927"/>
    <w:rsid w:val="008D4AA9"/>
    <w:rsid w:val="008D6D00"/>
    <w:rsid w:val="008D74ED"/>
    <w:rsid w:val="008E017F"/>
    <w:rsid w:val="008E16EB"/>
    <w:rsid w:val="008E3767"/>
    <w:rsid w:val="008E46FC"/>
    <w:rsid w:val="008E5DB3"/>
    <w:rsid w:val="008E6210"/>
    <w:rsid w:val="008E623B"/>
    <w:rsid w:val="008E6734"/>
    <w:rsid w:val="008E6C5F"/>
    <w:rsid w:val="008F07D3"/>
    <w:rsid w:val="008F18E0"/>
    <w:rsid w:val="008F2B9F"/>
    <w:rsid w:val="008F5FF3"/>
    <w:rsid w:val="008F6536"/>
    <w:rsid w:val="008F6AE6"/>
    <w:rsid w:val="00900118"/>
    <w:rsid w:val="00901471"/>
    <w:rsid w:val="009030FE"/>
    <w:rsid w:val="00903510"/>
    <w:rsid w:val="00906DE7"/>
    <w:rsid w:val="009072CC"/>
    <w:rsid w:val="009101CD"/>
    <w:rsid w:val="0091110D"/>
    <w:rsid w:val="0091126F"/>
    <w:rsid w:val="00912262"/>
    <w:rsid w:val="0091413C"/>
    <w:rsid w:val="00916468"/>
    <w:rsid w:val="009168A0"/>
    <w:rsid w:val="00917C9B"/>
    <w:rsid w:val="009201C4"/>
    <w:rsid w:val="009203C0"/>
    <w:rsid w:val="00920A63"/>
    <w:rsid w:val="00920E99"/>
    <w:rsid w:val="00921ED5"/>
    <w:rsid w:val="009229A3"/>
    <w:rsid w:val="00922B15"/>
    <w:rsid w:val="00922B6A"/>
    <w:rsid w:val="00922E11"/>
    <w:rsid w:val="00924CBD"/>
    <w:rsid w:val="00924D35"/>
    <w:rsid w:val="00926831"/>
    <w:rsid w:val="0092690C"/>
    <w:rsid w:val="0092753F"/>
    <w:rsid w:val="0092772A"/>
    <w:rsid w:val="00931D9A"/>
    <w:rsid w:val="00935325"/>
    <w:rsid w:val="00935A1D"/>
    <w:rsid w:val="00936EAB"/>
    <w:rsid w:val="00944C07"/>
    <w:rsid w:val="009452A3"/>
    <w:rsid w:val="00945969"/>
    <w:rsid w:val="00946AF9"/>
    <w:rsid w:val="00946C5E"/>
    <w:rsid w:val="00947B8C"/>
    <w:rsid w:val="00957D01"/>
    <w:rsid w:val="00961FFD"/>
    <w:rsid w:val="00962176"/>
    <w:rsid w:val="00962635"/>
    <w:rsid w:val="00962EB8"/>
    <w:rsid w:val="00963CF0"/>
    <w:rsid w:val="009641A1"/>
    <w:rsid w:val="00965B87"/>
    <w:rsid w:val="00966078"/>
    <w:rsid w:val="009664BA"/>
    <w:rsid w:val="0097095D"/>
    <w:rsid w:val="00970AF8"/>
    <w:rsid w:val="00974CEF"/>
    <w:rsid w:val="00976A6F"/>
    <w:rsid w:val="009802BF"/>
    <w:rsid w:val="00981DC5"/>
    <w:rsid w:val="00982494"/>
    <w:rsid w:val="00982DF3"/>
    <w:rsid w:val="009851D9"/>
    <w:rsid w:val="00986FA2"/>
    <w:rsid w:val="00987029"/>
    <w:rsid w:val="0099256D"/>
    <w:rsid w:val="009945FC"/>
    <w:rsid w:val="0099520E"/>
    <w:rsid w:val="00995A6A"/>
    <w:rsid w:val="00995F67"/>
    <w:rsid w:val="009A0EFF"/>
    <w:rsid w:val="009A1CB0"/>
    <w:rsid w:val="009A2A7C"/>
    <w:rsid w:val="009A3FF6"/>
    <w:rsid w:val="009A5779"/>
    <w:rsid w:val="009A72F8"/>
    <w:rsid w:val="009B0E62"/>
    <w:rsid w:val="009B32FC"/>
    <w:rsid w:val="009B35E7"/>
    <w:rsid w:val="009B38ED"/>
    <w:rsid w:val="009B39A1"/>
    <w:rsid w:val="009B4936"/>
    <w:rsid w:val="009B6114"/>
    <w:rsid w:val="009B7C77"/>
    <w:rsid w:val="009B7CA2"/>
    <w:rsid w:val="009C0618"/>
    <w:rsid w:val="009C075C"/>
    <w:rsid w:val="009C0AC6"/>
    <w:rsid w:val="009C10EC"/>
    <w:rsid w:val="009C1732"/>
    <w:rsid w:val="009C254E"/>
    <w:rsid w:val="009C265E"/>
    <w:rsid w:val="009C305F"/>
    <w:rsid w:val="009C3F6D"/>
    <w:rsid w:val="009C5090"/>
    <w:rsid w:val="009C5981"/>
    <w:rsid w:val="009C5D54"/>
    <w:rsid w:val="009C5E69"/>
    <w:rsid w:val="009C685C"/>
    <w:rsid w:val="009C796F"/>
    <w:rsid w:val="009D019A"/>
    <w:rsid w:val="009D045E"/>
    <w:rsid w:val="009D085A"/>
    <w:rsid w:val="009D1823"/>
    <w:rsid w:val="009D2531"/>
    <w:rsid w:val="009D32AD"/>
    <w:rsid w:val="009D4519"/>
    <w:rsid w:val="009D5EBB"/>
    <w:rsid w:val="009D6658"/>
    <w:rsid w:val="009D6F53"/>
    <w:rsid w:val="009D71E4"/>
    <w:rsid w:val="009D7B79"/>
    <w:rsid w:val="009D7E2A"/>
    <w:rsid w:val="009D7E79"/>
    <w:rsid w:val="009E1E93"/>
    <w:rsid w:val="009E797A"/>
    <w:rsid w:val="009F13E4"/>
    <w:rsid w:val="009F5253"/>
    <w:rsid w:val="009F6D0E"/>
    <w:rsid w:val="009F75CB"/>
    <w:rsid w:val="009F7F7E"/>
    <w:rsid w:val="00A00F57"/>
    <w:rsid w:val="00A02472"/>
    <w:rsid w:val="00A026B6"/>
    <w:rsid w:val="00A05E7F"/>
    <w:rsid w:val="00A06202"/>
    <w:rsid w:val="00A1003C"/>
    <w:rsid w:val="00A105BB"/>
    <w:rsid w:val="00A14CED"/>
    <w:rsid w:val="00A17CBD"/>
    <w:rsid w:val="00A17D32"/>
    <w:rsid w:val="00A206C9"/>
    <w:rsid w:val="00A21785"/>
    <w:rsid w:val="00A276DE"/>
    <w:rsid w:val="00A30CDF"/>
    <w:rsid w:val="00A31B3D"/>
    <w:rsid w:val="00A31B85"/>
    <w:rsid w:val="00A32041"/>
    <w:rsid w:val="00A32F94"/>
    <w:rsid w:val="00A34134"/>
    <w:rsid w:val="00A37473"/>
    <w:rsid w:val="00A437CD"/>
    <w:rsid w:val="00A43BBA"/>
    <w:rsid w:val="00A45711"/>
    <w:rsid w:val="00A45FED"/>
    <w:rsid w:val="00A467ED"/>
    <w:rsid w:val="00A510FD"/>
    <w:rsid w:val="00A52A60"/>
    <w:rsid w:val="00A53989"/>
    <w:rsid w:val="00A53A7F"/>
    <w:rsid w:val="00A5462E"/>
    <w:rsid w:val="00A55063"/>
    <w:rsid w:val="00A564D4"/>
    <w:rsid w:val="00A60242"/>
    <w:rsid w:val="00A61CA4"/>
    <w:rsid w:val="00A6280D"/>
    <w:rsid w:val="00A62F66"/>
    <w:rsid w:val="00A639FE"/>
    <w:rsid w:val="00A6441C"/>
    <w:rsid w:val="00A6498A"/>
    <w:rsid w:val="00A64D71"/>
    <w:rsid w:val="00A65B0D"/>
    <w:rsid w:val="00A670CE"/>
    <w:rsid w:val="00A677EE"/>
    <w:rsid w:val="00A71F6A"/>
    <w:rsid w:val="00A742EA"/>
    <w:rsid w:val="00A77D6D"/>
    <w:rsid w:val="00A80138"/>
    <w:rsid w:val="00A804BD"/>
    <w:rsid w:val="00A80CF9"/>
    <w:rsid w:val="00A85928"/>
    <w:rsid w:val="00A85B4F"/>
    <w:rsid w:val="00A861C1"/>
    <w:rsid w:val="00A86638"/>
    <w:rsid w:val="00A86DE9"/>
    <w:rsid w:val="00A92028"/>
    <w:rsid w:val="00A938E8"/>
    <w:rsid w:val="00A939B7"/>
    <w:rsid w:val="00A93F25"/>
    <w:rsid w:val="00A940C2"/>
    <w:rsid w:val="00A9425A"/>
    <w:rsid w:val="00A958E8"/>
    <w:rsid w:val="00A96200"/>
    <w:rsid w:val="00A96BBC"/>
    <w:rsid w:val="00A977DB"/>
    <w:rsid w:val="00AA175D"/>
    <w:rsid w:val="00AA6196"/>
    <w:rsid w:val="00AA641F"/>
    <w:rsid w:val="00AB145F"/>
    <w:rsid w:val="00AB1775"/>
    <w:rsid w:val="00AB3E4A"/>
    <w:rsid w:val="00AB535B"/>
    <w:rsid w:val="00AB55D7"/>
    <w:rsid w:val="00AB67CD"/>
    <w:rsid w:val="00AB6C85"/>
    <w:rsid w:val="00AB70D1"/>
    <w:rsid w:val="00AC090F"/>
    <w:rsid w:val="00AC17BE"/>
    <w:rsid w:val="00AC1D5E"/>
    <w:rsid w:val="00AC1E43"/>
    <w:rsid w:val="00AC4738"/>
    <w:rsid w:val="00AC6616"/>
    <w:rsid w:val="00AC7B73"/>
    <w:rsid w:val="00AD0C8C"/>
    <w:rsid w:val="00AD198B"/>
    <w:rsid w:val="00AD428D"/>
    <w:rsid w:val="00AD43E9"/>
    <w:rsid w:val="00AD59E8"/>
    <w:rsid w:val="00AE01D8"/>
    <w:rsid w:val="00AE08F7"/>
    <w:rsid w:val="00AE0CF9"/>
    <w:rsid w:val="00AE12F5"/>
    <w:rsid w:val="00AE1944"/>
    <w:rsid w:val="00AE24DB"/>
    <w:rsid w:val="00AE2726"/>
    <w:rsid w:val="00AE28AA"/>
    <w:rsid w:val="00AE32E7"/>
    <w:rsid w:val="00AE377F"/>
    <w:rsid w:val="00AE5090"/>
    <w:rsid w:val="00AE6369"/>
    <w:rsid w:val="00AE65BF"/>
    <w:rsid w:val="00AE7173"/>
    <w:rsid w:val="00AF02A9"/>
    <w:rsid w:val="00AF0904"/>
    <w:rsid w:val="00AF0E8D"/>
    <w:rsid w:val="00AF134F"/>
    <w:rsid w:val="00AF41FF"/>
    <w:rsid w:val="00AF73A0"/>
    <w:rsid w:val="00B00012"/>
    <w:rsid w:val="00B011A7"/>
    <w:rsid w:val="00B01C90"/>
    <w:rsid w:val="00B02120"/>
    <w:rsid w:val="00B03D32"/>
    <w:rsid w:val="00B03F24"/>
    <w:rsid w:val="00B040F1"/>
    <w:rsid w:val="00B04947"/>
    <w:rsid w:val="00B058DC"/>
    <w:rsid w:val="00B05D30"/>
    <w:rsid w:val="00B064AA"/>
    <w:rsid w:val="00B0662E"/>
    <w:rsid w:val="00B06707"/>
    <w:rsid w:val="00B06F13"/>
    <w:rsid w:val="00B070E2"/>
    <w:rsid w:val="00B11381"/>
    <w:rsid w:val="00B11536"/>
    <w:rsid w:val="00B12091"/>
    <w:rsid w:val="00B1355D"/>
    <w:rsid w:val="00B13E84"/>
    <w:rsid w:val="00B14212"/>
    <w:rsid w:val="00B15793"/>
    <w:rsid w:val="00B168B2"/>
    <w:rsid w:val="00B16FFF"/>
    <w:rsid w:val="00B23A8E"/>
    <w:rsid w:val="00B24DBD"/>
    <w:rsid w:val="00B2691D"/>
    <w:rsid w:val="00B26B4E"/>
    <w:rsid w:val="00B27930"/>
    <w:rsid w:val="00B305E2"/>
    <w:rsid w:val="00B31219"/>
    <w:rsid w:val="00B37DC8"/>
    <w:rsid w:val="00B40339"/>
    <w:rsid w:val="00B42684"/>
    <w:rsid w:val="00B42933"/>
    <w:rsid w:val="00B45CE2"/>
    <w:rsid w:val="00B5202E"/>
    <w:rsid w:val="00B55407"/>
    <w:rsid w:val="00B55B6E"/>
    <w:rsid w:val="00B56327"/>
    <w:rsid w:val="00B57837"/>
    <w:rsid w:val="00B57BB0"/>
    <w:rsid w:val="00B6120F"/>
    <w:rsid w:val="00B61D4F"/>
    <w:rsid w:val="00B6213B"/>
    <w:rsid w:val="00B63773"/>
    <w:rsid w:val="00B6468E"/>
    <w:rsid w:val="00B64BE2"/>
    <w:rsid w:val="00B66EED"/>
    <w:rsid w:val="00B6703F"/>
    <w:rsid w:val="00B67A35"/>
    <w:rsid w:val="00B67AFF"/>
    <w:rsid w:val="00B71119"/>
    <w:rsid w:val="00B71CB2"/>
    <w:rsid w:val="00B71D0F"/>
    <w:rsid w:val="00B74F68"/>
    <w:rsid w:val="00B775AA"/>
    <w:rsid w:val="00B8044A"/>
    <w:rsid w:val="00B807C4"/>
    <w:rsid w:val="00B8102C"/>
    <w:rsid w:val="00B81ECA"/>
    <w:rsid w:val="00B84418"/>
    <w:rsid w:val="00B904D3"/>
    <w:rsid w:val="00B91AE8"/>
    <w:rsid w:val="00B9286D"/>
    <w:rsid w:val="00B92BF6"/>
    <w:rsid w:val="00B92E53"/>
    <w:rsid w:val="00B93AF6"/>
    <w:rsid w:val="00B93C8E"/>
    <w:rsid w:val="00B949D2"/>
    <w:rsid w:val="00B95383"/>
    <w:rsid w:val="00B9635F"/>
    <w:rsid w:val="00B972D8"/>
    <w:rsid w:val="00B97752"/>
    <w:rsid w:val="00B97E78"/>
    <w:rsid w:val="00BA008D"/>
    <w:rsid w:val="00BA1F28"/>
    <w:rsid w:val="00BA258E"/>
    <w:rsid w:val="00BA5CB9"/>
    <w:rsid w:val="00BA5F2B"/>
    <w:rsid w:val="00BA64A4"/>
    <w:rsid w:val="00BA6E57"/>
    <w:rsid w:val="00BA7493"/>
    <w:rsid w:val="00BA7E7F"/>
    <w:rsid w:val="00BB1A8A"/>
    <w:rsid w:val="00BB1B17"/>
    <w:rsid w:val="00BB2C75"/>
    <w:rsid w:val="00BB33F3"/>
    <w:rsid w:val="00BB40C3"/>
    <w:rsid w:val="00BB4326"/>
    <w:rsid w:val="00BB4376"/>
    <w:rsid w:val="00BB51BE"/>
    <w:rsid w:val="00BC1EFA"/>
    <w:rsid w:val="00BC3095"/>
    <w:rsid w:val="00BC3DAA"/>
    <w:rsid w:val="00BC4775"/>
    <w:rsid w:val="00BC61F3"/>
    <w:rsid w:val="00BC74E3"/>
    <w:rsid w:val="00BC7663"/>
    <w:rsid w:val="00BC7886"/>
    <w:rsid w:val="00BC78D8"/>
    <w:rsid w:val="00BC7A26"/>
    <w:rsid w:val="00BC7ABE"/>
    <w:rsid w:val="00BD28B6"/>
    <w:rsid w:val="00BD2998"/>
    <w:rsid w:val="00BD5596"/>
    <w:rsid w:val="00BD61C7"/>
    <w:rsid w:val="00BD7247"/>
    <w:rsid w:val="00BE1137"/>
    <w:rsid w:val="00BE14E1"/>
    <w:rsid w:val="00BE1B36"/>
    <w:rsid w:val="00BE2AB9"/>
    <w:rsid w:val="00BE4FC5"/>
    <w:rsid w:val="00BE5129"/>
    <w:rsid w:val="00BE6755"/>
    <w:rsid w:val="00BE6CE5"/>
    <w:rsid w:val="00BE6D15"/>
    <w:rsid w:val="00BE7A3D"/>
    <w:rsid w:val="00BE7DBE"/>
    <w:rsid w:val="00BF0040"/>
    <w:rsid w:val="00BF2771"/>
    <w:rsid w:val="00BF2A37"/>
    <w:rsid w:val="00BF2D31"/>
    <w:rsid w:val="00BF5413"/>
    <w:rsid w:val="00BF70FE"/>
    <w:rsid w:val="00BF77BF"/>
    <w:rsid w:val="00BF7A02"/>
    <w:rsid w:val="00C00081"/>
    <w:rsid w:val="00C003A3"/>
    <w:rsid w:val="00C00EE4"/>
    <w:rsid w:val="00C011E2"/>
    <w:rsid w:val="00C02357"/>
    <w:rsid w:val="00C03006"/>
    <w:rsid w:val="00C0348A"/>
    <w:rsid w:val="00C057CB"/>
    <w:rsid w:val="00C06994"/>
    <w:rsid w:val="00C06A14"/>
    <w:rsid w:val="00C07CA2"/>
    <w:rsid w:val="00C108B8"/>
    <w:rsid w:val="00C12A29"/>
    <w:rsid w:val="00C14C0D"/>
    <w:rsid w:val="00C14D71"/>
    <w:rsid w:val="00C15F7A"/>
    <w:rsid w:val="00C16326"/>
    <w:rsid w:val="00C1798D"/>
    <w:rsid w:val="00C2090B"/>
    <w:rsid w:val="00C24E56"/>
    <w:rsid w:val="00C250FA"/>
    <w:rsid w:val="00C25262"/>
    <w:rsid w:val="00C2582F"/>
    <w:rsid w:val="00C25991"/>
    <w:rsid w:val="00C30D8F"/>
    <w:rsid w:val="00C318C5"/>
    <w:rsid w:val="00C3305F"/>
    <w:rsid w:val="00C332FA"/>
    <w:rsid w:val="00C345A5"/>
    <w:rsid w:val="00C345BB"/>
    <w:rsid w:val="00C34F4F"/>
    <w:rsid w:val="00C36B69"/>
    <w:rsid w:val="00C36CA0"/>
    <w:rsid w:val="00C372D2"/>
    <w:rsid w:val="00C37952"/>
    <w:rsid w:val="00C40583"/>
    <w:rsid w:val="00C407FC"/>
    <w:rsid w:val="00C41AF8"/>
    <w:rsid w:val="00C421E7"/>
    <w:rsid w:val="00C437EA"/>
    <w:rsid w:val="00C43C61"/>
    <w:rsid w:val="00C4642F"/>
    <w:rsid w:val="00C474B4"/>
    <w:rsid w:val="00C53EDF"/>
    <w:rsid w:val="00C55BB3"/>
    <w:rsid w:val="00C55FA6"/>
    <w:rsid w:val="00C56E37"/>
    <w:rsid w:val="00C56E80"/>
    <w:rsid w:val="00C57465"/>
    <w:rsid w:val="00C625EA"/>
    <w:rsid w:val="00C6294F"/>
    <w:rsid w:val="00C629B3"/>
    <w:rsid w:val="00C6443D"/>
    <w:rsid w:val="00C668D4"/>
    <w:rsid w:val="00C7071A"/>
    <w:rsid w:val="00C71907"/>
    <w:rsid w:val="00C71C75"/>
    <w:rsid w:val="00C71D58"/>
    <w:rsid w:val="00C726F6"/>
    <w:rsid w:val="00C72A27"/>
    <w:rsid w:val="00C72D6F"/>
    <w:rsid w:val="00C72F59"/>
    <w:rsid w:val="00C73ABF"/>
    <w:rsid w:val="00C74698"/>
    <w:rsid w:val="00C74852"/>
    <w:rsid w:val="00C80A9D"/>
    <w:rsid w:val="00C820BB"/>
    <w:rsid w:val="00C8273D"/>
    <w:rsid w:val="00C83D31"/>
    <w:rsid w:val="00C841AA"/>
    <w:rsid w:val="00C84892"/>
    <w:rsid w:val="00C85294"/>
    <w:rsid w:val="00C87163"/>
    <w:rsid w:val="00C878EC"/>
    <w:rsid w:val="00C91001"/>
    <w:rsid w:val="00C91419"/>
    <w:rsid w:val="00C920D8"/>
    <w:rsid w:val="00C92680"/>
    <w:rsid w:val="00C935E5"/>
    <w:rsid w:val="00C94FD1"/>
    <w:rsid w:val="00C97286"/>
    <w:rsid w:val="00C974B9"/>
    <w:rsid w:val="00CA0CB8"/>
    <w:rsid w:val="00CA1645"/>
    <w:rsid w:val="00CA2A98"/>
    <w:rsid w:val="00CA2B00"/>
    <w:rsid w:val="00CA2BF8"/>
    <w:rsid w:val="00CA5410"/>
    <w:rsid w:val="00CA55A9"/>
    <w:rsid w:val="00CA570C"/>
    <w:rsid w:val="00CA6F2F"/>
    <w:rsid w:val="00CA799A"/>
    <w:rsid w:val="00CA7A09"/>
    <w:rsid w:val="00CA7AE0"/>
    <w:rsid w:val="00CB0525"/>
    <w:rsid w:val="00CB09B0"/>
    <w:rsid w:val="00CB0C47"/>
    <w:rsid w:val="00CB258F"/>
    <w:rsid w:val="00CB3486"/>
    <w:rsid w:val="00CB4810"/>
    <w:rsid w:val="00CC0961"/>
    <w:rsid w:val="00CC332E"/>
    <w:rsid w:val="00CC3E7E"/>
    <w:rsid w:val="00CC484E"/>
    <w:rsid w:val="00CC48F7"/>
    <w:rsid w:val="00CC5DF8"/>
    <w:rsid w:val="00CC6763"/>
    <w:rsid w:val="00CC6DCE"/>
    <w:rsid w:val="00CD0064"/>
    <w:rsid w:val="00CD2878"/>
    <w:rsid w:val="00CD2F1D"/>
    <w:rsid w:val="00CD31B2"/>
    <w:rsid w:val="00CD3622"/>
    <w:rsid w:val="00CD3C1E"/>
    <w:rsid w:val="00CD4736"/>
    <w:rsid w:val="00CD4DD1"/>
    <w:rsid w:val="00CD5654"/>
    <w:rsid w:val="00CD58CB"/>
    <w:rsid w:val="00CD6197"/>
    <w:rsid w:val="00CD6F9A"/>
    <w:rsid w:val="00CD7285"/>
    <w:rsid w:val="00CD75E6"/>
    <w:rsid w:val="00CD7EBF"/>
    <w:rsid w:val="00CE00F6"/>
    <w:rsid w:val="00CE17CA"/>
    <w:rsid w:val="00CE3DBD"/>
    <w:rsid w:val="00CE4564"/>
    <w:rsid w:val="00CE7316"/>
    <w:rsid w:val="00CF28B5"/>
    <w:rsid w:val="00CF3EB0"/>
    <w:rsid w:val="00CF57C7"/>
    <w:rsid w:val="00CF7DA9"/>
    <w:rsid w:val="00D00669"/>
    <w:rsid w:val="00D00EE5"/>
    <w:rsid w:val="00D03E70"/>
    <w:rsid w:val="00D10F13"/>
    <w:rsid w:val="00D11E27"/>
    <w:rsid w:val="00D12A6E"/>
    <w:rsid w:val="00D13E6B"/>
    <w:rsid w:val="00D14247"/>
    <w:rsid w:val="00D14E38"/>
    <w:rsid w:val="00D16869"/>
    <w:rsid w:val="00D21111"/>
    <w:rsid w:val="00D23152"/>
    <w:rsid w:val="00D256D2"/>
    <w:rsid w:val="00D260D9"/>
    <w:rsid w:val="00D30A39"/>
    <w:rsid w:val="00D30A4D"/>
    <w:rsid w:val="00D33591"/>
    <w:rsid w:val="00D3565C"/>
    <w:rsid w:val="00D4123D"/>
    <w:rsid w:val="00D4192F"/>
    <w:rsid w:val="00D41D19"/>
    <w:rsid w:val="00D46557"/>
    <w:rsid w:val="00D467B6"/>
    <w:rsid w:val="00D46CEC"/>
    <w:rsid w:val="00D46FA2"/>
    <w:rsid w:val="00D476C6"/>
    <w:rsid w:val="00D47DFA"/>
    <w:rsid w:val="00D50BC9"/>
    <w:rsid w:val="00D5109B"/>
    <w:rsid w:val="00D52894"/>
    <w:rsid w:val="00D52B2A"/>
    <w:rsid w:val="00D52F26"/>
    <w:rsid w:val="00D5370E"/>
    <w:rsid w:val="00D5700F"/>
    <w:rsid w:val="00D578C0"/>
    <w:rsid w:val="00D60066"/>
    <w:rsid w:val="00D60243"/>
    <w:rsid w:val="00D616F9"/>
    <w:rsid w:val="00D676D6"/>
    <w:rsid w:val="00D70190"/>
    <w:rsid w:val="00D7025D"/>
    <w:rsid w:val="00D7083E"/>
    <w:rsid w:val="00D70F34"/>
    <w:rsid w:val="00D77402"/>
    <w:rsid w:val="00D80B50"/>
    <w:rsid w:val="00D81A97"/>
    <w:rsid w:val="00D84CBF"/>
    <w:rsid w:val="00D86BC9"/>
    <w:rsid w:val="00D95279"/>
    <w:rsid w:val="00D95D4B"/>
    <w:rsid w:val="00D96162"/>
    <w:rsid w:val="00D96EA0"/>
    <w:rsid w:val="00DA06BA"/>
    <w:rsid w:val="00DA08AD"/>
    <w:rsid w:val="00DA0E81"/>
    <w:rsid w:val="00DA39FE"/>
    <w:rsid w:val="00DA422C"/>
    <w:rsid w:val="00DA6B93"/>
    <w:rsid w:val="00DA70D0"/>
    <w:rsid w:val="00DA71BB"/>
    <w:rsid w:val="00DB0DF1"/>
    <w:rsid w:val="00DB2095"/>
    <w:rsid w:val="00DB28ED"/>
    <w:rsid w:val="00DB2F7F"/>
    <w:rsid w:val="00DB3CC6"/>
    <w:rsid w:val="00DB63DD"/>
    <w:rsid w:val="00DB6561"/>
    <w:rsid w:val="00DB6F16"/>
    <w:rsid w:val="00DB70D2"/>
    <w:rsid w:val="00DB7D38"/>
    <w:rsid w:val="00DC2F25"/>
    <w:rsid w:val="00DC3A18"/>
    <w:rsid w:val="00DC4CBF"/>
    <w:rsid w:val="00DD2587"/>
    <w:rsid w:val="00DD40AF"/>
    <w:rsid w:val="00DD7A80"/>
    <w:rsid w:val="00DE086E"/>
    <w:rsid w:val="00DE0A1F"/>
    <w:rsid w:val="00DE0DF3"/>
    <w:rsid w:val="00DE20EB"/>
    <w:rsid w:val="00DE3E12"/>
    <w:rsid w:val="00DE401F"/>
    <w:rsid w:val="00DE4623"/>
    <w:rsid w:val="00DE4C38"/>
    <w:rsid w:val="00DE5518"/>
    <w:rsid w:val="00DE6B0B"/>
    <w:rsid w:val="00DE6E9E"/>
    <w:rsid w:val="00DE70AF"/>
    <w:rsid w:val="00DE7D5C"/>
    <w:rsid w:val="00DF0C30"/>
    <w:rsid w:val="00DF1A37"/>
    <w:rsid w:val="00DF20EB"/>
    <w:rsid w:val="00DF24AE"/>
    <w:rsid w:val="00DF6467"/>
    <w:rsid w:val="00DF79CE"/>
    <w:rsid w:val="00DF7A1A"/>
    <w:rsid w:val="00E0073A"/>
    <w:rsid w:val="00E01052"/>
    <w:rsid w:val="00E0233D"/>
    <w:rsid w:val="00E0436C"/>
    <w:rsid w:val="00E0562A"/>
    <w:rsid w:val="00E05DC1"/>
    <w:rsid w:val="00E10A85"/>
    <w:rsid w:val="00E14B9C"/>
    <w:rsid w:val="00E20B65"/>
    <w:rsid w:val="00E23E3D"/>
    <w:rsid w:val="00E247B5"/>
    <w:rsid w:val="00E24E96"/>
    <w:rsid w:val="00E251A7"/>
    <w:rsid w:val="00E269E1"/>
    <w:rsid w:val="00E33526"/>
    <w:rsid w:val="00E35994"/>
    <w:rsid w:val="00E36716"/>
    <w:rsid w:val="00E36F17"/>
    <w:rsid w:val="00E422DF"/>
    <w:rsid w:val="00E44BB0"/>
    <w:rsid w:val="00E45B34"/>
    <w:rsid w:val="00E464B7"/>
    <w:rsid w:val="00E500FB"/>
    <w:rsid w:val="00E51182"/>
    <w:rsid w:val="00E51F63"/>
    <w:rsid w:val="00E52763"/>
    <w:rsid w:val="00E53E40"/>
    <w:rsid w:val="00E55593"/>
    <w:rsid w:val="00E56233"/>
    <w:rsid w:val="00E61318"/>
    <w:rsid w:val="00E61A37"/>
    <w:rsid w:val="00E62245"/>
    <w:rsid w:val="00E63430"/>
    <w:rsid w:val="00E6348C"/>
    <w:rsid w:val="00E63624"/>
    <w:rsid w:val="00E639E6"/>
    <w:rsid w:val="00E67873"/>
    <w:rsid w:val="00E700B1"/>
    <w:rsid w:val="00E709F2"/>
    <w:rsid w:val="00E71BB7"/>
    <w:rsid w:val="00E74FC6"/>
    <w:rsid w:val="00E7513A"/>
    <w:rsid w:val="00E76B9A"/>
    <w:rsid w:val="00E77345"/>
    <w:rsid w:val="00E77F50"/>
    <w:rsid w:val="00E85092"/>
    <w:rsid w:val="00E86AD2"/>
    <w:rsid w:val="00E91661"/>
    <w:rsid w:val="00E92243"/>
    <w:rsid w:val="00E95E70"/>
    <w:rsid w:val="00EA03A9"/>
    <w:rsid w:val="00EA0505"/>
    <w:rsid w:val="00EA0A71"/>
    <w:rsid w:val="00EA10F1"/>
    <w:rsid w:val="00EA1C4E"/>
    <w:rsid w:val="00EA56E7"/>
    <w:rsid w:val="00EA5D6C"/>
    <w:rsid w:val="00EA77FF"/>
    <w:rsid w:val="00EA796A"/>
    <w:rsid w:val="00EB1D3A"/>
    <w:rsid w:val="00EB1DF2"/>
    <w:rsid w:val="00EB2447"/>
    <w:rsid w:val="00EB4AA3"/>
    <w:rsid w:val="00EB4E78"/>
    <w:rsid w:val="00EB7598"/>
    <w:rsid w:val="00EC05D3"/>
    <w:rsid w:val="00EC0603"/>
    <w:rsid w:val="00EC0F2A"/>
    <w:rsid w:val="00EC336E"/>
    <w:rsid w:val="00EC3B5D"/>
    <w:rsid w:val="00EC3DF6"/>
    <w:rsid w:val="00EC44C9"/>
    <w:rsid w:val="00EC4852"/>
    <w:rsid w:val="00EC49CD"/>
    <w:rsid w:val="00EC4F4B"/>
    <w:rsid w:val="00EC695C"/>
    <w:rsid w:val="00EC6D35"/>
    <w:rsid w:val="00EC721D"/>
    <w:rsid w:val="00ED0BC1"/>
    <w:rsid w:val="00ED0CB8"/>
    <w:rsid w:val="00ED2068"/>
    <w:rsid w:val="00ED3ACA"/>
    <w:rsid w:val="00ED4784"/>
    <w:rsid w:val="00ED4E26"/>
    <w:rsid w:val="00ED57D4"/>
    <w:rsid w:val="00ED5851"/>
    <w:rsid w:val="00ED5C58"/>
    <w:rsid w:val="00ED6A75"/>
    <w:rsid w:val="00ED6F00"/>
    <w:rsid w:val="00EE0ED9"/>
    <w:rsid w:val="00EE1209"/>
    <w:rsid w:val="00EE120E"/>
    <w:rsid w:val="00EE3B83"/>
    <w:rsid w:val="00EE4B2B"/>
    <w:rsid w:val="00EE5791"/>
    <w:rsid w:val="00EE632F"/>
    <w:rsid w:val="00EE6786"/>
    <w:rsid w:val="00EF0EA4"/>
    <w:rsid w:val="00EF11C2"/>
    <w:rsid w:val="00EF239E"/>
    <w:rsid w:val="00EF3E68"/>
    <w:rsid w:val="00EF4ECD"/>
    <w:rsid w:val="00EF5ABE"/>
    <w:rsid w:val="00EF6C99"/>
    <w:rsid w:val="00EF6F36"/>
    <w:rsid w:val="00F0215D"/>
    <w:rsid w:val="00F03723"/>
    <w:rsid w:val="00F0376D"/>
    <w:rsid w:val="00F0755A"/>
    <w:rsid w:val="00F07A77"/>
    <w:rsid w:val="00F10DB2"/>
    <w:rsid w:val="00F11BB4"/>
    <w:rsid w:val="00F11C88"/>
    <w:rsid w:val="00F1572D"/>
    <w:rsid w:val="00F16033"/>
    <w:rsid w:val="00F1668D"/>
    <w:rsid w:val="00F17D09"/>
    <w:rsid w:val="00F17E06"/>
    <w:rsid w:val="00F2531D"/>
    <w:rsid w:val="00F25931"/>
    <w:rsid w:val="00F304B7"/>
    <w:rsid w:val="00F31DB9"/>
    <w:rsid w:val="00F35DCA"/>
    <w:rsid w:val="00F37B9D"/>
    <w:rsid w:val="00F403CC"/>
    <w:rsid w:val="00F432E0"/>
    <w:rsid w:val="00F442D1"/>
    <w:rsid w:val="00F44781"/>
    <w:rsid w:val="00F4585F"/>
    <w:rsid w:val="00F4713D"/>
    <w:rsid w:val="00F47612"/>
    <w:rsid w:val="00F47FE3"/>
    <w:rsid w:val="00F504F1"/>
    <w:rsid w:val="00F532E8"/>
    <w:rsid w:val="00F601D8"/>
    <w:rsid w:val="00F60B96"/>
    <w:rsid w:val="00F643CA"/>
    <w:rsid w:val="00F6595A"/>
    <w:rsid w:val="00F6672F"/>
    <w:rsid w:val="00F7000F"/>
    <w:rsid w:val="00F7057A"/>
    <w:rsid w:val="00F7206C"/>
    <w:rsid w:val="00F726AB"/>
    <w:rsid w:val="00F73F72"/>
    <w:rsid w:val="00F75B76"/>
    <w:rsid w:val="00F80B78"/>
    <w:rsid w:val="00F80D77"/>
    <w:rsid w:val="00F80EAA"/>
    <w:rsid w:val="00F81697"/>
    <w:rsid w:val="00F828E2"/>
    <w:rsid w:val="00F834A6"/>
    <w:rsid w:val="00F83EDE"/>
    <w:rsid w:val="00F85227"/>
    <w:rsid w:val="00F87FFB"/>
    <w:rsid w:val="00F90602"/>
    <w:rsid w:val="00F92C41"/>
    <w:rsid w:val="00F92D5C"/>
    <w:rsid w:val="00F9640A"/>
    <w:rsid w:val="00F96BA1"/>
    <w:rsid w:val="00FA25F7"/>
    <w:rsid w:val="00FA3D6B"/>
    <w:rsid w:val="00FA3DB0"/>
    <w:rsid w:val="00FA4A36"/>
    <w:rsid w:val="00FA512C"/>
    <w:rsid w:val="00FA5B50"/>
    <w:rsid w:val="00FA5EDC"/>
    <w:rsid w:val="00FB3D4A"/>
    <w:rsid w:val="00FB426C"/>
    <w:rsid w:val="00FB541F"/>
    <w:rsid w:val="00FB69B1"/>
    <w:rsid w:val="00FB7086"/>
    <w:rsid w:val="00FC006F"/>
    <w:rsid w:val="00FC1990"/>
    <w:rsid w:val="00FC2106"/>
    <w:rsid w:val="00FC27C2"/>
    <w:rsid w:val="00FC3DF1"/>
    <w:rsid w:val="00FC6052"/>
    <w:rsid w:val="00FC69C4"/>
    <w:rsid w:val="00FD1CC8"/>
    <w:rsid w:val="00FD3287"/>
    <w:rsid w:val="00FE1278"/>
    <w:rsid w:val="00FE33AA"/>
    <w:rsid w:val="00FE396A"/>
    <w:rsid w:val="00FE4E3A"/>
    <w:rsid w:val="00FE554A"/>
    <w:rsid w:val="00FE5BA7"/>
    <w:rsid w:val="00FE6189"/>
    <w:rsid w:val="00FE69C3"/>
    <w:rsid w:val="00FE6D18"/>
    <w:rsid w:val="00FE7ABB"/>
    <w:rsid w:val="00FF02BE"/>
    <w:rsid w:val="00FF02DD"/>
    <w:rsid w:val="00FF1EF9"/>
    <w:rsid w:val="00FF20A0"/>
    <w:rsid w:val="00FF211C"/>
    <w:rsid w:val="00FF3BA0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B5A3AC"/>
  <w15:docId w15:val="{F00EF47B-027C-453B-8561-E2AB0760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23924-8A94-43C9-A7C7-B8F454E9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LADPS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rarcedia</dc:creator>
  <cp:lastModifiedBy>Ariesha Dents</cp:lastModifiedBy>
  <cp:revision>2</cp:revision>
  <cp:lastPrinted>2020-02-18T16:06:00Z</cp:lastPrinted>
  <dcterms:created xsi:type="dcterms:W3CDTF">2020-07-23T18:02:00Z</dcterms:created>
  <dcterms:modified xsi:type="dcterms:W3CDTF">2020-07-23T18:02:00Z</dcterms:modified>
</cp:coreProperties>
</file>