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036F1" w:rsidRDefault="002E6B1F" w:rsidP="00EF0524">
      <w:pPr>
        <w:jc w:val="center"/>
        <w:rPr>
          <w:b/>
          <w:sz w:val="52"/>
          <w:szCs w:val="52"/>
        </w:rPr>
      </w:pPr>
      <w:r w:rsidRPr="00E036F1">
        <w:rPr>
          <w:b/>
          <w:sz w:val="52"/>
          <w:szCs w:val="52"/>
        </w:rPr>
        <w:t>PORT OF COLUMBIA</w:t>
      </w:r>
    </w:p>
    <w:p w14:paraId="520DE43B" w14:textId="78B869F8" w:rsidR="006E372A" w:rsidRPr="00E036F1" w:rsidRDefault="00EF0524">
      <w:pPr>
        <w:rPr>
          <w:b/>
          <w:sz w:val="36"/>
          <w:szCs w:val="36"/>
        </w:rPr>
      </w:pPr>
      <w:r w:rsidRPr="00E036F1">
        <w:rPr>
          <w:b/>
          <w:sz w:val="36"/>
          <w:szCs w:val="36"/>
        </w:rPr>
        <w:t xml:space="preserve">ADGENDA                          </w:t>
      </w:r>
      <w:r w:rsidR="001A7D68" w:rsidRPr="00E036F1">
        <w:rPr>
          <w:b/>
          <w:sz w:val="36"/>
          <w:szCs w:val="36"/>
        </w:rPr>
        <w:t>Thurs</w:t>
      </w:r>
      <w:r w:rsidR="00A519F4" w:rsidRPr="00E036F1">
        <w:rPr>
          <w:b/>
          <w:sz w:val="36"/>
          <w:szCs w:val="36"/>
        </w:rPr>
        <w:t xml:space="preserve"> </w:t>
      </w:r>
      <w:r w:rsidR="0069571C">
        <w:rPr>
          <w:b/>
          <w:sz w:val="36"/>
          <w:szCs w:val="36"/>
        </w:rPr>
        <w:t>January</w:t>
      </w:r>
      <w:r w:rsidR="00E535B7" w:rsidRPr="00E036F1">
        <w:rPr>
          <w:b/>
          <w:sz w:val="36"/>
          <w:szCs w:val="36"/>
        </w:rPr>
        <w:t xml:space="preserve"> </w:t>
      </w:r>
      <w:r w:rsidR="0069571C">
        <w:rPr>
          <w:b/>
          <w:sz w:val="36"/>
          <w:szCs w:val="36"/>
        </w:rPr>
        <w:t>18</w:t>
      </w:r>
      <w:r w:rsidR="00076593" w:rsidRPr="00E036F1">
        <w:rPr>
          <w:b/>
          <w:sz w:val="36"/>
          <w:szCs w:val="36"/>
        </w:rPr>
        <w:t>, 202</w:t>
      </w:r>
      <w:r w:rsidR="0069571C">
        <w:rPr>
          <w:b/>
          <w:sz w:val="36"/>
          <w:szCs w:val="36"/>
        </w:rPr>
        <w:t>4</w:t>
      </w:r>
    </w:p>
    <w:p w14:paraId="79F97E73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CALL TO ORDER</w:t>
      </w:r>
    </w:p>
    <w:p w14:paraId="73750BDE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WELCOME GUEST</w:t>
      </w:r>
    </w:p>
    <w:p w14:paraId="6C553ADB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MINUTES</w:t>
      </w:r>
    </w:p>
    <w:p w14:paraId="1CBFE377" w14:textId="113732CC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FINANCIAL REPORT</w:t>
      </w:r>
    </w:p>
    <w:p w14:paraId="19D65ACE" w14:textId="30C8B092" w:rsidR="00BB0F23" w:rsidRPr="00E036F1" w:rsidRDefault="002E6B1F" w:rsidP="008E0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NEW BUSINESS</w:t>
      </w:r>
    </w:p>
    <w:p w14:paraId="082B25D0" w14:textId="7CC637C5" w:rsidR="00A3192F" w:rsidRDefault="00A404CE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Request approval for development of a</w:t>
      </w:r>
      <w:r w:rsidR="00E61A89">
        <w:rPr>
          <w:sz w:val="28"/>
          <w:szCs w:val="28"/>
        </w:rPr>
        <w:t>n application for</w:t>
      </w:r>
      <w:r>
        <w:rPr>
          <w:sz w:val="28"/>
          <w:szCs w:val="28"/>
        </w:rPr>
        <w:t xml:space="preserve"> </w:t>
      </w:r>
      <w:r w:rsidR="00BA6E04">
        <w:rPr>
          <w:sz w:val="28"/>
          <w:szCs w:val="28"/>
        </w:rPr>
        <w:t xml:space="preserve">DOE Grid </w:t>
      </w:r>
      <w:r w:rsidR="00F30659">
        <w:rPr>
          <w:sz w:val="28"/>
          <w:szCs w:val="28"/>
        </w:rPr>
        <w:t>Resilience and Innovation</w:t>
      </w:r>
      <w:r w:rsidR="00BA4962">
        <w:rPr>
          <w:sz w:val="28"/>
          <w:szCs w:val="28"/>
        </w:rPr>
        <w:t xml:space="preserve"> Partnership (GRIP ) </w:t>
      </w:r>
      <w:r w:rsidR="00084F01">
        <w:rPr>
          <w:sz w:val="28"/>
          <w:szCs w:val="28"/>
        </w:rPr>
        <w:t>P</w:t>
      </w:r>
      <w:r w:rsidR="00BA4962">
        <w:rPr>
          <w:sz w:val="28"/>
          <w:szCs w:val="28"/>
        </w:rPr>
        <w:t>rogram</w:t>
      </w:r>
      <w:r w:rsidR="00084F01">
        <w:rPr>
          <w:sz w:val="28"/>
          <w:szCs w:val="28"/>
        </w:rPr>
        <w:t xml:space="preserve"> – Green Grid Resilience Port Project (GGRP) concept letter</w:t>
      </w:r>
      <w:r w:rsidR="000A7A48">
        <w:rPr>
          <w:sz w:val="28"/>
          <w:szCs w:val="28"/>
        </w:rPr>
        <w:t xml:space="preserve"> $49.5 Million.</w:t>
      </w:r>
    </w:p>
    <w:p w14:paraId="0AE7FF1A" w14:textId="0482FF2F" w:rsidR="009A5C70" w:rsidRDefault="003D57F1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Request approval for development of a</w:t>
      </w:r>
      <w:r w:rsidR="00E61A89">
        <w:rPr>
          <w:sz w:val="28"/>
          <w:szCs w:val="28"/>
        </w:rPr>
        <w:t>n application for</w:t>
      </w:r>
      <w:r>
        <w:rPr>
          <w:sz w:val="28"/>
          <w:szCs w:val="28"/>
        </w:rPr>
        <w:t xml:space="preserve"> </w:t>
      </w:r>
      <w:r w:rsidR="009A5C70">
        <w:rPr>
          <w:sz w:val="28"/>
          <w:szCs w:val="28"/>
        </w:rPr>
        <w:t>LaDOTD PPP</w:t>
      </w:r>
      <w:r w:rsidR="00AF38CC">
        <w:rPr>
          <w:sz w:val="28"/>
          <w:szCs w:val="28"/>
        </w:rPr>
        <w:t xml:space="preserve"> request $10 million for solar farm</w:t>
      </w:r>
    </w:p>
    <w:p w14:paraId="47F472DE" w14:textId="6D0F8C9F" w:rsidR="00BA4962" w:rsidRDefault="00BA4962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Notification of GRANT Award – DRA additional funds for RC Road</w:t>
      </w:r>
    </w:p>
    <w:p w14:paraId="4BBF3907" w14:textId="593A1E4E" w:rsidR="008A5155" w:rsidRDefault="008A5155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Upcoming meeting for TIF </w:t>
      </w:r>
      <w:r w:rsidR="00DB4D50">
        <w:rPr>
          <w:sz w:val="28"/>
          <w:szCs w:val="28"/>
        </w:rPr>
        <w:t>evaluation committee meeting</w:t>
      </w:r>
    </w:p>
    <w:p w14:paraId="2059A5C3" w14:textId="400F0019" w:rsidR="00792D4B" w:rsidRPr="00793582" w:rsidRDefault="00705187" w:rsidP="0079358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PAL Membership Dues and annual conference registration</w:t>
      </w:r>
    </w:p>
    <w:p w14:paraId="4220CA9E" w14:textId="33279617" w:rsidR="00905797" w:rsidRPr="00E036F1" w:rsidRDefault="00905797" w:rsidP="00905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OLD BUSINESS</w:t>
      </w:r>
    </w:p>
    <w:p w14:paraId="6156F7D0" w14:textId="70D6030C" w:rsidR="00905797" w:rsidRPr="00626008" w:rsidRDefault="001D1777" w:rsidP="0062600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6008">
        <w:rPr>
          <w:sz w:val="28"/>
          <w:szCs w:val="28"/>
        </w:rPr>
        <w:t>Update on Port Tenants</w:t>
      </w:r>
    </w:p>
    <w:p w14:paraId="787E97D1" w14:textId="38A46618" w:rsidR="00905797" w:rsidRPr="00E036F1" w:rsidRDefault="00A519F4" w:rsidP="008E11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Status on Riverton Campground </w:t>
      </w:r>
      <w:r w:rsidR="00AB4891" w:rsidRPr="00E036F1">
        <w:rPr>
          <w:sz w:val="28"/>
          <w:szCs w:val="28"/>
        </w:rPr>
        <w:t>Road Project</w:t>
      </w:r>
    </w:p>
    <w:p w14:paraId="022042CA" w14:textId="77710AF1" w:rsidR="00F34120" w:rsidRPr="00E036F1" w:rsidRDefault="00AB4891" w:rsidP="008D1B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Status on Awarded grants LaDOTD</w:t>
      </w:r>
      <w:r w:rsidR="00624E29">
        <w:rPr>
          <w:sz w:val="28"/>
          <w:szCs w:val="28"/>
        </w:rPr>
        <w:t xml:space="preserve"> PPP</w:t>
      </w:r>
      <w:r w:rsidRPr="00E036F1">
        <w:rPr>
          <w:sz w:val="28"/>
          <w:szCs w:val="28"/>
        </w:rPr>
        <w:t>, DRA, DHS</w:t>
      </w:r>
      <w:r w:rsidR="00080B93" w:rsidRPr="00E036F1">
        <w:rPr>
          <w:sz w:val="28"/>
          <w:szCs w:val="28"/>
        </w:rPr>
        <w:t>,</w:t>
      </w:r>
      <w:r w:rsidR="00BB0F23" w:rsidRPr="00E036F1">
        <w:rPr>
          <w:sz w:val="28"/>
          <w:szCs w:val="28"/>
        </w:rPr>
        <w:t xml:space="preserve"> CFA</w:t>
      </w:r>
      <w:r w:rsidR="00C55E7E">
        <w:rPr>
          <w:sz w:val="28"/>
          <w:szCs w:val="28"/>
        </w:rPr>
        <w:t>,</w:t>
      </w:r>
      <w:r w:rsidR="00080B93" w:rsidRPr="00E036F1">
        <w:rPr>
          <w:sz w:val="28"/>
          <w:szCs w:val="28"/>
        </w:rPr>
        <w:t xml:space="preserve"> RAISE</w:t>
      </w:r>
      <w:r w:rsidR="00A1512E" w:rsidRPr="00E036F1">
        <w:rPr>
          <w:sz w:val="28"/>
          <w:szCs w:val="28"/>
        </w:rPr>
        <w:t>, EDA-Disaster Supplemental</w:t>
      </w:r>
      <w:r w:rsidR="00485608">
        <w:rPr>
          <w:sz w:val="28"/>
          <w:szCs w:val="28"/>
        </w:rPr>
        <w:t>,</w:t>
      </w:r>
      <w:r w:rsidR="008A5155">
        <w:rPr>
          <w:sz w:val="28"/>
          <w:szCs w:val="28"/>
        </w:rPr>
        <w:t xml:space="preserve"> and </w:t>
      </w:r>
      <w:r w:rsidR="00A1512E" w:rsidRPr="00E036F1">
        <w:rPr>
          <w:sz w:val="28"/>
          <w:szCs w:val="28"/>
        </w:rPr>
        <w:t>DRA-Railspur</w:t>
      </w:r>
    </w:p>
    <w:p w14:paraId="1F66295A" w14:textId="78892356" w:rsidR="004B4439" w:rsidRDefault="00F34120" w:rsidP="008E031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2023 </w:t>
      </w:r>
      <w:r w:rsidR="00D73D6A">
        <w:rPr>
          <w:sz w:val="28"/>
          <w:szCs w:val="28"/>
        </w:rPr>
        <w:t xml:space="preserve">grants </w:t>
      </w:r>
      <w:r w:rsidR="00B20C2C">
        <w:rPr>
          <w:sz w:val="28"/>
          <w:szCs w:val="28"/>
        </w:rPr>
        <w:t xml:space="preserve">pending grant </w:t>
      </w:r>
      <w:r w:rsidR="00D73D6A">
        <w:rPr>
          <w:sz w:val="28"/>
          <w:szCs w:val="28"/>
        </w:rPr>
        <w:t xml:space="preserve">award </w:t>
      </w:r>
      <w:r w:rsidR="008E11D7" w:rsidRPr="00E036F1">
        <w:rPr>
          <w:sz w:val="28"/>
          <w:szCs w:val="28"/>
        </w:rPr>
        <w:t>Capital Outlay</w:t>
      </w:r>
      <w:r w:rsidR="00224AC0" w:rsidRPr="00E036F1">
        <w:rPr>
          <w:sz w:val="28"/>
          <w:szCs w:val="28"/>
        </w:rPr>
        <w:t xml:space="preserve">, RTEPF, </w:t>
      </w:r>
      <w:r w:rsidR="00A1512E" w:rsidRPr="00E036F1">
        <w:rPr>
          <w:sz w:val="28"/>
          <w:szCs w:val="28"/>
        </w:rPr>
        <w:t>DOT’s Thriving Communities Program</w:t>
      </w:r>
      <w:r w:rsidR="00E61A89">
        <w:rPr>
          <w:sz w:val="28"/>
          <w:szCs w:val="28"/>
        </w:rPr>
        <w:t>, LCRED</w:t>
      </w:r>
    </w:p>
    <w:p w14:paraId="73CF860D" w14:textId="2CF4ECC9" w:rsidR="00D73D6A" w:rsidRPr="00E036F1" w:rsidRDefault="00D73D6A" w:rsidP="008E031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2024 pending applications LaDOTD PPP</w:t>
      </w:r>
      <w:r w:rsidR="001641F1">
        <w:rPr>
          <w:sz w:val="28"/>
          <w:szCs w:val="28"/>
        </w:rPr>
        <w:t>, DOE GRIP, EPA Clean Port Program, CFA- Earmarks</w:t>
      </w:r>
    </w:p>
    <w:p w14:paraId="096F1E0A" w14:textId="3CE4AB8F" w:rsidR="00244BCB" w:rsidRPr="00705187" w:rsidRDefault="008E11D7" w:rsidP="0070518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Tax Increment Financing (FIF) – Evaluation Committee </w:t>
      </w:r>
    </w:p>
    <w:p w14:paraId="76783CBC" w14:textId="37666F48" w:rsidR="00F66007" w:rsidRPr="00E036F1" w:rsidRDefault="00F66007" w:rsidP="008E11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Attorney &amp; Auditor</w:t>
      </w:r>
    </w:p>
    <w:p w14:paraId="5FF661E9" w14:textId="37FCDDC1" w:rsidR="007306D2" w:rsidRPr="00E036F1" w:rsidRDefault="007306D2" w:rsidP="007306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PORT DIRECTORS REPORT</w:t>
      </w:r>
      <w:r w:rsidR="008E11D7" w:rsidRPr="00E036F1">
        <w:rPr>
          <w:sz w:val="28"/>
          <w:szCs w:val="28"/>
        </w:rPr>
        <w:t xml:space="preserve"> </w:t>
      </w:r>
    </w:p>
    <w:p w14:paraId="369DE6A9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REPORTS/COMMENTS FROM COMMISSIONERS</w:t>
      </w:r>
    </w:p>
    <w:p w14:paraId="0F9E6104" w14:textId="77777777" w:rsidR="00CB5776" w:rsidRPr="00E036F1" w:rsidRDefault="002E6B1F" w:rsidP="00CB5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ANNOUNCEMENTS</w:t>
      </w:r>
    </w:p>
    <w:p w14:paraId="2D816B7A" w14:textId="5FEC845A" w:rsidR="002E6B1F" w:rsidRPr="00E036F1" w:rsidRDefault="002E6B1F" w:rsidP="00CB5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ADJOURN</w:t>
      </w:r>
    </w:p>
    <w:p w14:paraId="36FC681C" w14:textId="1576A1B1" w:rsidR="00F0192A" w:rsidRPr="00E036F1" w:rsidRDefault="00F0192A" w:rsidP="00F0192A">
      <w:pPr>
        <w:rPr>
          <w:sz w:val="28"/>
          <w:szCs w:val="28"/>
        </w:rPr>
      </w:pPr>
      <w:r w:rsidRPr="00E036F1">
        <w:rPr>
          <w:sz w:val="28"/>
          <w:szCs w:val="28"/>
        </w:rPr>
        <w:t>Meeting location</w:t>
      </w:r>
      <w:r w:rsidR="00612FA5" w:rsidRPr="00E036F1">
        <w:rPr>
          <w:sz w:val="28"/>
          <w:szCs w:val="28"/>
        </w:rPr>
        <w:t xml:space="preserve"> C</w:t>
      </w:r>
      <w:r w:rsidR="00E333A2" w:rsidRPr="00E036F1">
        <w:rPr>
          <w:sz w:val="28"/>
          <w:szCs w:val="28"/>
        </w:rPr>
        <w:t xml:space="preserve">aldwell Parish </w:t>
      </w:r>
      <w:r w:rsidR="008F02B0" w:rsidRPr="00E036F1">
        <w:rPr>
          <w:sz w:val="28"/>
          <w:szCs w:val="28"/>
        </w:rPr>
        <w:t xml:space="preserve">Police Jury </w:t>
      </w:r>
      <w:r w:rsidR="002017DC" w:rsidRPr="00E036F1">
        <w:rPr>
          <w:sz w:val="28"/>
          <w:szCs w:val="28"/>
        </w:rPr>
        <w:t>Conference R</w:t>
      </w:r>
      <w:r w:rsidR="00B76425" w:rsidRPr="00E036F1">
        <w:rPr>
          <w:sz w:val="28"/>
          <w:szCs w:val="28"/>
        </w:rPr>
        <w:t>oom</w:t>
      </w:r>
      <w:r w:rsidR="00824B63" w:rsidRPr="00E036F1">
        <w:rPr>
          <w:sz w:val="28"/>
          <w:szCs w:val="28"/>
        </w:rPr>
        <w:t xml:space="preserve"> @ </w:t>
      </w:r>
      <w:r w:rsidR="00F66007" w:rsidRPr="00E036F1">
        <w:rPr>
          <w:sz w:val="28"/>
          <w:szCs w:val="28"/>
        </w:rPr>
        <w:t>11:30AM</w:t>
      </w:r>
    </w:p>
    <w:sectPr w:rsidR="00F0192A" w:rsidRPr="00E0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0498C"/>
    <w:multiLevelType w:val="hybridMultilevel"/>
    <w:tmpl w:val="C23AAAC8"/>
    <w:lvl w:ilvl="0" w:tplc="A058F0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A5E18"/>
    <w:multiLevelType w:val="hybridMultilevel"/>
    <w:tmpl w:val="87DC860A"/>
    <w:lvl w:ilvl="0" w:tplc="2FD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7"/>
  </w:num>
  <w:num w:numId="2" w16cid:durableId="2079400092">
    <w:abstractNumId w:val="9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2"/>
  </w:num>
  <w:num w:numId="7" w16cid:durableId="1980649838">
    <w:abstractNumId w:val="11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8"/>
  </w:num>
  <w:num w:numId="12" w16cid:durableId="1656296689">
    <w:abstractNumId w:val="10"/>
  </w:num>
  <w:num w:numId="13" w16cid:durableId="88094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80B93"/>
    <w:rsid w:val="00084F01"/>
    <w:rsid w:val="000A7A48"/>
    <w:rsid w:val="000C4097"/>
    <w:rsid w:val="000D3A52"/>
    <w:rsid w:val="00151214"/>
    <w:rsid w:val="001641F1"/>
    <w:rsid w:val="0017356F"/>
    <w:rsid w:val="001766E9"/>
    <w:rsid w:val="001A7D68"/>
    <w:rsid w:val="001D1777"/>
    <w:rsid w:val="001D48C2"/>
    <w:rsid w:val="001F708E"/>
    <w:rsid w:val="002017DC"/>
    <w:rsid w:val="00224AC0"/>
    <w:rsid w:val="00244BCB"/>
    <w:rsid w:val="0025653E"/>
    <w:rsid w:val="002E6B1F"/>
    <w:rsid w:val="003449B6"/>
    <w:rsid w:val="00386D37"/>
    <w:rsid w:val="003D57F1"/>
    <w:rsid w:val="0041107F"/>
    <w:rsid w:val="00485608"/>
    <w:rsid w:val="00487FF5"/>
    <w:rsid w:val="00494CC9"/>
    <w:rsid w:val="004B4439"/>
    <w:rsid w:val="004E27A2"/>
    <w:rsid w:val="004F3AF7"/>
    <w:rsid w:val="00574482"/>
    <w:rsid w:val="005C5E47"/>
    <w:rsid w:val="00612FA5"/>
    <w:rsid w:val="00624E29"/>
    <w:rsid w:val="00626008"/>
    <w:rsid w:val="0069571C"/>
    <w:rsid w:val="006E372A"/>
    <w:rsid w:val="006F1361"/>
    <w:rsid w:val="006F20C2"/>
    <w:rsid w:val="00704F16"/>
    <w:rsid w:val="00705187"/>
    <w:rsid w:val="007214FC"/>
    <w:rsid w:val="007306D2"/>
    <w:rsid w:val="00746C61"/>
    <w:rsid w:val="00754DBE"/>
    <w:rsid w:val="00792D4B"/>
    <w:rsid w:val="00793582"/>
    <w:rsid w:val="007A4FD3"/>
    <w:rsid w:val="007B75D4"/>
    <w:rsid w:val="007E7FF0"/>
    <w:rsid w:val="00800D54"/>
    <w:rsid w:val="00824B63"/>
    <w:rsid w:val="00873866"/>
    <w:rsid w:val="008A23A7"/>
    <w:rsid w:val="008A5155"/>
    <w:rsid w:val="008B061C"/>
    <w:rsid w:val="008D1B70"/>
    <w:rsid w:val="008D522C"/>
    <w:rsid w:val="008E031A"/>
    <w:rsid w:val="008E11D7"/>
    <w:rsid w:val="008F02B0"/>
    <w:rsid w:val="00905797"/>
    <w:rsid w:val="0099095D"/>
    <w:rsid w:val="009A5C70"/>
    <w:rsid w:val="009C0951"/>
    <w:rsid w:val="00A1512E"/>
    <w:rsid w:val="00A3192F"/>
    <w:rsid w:val="00A404CE"/>
    <w:rsid w:val="00A519F4"/>
    <w:rsid w:val="00AB4891"/>
    <w:rsid w:val="00AF38CC"/>
    <w:rsid w:val="00B00E72"/>
    <w:rsid w:val="00B20C2C"/>
    <w:rsid w:val="00B25C74"/>
    <w:rsid w:val="00B320D2"/>
    <w:rsid w:val="00B7301E"/>
    <w:rsid w:val="00B73729"/>
    <w:rsid w:val="00B76425"/>
    <w:rsid w:val="00BA4962"/>
    <w:rsid w:val="00BA6E04"/>
    <w:rsid w:val="00BB0F23"/>
    <w:rsid w:val="00C15CC1"/>
    <w:rsid w:val="00C55E7E"/>
    <w:rsid w:val="00CA6F15"/>
    <w:rsid w:val="00CB5776"/>
    <w:rsid w:val="00CE4756"/>
    <w:rsid w:val="00D41A98"/>
    <w:rsid w:val="00D46B79"/>
    <w:rsid w:val="00D73D6A"/>
    <w:rsid w:val="00D9522C"/>
    <w:rsid w:val="00D97A36"/>
    <w:rsid w:val="00DA7482"/>
    <w:rsid w:val="00DB4D50"/>
    <w:rsid w:val="00DE267C"/>
    <w:rsid w:val="00E036F1"/>
    <w:rsid w:val="00E333A2"/>
    <w:rsid w:val="00E479FB"/>
    <w:rsid w:val="00E50838"/>
    <w:rsid w:val="00E535B7"/>
    <w:rsid w:val="00E61A89"/>
    <w:rsid w:val="00E63633"/>
    <w:rsid w:val="00EF0524"/>
    <w:rsid w:val="00F0192A"/>
    <w:rsid w:val="00F01DB8"/>
    <w:rsid w:val="00F30659"/>
    <w:rsid w:val="00F34120"/>
    <w:rsid w:val="00F66007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26</cp:revision>
  <cp:lastPrinted>2023-12-18T20:49:00Z</cp:lastPrinted>
  <dcterms:created xsi:type="dcterms:W3CDTF">2023-12-18T20:50:00Z</dcterms:created>
  <dcterms:modified xsi:type="dcterms:W3CDTF">2024-01-14T22:24:00Z</dcterms:modified>
</cp:coreProperties>
</file>