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C9" w:rsidRPr="000965BE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MINUTES OF MEETING</w:t>
      </w:r>
    </w:p>
    <w:p w:rsidR="00E712C7" w:rsidRPr="000965BE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TECHE-VERMILION FRESH WATER DISTRICT</w:t>
      </w:r>
    </w:p>
    <w:p w:rsidR="00E712C7" w:rsidRDefault="00CF7C1E" w:rsidP="00E71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23</w:t>
      </w:r>
      <w:r w:rsidR="00E712C7" w:rsidRPr="000965BE">
        <w:rPr>
          <w:b/>
          <w:sz w:val="32"/>
          <w:szCs w:val="32"/>
        </w:rPr>
        <w:t>, 2018</w:t>
      </w:r>
    </w:p>
    <w:p w:rsidR="007404D2" w:rsidRDefault="007404D2" w:rsidP="00E712C7">
      <w:pPr>
        <w:jc w:val="center"/>
        <w:rPr>
          <w:b/>
          <w:sz w:val="32"/>
          <w:szCs w:val="32"/>
        </w:rPr>
      </w:pPr>
    </w:p>
    <w:p w:rsidR="007404D2" w:rsidRPr="000965BE" w:rsidRDefault="007404D2" w:rsidP="00E712C7">
      <w:pPr>
        <w:jc w:val="center"/>
        <w:rPr>
          <w:b/>
          <w:sz w:val="32"/>
          <w:szCs w:val="32"/>
        </w:rPr>
      </w:pPr>
    </w:p>
    <w:p w:rsidR="00E712C7" w:rsidRPr="000965BE" w:rsidRDefault="00E712C7" w:rsidP="00E712C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965BE">
        <w:rPr>
          <w:b/>
          <w:sz w:val="28"/>
          <w:szCs w:val="28"/>
        </w:rPr>
        <w:t xml:space="preserve">The Board of Commissioners met on the above date at the </w:t>
      </w:r>
      <w:proofErr w:type="spellStart"/>
      <w:r w:rsidRPr="000965BE">
        <w:rPr>
          <w:b/>
          <w:sz w:val="28"/>
          <w:szCs w:val="28"/>
        </w:rPr>
        <w:t>Teche</w:t>
      </w:r>
      <w:proofErr w:type="spellEnd"/>
      <w:r w:rsidRPr="000965BE">
        <w:rPr>
          <w:b/>
          <w:sz w:val="28"/>
          <w:szCs w:val="28"/>
        </w:rPr>
        <w:t xml:space="preserve">-Vermilion Fresh Water District office located at 315 S College, Suite 110, </w:t>
      </w:r>
      <w:proofErr w:type="gramStart"/>
      <w:r w:rsidRPr="000965BE">
        <w:rPr>
          <w:b/>
          <w:sz w:val="28"/>
          <w:szCs w:val="28"/>
        </w:rPr>
        <w:t>Lafayette</w:t>
      </w:r>
      <w:proofErr w:type="gramEnd"/>
      <w:r w:rsidRPr="000965BE">
        <w:rPr>
          <w:b/>
          <w:sz w:val="28"/>
          <w:szCs w:val="28"/>
        </w:rPr>
        <w:t xml:space="preserve">, LA at 10:00 a.m.  Members present were Mr. Ed </w:t>
      </w:r>
      <w:proofErr w:type="spellStart"/>
      <w:r w:rsidRPr="000965BE">
        <w:rPr>
          <w:b/>
          <w:sz w:val="28"/>
          <w:szCs w:val="28"/>
        </w:rPr>
        <w:t>Sonnier</w:t>
      </w:r>
      <w:proofErr w:type="spellEnd"/>
      <w:r w:rsidRPr="000965BE">
        <w:rPr>
          <w:b/>
          <w:sz w:val="28"/>
          <w:szCs w:val="28"/>
        </w:rPr>
        <w:t>, Mr. Tomm</w:t>
      </w:r>
      <w:r w:rsidR="00CF7C1E">
        <w:rPr>
          <w:b/>
          <w:sz w:val="28"/>
          <w:szCs w:val="28"/>
        </w:rPr>
        <w:t xml:space="preserve">y Thibodeaux, Mr. Donald Segura, Mr. Ralph </w:t>
      </w:r>
      <w:proofErr w:type="spellStart"/>
      <w:r w:rsidR="00CF7C1E">
        <w:rPr>
          <w:b/>
          <w:sz w:val="28"/>
          <w:szCs w:val="28"/>
        </w:rPr>
        <w:t>Libersat</w:t>
      </w:r>
      <w:proofErr w:type="spellEnd"/>
      <w:r w:rsidR="00CF7C1E">
        <w:rPr>
          <w:b/>
          <w:sz w:val="28"/>
          <w:szCs w:val="28"/>
        </w:rPr>
        <w:t xml:space="preserve">, </w:t>
      </w:r>
      <w:r w:rsidRPr="000965BE">
        <w:rPr>
          <w:b/>
          <w:sz w:val="28"/>
          <w:szCs w:val="28"/>
        </w:rPr>
        <w:t>and Mr. B</w:t>
      </w:r>
      <w:r w:rsidR="007404D2">
        <w:rPr>
          <w:b/>
          <w:sz w:val="28"/>
          <w:szCs w:val="28"/>
        </w:rPr>
        <w:t xml:space="preserve">radley </w:t>
      </w:r>
      <w:proofErr w:type="spellStart"/>
      <w:r w:rsidR="007404D2">
        <w:rPr>
          <w:b/>
          <w:sz w:val="28"/>
          <w:szCs w:val="28"/>
        </w:rPr>
        <w:t>Grimmett</w:t>
      </w:r>
      <w:proofErr w:type="spellEnd"/>
      <w:r w:rsidR="007404D2">
        <w:rPr>
          <w:b/>
          <w:sz w:val="28"/>
          <w:szCs w:val="28"/>
        </w:rPr>
        <w:t xml:space="preserve">.  </w:t>
      </w:r>
      <w:r w:rsidRPr="000965BE">
        <w:rPr>
          <w:b/>
          <w:sz w:val="28"/>
          <w:szCs w:val="28"/>
        </w:rPr>
        <w:t xml:space="preserve">In addition present were: Mr. John </w:t>
      </w:r>
      <w:proofErr w:type="spellStart"/>
      <w:r w:rsidRPr="000965BE">
        <w:rPr>
          <w:b/>
          <w:sz w:val="28"/>
          <w:szCs w:val="28"/>
        </w:rPr>
        <w:t>Ist</w:t>
      </w:r>
      <w:r w:rsidR="007404D2">
        <w:rPr>
          <w:b/>
          <w:sz w:val="28"/>
          <w:szCs w:val="28"/>
        </w:rPr>
        <w:t>r</w:t>
      </w:r>
      <w:r w:rsidRPr="000965BE">
        <w:rPr>
          <w:b/>
          <w:sz w:val="28"/>
          <w:szCs w:val="28"/>
        </w:rPr>
        <w:t>e</w:t>
      </w:r>
      <w:proofErr w:type="spellEnd"/>
      <w:r w:rsidRPr="000965BE">
        <w:rPr>
          <w:b/>
          <w:sz w:val="28"/>
          <w:szCs w:val="28"/>
        </w:rPr>
        <w:t xml:space="preserve">, Mr. Alex </w:t>
      </w:r>
      <w:proofErr w:type="spellStart"/>
      <w:r w:rsidRPr="000965BE">
        <w:rPr>
          <w:b/>
          <w:sz w:val="28"/>
          <w:szCs w:val="28"/>
        </w:rPr>
        <w:t>Lopresto</w:t>
      </w:r>
      <w:proofErr w:type="spellEnd"/>
      <w:r w:rsidRPr="000965BE">
        <w:rPr>
          <w:b/>
          <w:sz w:val="28"/>
          <w:szCs w:val="28"/>
        </w:rPr>
        <w:t>, Mr. Larry Cramer, Ms. Jody White, Mr. Todd Vincent, Mr. Do</w:t>
      </w:r>
      <w:r w:rsidR="00CF7C1E">
        <w:rPr>
          <w:b/>
          <w:sz w:val="28"/>
          <w:szCs w:val="28"/>
        </w:rPr>
        <w:t xml:space="preserve">nald </w:t>
      </w:r>
      <w:proofErr w:type="spellStart"/>
      <w:r w:rsidR="00CF7C1E">
        <w:rPr>
          <w:b/>
          <w:sz w:val="28"/>
          <w:szCs w:val="28"/>
        </w:rPr>
        <w:t>Sagrera</w:t>
      </w:r>
      <w:proofErr w:type="spellEnd"/>
      <w:r w:rsidR="00CF7C1E">
        <w:rPr>
          <w:b/>
          <w:sz w:val="28"/>
          <w:szCs w:val="28"/>
        </w:rPr>
        <w:t>, Mr. Tom Carroll</w:t>
      </w:r>
      <w:r w:rsidRPr="000965BE">
        <w:rPr>
          <w:b/>
          <w:sz w:val="28"/>
          <w:szCs w:val="28"/>
        </w:rPr>
        <w:t>,</w:t>
      </w:r>
      <w:r w:rsidR="00CF7C1E">
        <w:rPr>
          <w:b/>
          <w:sz w:val="28"/>
          <w:szCs w:val="28"/>
        </w:rPr>
        <w:t xml:space="preserve"> Mr. David </w:t>
      </w:r>
      <w:proofErr w:type="spellStart"/>
      <w:r w:rsidR="00CF7C1E">
        <w:rPr>
          <w:b/>
          <w:sz w:val="28"/>
          <w:szCs w:val="28"/>
        </w:rPr>
        <w:t>Dalquist</w:t>
      </w:r>
      <w:proofErr w:type="spellEnd"/>
      <w:r w:rsidR="00CF7C1E">
        <w:rPr>
          <w:b/>
          <w:sz w:val="28"/>
          <w:szCs w:val="28"/>
        </w:rPr>
        <w:t xml:space="preserve">, Ms. Baylee McGuinness, Ms. Connie </w:t>
      </w:r>
      <w:proofErr w:type="spellStart"/>
      <w:r w:rsidR="00CF7C1E">
        <w:rPr>
          <w:b/>
          <w:sz w:val="28"/>
          <w:szCs w:val="28"/>
        </w:rPr>
        <w:t>Castille</w:t>
      </w:r>
      <w:proofErr w:type="spellEnd"/>
      <w:r w:rsidR="00CF7C1E">
        <w:rPr>
          <w:b/>
          <w:sz w:val="28"/>
          <w:szCs w:val="28"/>
        </w:rPr>
        <w:t>, Mrs. Patty Holland,</w:t>
      </w:r>
      <w:r w:rsidRPr="000965BE">
        <w:rPr>
          <w:b/>
          <w:sz w:val="28"/>
          <w:szCs w:val="28"/>
        </w:rPr>
        <w:t xml:space="preserve"> Ms. Sue Bergeron, and Ms. Wendy Dupuis.</w:t>
      </w:r>
    </w:p>
    <w:p w:rsidR="00E712C7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>At this time of the Public Meeting, the Chairman called for any public comment regarding the Agenda.  There was no comment.</w:t>
      </w:r>
    </w:p>
    <w:p w:rsidR="00E712C7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 xml:space="preserve">Upon motion by Mr. Thibodeaux and seconded by Mr. Segura, the minutes of the previous meeting of </w:t>
      </w:r>
      <w:r w:rsidR="00CF7C1E">
        <w:rPr>
          <w:b/>
          <w:sz w:val="28"/>
          <w:szCs w:val="28"/>
        </w:rPr>
        <w:t xml:space="preserve">June 25, 2018 </w:t>
      </w:r>
      <w:r w:rsidRPr="000965BE">
        <w:rPr>
          <w:b/>
          <w:sz w:val="28"/>
          <w:szCs w:val="28"/>
        </w:rPr>
        <w:t>were accepted and approved.  Motion carried.</w:t>
      </w:r>
    </w:p>
    <w:p w:rsidR="00FF10CC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</w:r>
      <w:r w:rsidR="00FF10CC" w:rsidRPr="000965BE">
        <w:rPr>
          <w:b/>
          <w:sz w:val="28"/>
          <w:szCs w:val="28"/>
        </w:rPr>
        <w:t>Upon motion by Mr. Thibo</w:t>
      </w:r>
      <w:r w:rsidR="00CF7C1E">
        <w:rPr>
          <w:b/>
          <w:sz w:val="28"/>
          <w:szCs w:val="28"/>
        </w:rPr>
        <w:t xml:space="preserve">deaux and seconded by Mr. </w:t>
      </w:r>
      <w:proofErr w:type="spellStart"/>
      <w:r w:rsidR="00CF7C1E">
        <w:rPr>
          <w:b/>
          <w:sz w:val="28"/>
          <w:szCs w:val="28"/>
        </w:rPr>
        <w:t>Libersat</w:t>
      </w:r>
      <w:proofErr w:type="spellEnd"/>
      <w:r w:rsidR="007404D2">
        <w:rPr>
          <w:b/>
          <w:sz w:val="28"/>
          <w:szCs w:val="28"/>
        </w:rPr>
        <w:t>,</w:t>
      </w:r>
      <w:r w:rsidR="00CF7C1E">
        <w:rPr>
          <w:b/>
          <w:sz w:val="28"/>
          <w:szCs w:val="28"/>
        </w:rPr>
        <w:t xml:space="preserve"> </w:t>
      </w:r>
      <w:r w:rsidR="00DB0EF9">
        <w:rPr>
          <w:b/>
          <w:sz w:val="28"/>
          <w:szCs w:val="28"/>
        </w:rPr>
        <w:t xml:space="preserve">the agenda was </w:t>
      </w:r>
      <w:r w:rsidR="00CF7C1E">
        <w:rPr>
          <w:b/>
          <w:sz w:val="28"/>
          <w:szCs w:val="28"/>
        </w:rPr>
        <w:t>amend</w:t>
      </w:r>
      <w:r w:rsidR="00DB0EF9">
        <w:rPr>
          <w:b/>
          <w:sz w:val="28"/>
          <w:szCs w:val="28"/>
        </w:rPr>
        <w:t>ed</w:t>
      </w:r>
      <w:r w:rsidR="00CF7C1E">
        <w:rPr>
          <w:b/>
          <w:sz w:val="28"/>
          <w:szCs w:val="28"/>
        </w:rPr>
        <w:t xml:space="preserve"> </w:t>
      </w:r>
      <w:r w:rsidR="00587EBA">
        <w:rPr>
          <w:b/>
          <w:sz w:val="28"/>
          <w:szCs w:val="28"/>
        </w:rPr>
        <w:t xml:space="preserve">for the </w:t>
      </w:r>
      <w:proofErr w:type="spellStart"/>
      <w:r w:rsidR="00587EBA">
        <w:rPr>
          <w:b/>
          <w:sz w:val="28"/>
          <w:szCs w:val="28"/>
        </w:rPr>
        <w:t>Teche</w:t>
      </w:r>
      <w:proofErr w:type="spellEnd"/>
      <w:r w:rsidR="00587EBA">
        <w:rPr>
          <w:b/>
          <w:sz w:val="28"/>
          <w:szCs w:val="28"/>
        </w:rPr>
        <w:t>-</w:t>
      </w:r>
      <w:r w:rsidR="00CF7C1E">
        <w:rPr>
          <w:b/>
          <w:sz w:val="28"/>
          <w:szCs w:val="28"/>
        </w:rPr>
        <w:t xml:space="preserve">Project. </w:t>
      </w:r>
      <w:r w:rsidR="00FF10CC" w:rsidRPr="000965BE">
        <w:rPr>
          <w:b/>
          <w:sz w:val="28"/>
          <w:szCs w:val="28"/>
        </w:rPr>
        <w:t xml:space="preserve">  Motion carried.</w:t>
      </w:r>
    </w:p>
    <w:p w:rsidR="00CF7C1E" w:rsidRDefault="00D2580C" w:rsidP="000965B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Ms. </w:t>
      </w:r>
      <w:r w:rsidR="00CF7C1E">
        <w:rPr>
          <w:b/>
          <w:sz w:val="28"/>
          <w:szCs w:val="28"/>
        </w:rPr>
        <w:t xml:space="preserve">Connie </w:t>
      </w:r>
      <w:proofErr w:type="spellStart"/>
      <w:r w:rsidR="00CF7C1E">
        <w:rPr>
          <w:b/>
          <w:sz w:val="28"/>
          <w:szCs w:val="28"/>
        </w:rPr>
        <w:t>Castille</w:t>
      </w:r>
      <w:proofErr w:type="spellEnd"/>
      <w:r w:rsidR="00CF7C1E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Mr.</w:t>
      </w:r>
      <w:r w:rsidR="00CF7C1E">
        <w:rPr>
          <w:b/>
          <w:sz w:val="28"/>
          <w:szCs w:val="28"/>
        </w:rPr>
        <w:t xml:space="preserve"> David </w:t>
      </w:r>
      <w:proofErr w:type="spellStart"/>
      <w:r w:rsidR="00CF7C1E">
        <w:rPr>
          <w:b/>
          <w:sz w:val="28"/>
          <w:szCs w:val="28"/>
        </w:rPr>
        <w:t>Dalquist</w:t>
      </w:r>
      <w:proofErr w:type="spellEnd"/>
      <w:r w:rsidR="00CF7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with </w:t>
      </w:r>
      <w:proofErr w:type="spellStart"/>
      <w:r>
        <w:rPr>
          <w:b/>
          <w:sz w:val="28"/>
          <w:szCs w:val="28"/>
        </w:rPr>
        <w:t>Teche</w:t>
      </w:r>
      <w:proofErr w:type="spellEnd"/>
      <w:r>
        <w:rPr>
          <w:b/>
          <w:sz w:val="28"/>
          <w:szCs w:val="28"/>
        </w:rPr>
        <w:t xml:space="preserve">-Project requested that the district participate in the installation of one of several Kiosks along Bayou </w:t>
      </w:r>
      <w:proofErr w:type="spellStart"/>
      <w:r>
        <w:rPr>
          <w:b/>
          <w:sz w:val="28"/>
          <w:szCs w:val="28"/>
        </w:rPr>
        <w:t>Teche</w:t>
      </w:r>
      <w:proofErr w:type="spellEnd"/>
      <w:r>
        <w:rPr>
          <w:b/>
          <w:sz w:val="28"/>
          <w:szCs w:val="28"/>
        </w:rPr>
        <w:t>.  The Kios</w:t>
      </w:r>
      <w:r w:rsidR="00E53704">
        <w:rPr>
          <w:b/>
          <w:sz w:val="28"/>
          <w:szCs w:val="28"/>
        </w:rPr>
        <w:t>k sponsored by the district would</w:t>
      </w:r>
      <w:r>
        <w:rPr>
          <w:b/>
          <w:sz w:val="28"/>
          <w:szCs w:val="28"/>
        </w:rPr>
        <w:t xml:space="preserve"> be located in Port Barre and would explain the operation and benefits for the </w:t>
      </w:r>
      <w:proofErr w:type="spellStart"/>
      <w:r>
        <w:rPr>
          <w:b/>
          <w:sz w:val="28"/>
          <w:szCs w:val="28"/>
        </w:rPr>
        <w:t>Teche</w:t>
      </w:r>
      <w:proofErr w:type="spellEnd"/>
      <w:r>
        <w:rPr>
          <w:b/>
          <w:sz w:val="28"/>
          <w:szCs w:val="28"/>
        </w:rPr>
        <w:t>-Vermilion Fresh Water District Project.</w:t>
      </w:r>
      <w:r w:rsidR="00DB0EF9">
        <w:rPr>
          <w:b/>
          <w:sz w:val="28"/>
          <w:szCs w:val="28"/>
        </w:rPr>
        <w:t xml:space="preserve"> </w:t>
      </w:r>
      <w:r w:rsidR="00CF7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Additional, they announced the </w:t>
      </w:r>
      <w:r w:rsidR="00DB0EF9">
        <w:rPr>
          <w:b/>
          <w:sz w:val="28"/>
          <w:szCs w:val="28"/>
        </w:rPr>
        <w:t>Shake your trail feather festival</w:t>
      </w:r>
      <w:r w:rsidR="00CF7C1E">
        <w:rPr>
          <w:b/>
          <w:sz w:val="28"/>
          <w:szCs w:val="28"/>
        </w:rPr>
        <w:t xml:space="preserve"> will be held on October 20, 2018 at </w:t>
      </w:r>
      <w:proofErr w:type="spellStart"/>
      <w:r w:rsidR="00DB0EF9">
        <w:rPr>
          <w:b/>
          <w:sz w:val="28"/>
          <w:szCs w:val="28"/>
        </w:rPr>
        <w:t>Parc</w:t>
      </w:r>
      <w:proofErr w:type="spellEnd"/>
      <w:r w:rsidR="00DB0EF9">
        <w:rPr>
          <w:b/>
          <w:sz w:val="28"/>
          <w:szCs w:val="28"/>
        </w:rPr>
        <w:t xml:space="preserve"> d</w:t>
      </w:r>
      <w:r w:rsidR="00DE0924">
        <w:rPr>
          <w:b/>
          <w:sz w:val="28"/>
          <w:szCs w:val="28"/>
        </w:rPr>
        <w:t>ue Pont.</w:t>
      </w:r>
    </w:p>
    <w:p w:rsidR="00DE0924" w:rsidRDefault="00DE0924" w:rsidP="000965B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Thibodeaux</w:t>
      </w:r>
      <w:r w:rsidR="00DB0EF9">
        <w:rPr>
          <w:b/>
          <w:sz w:val="28"/>
          <w:szCs w:val="28"/>
        </w:rPr>
        <w:t>, the board</w:t>
      </w:r>
      <w:r>
        <w:rPr>
          <w:b/>
          <w:sz w:val="28"/>
          <w:szCs w:val="28"/>
        </w:rPr>
        <w:t xml:space="preserve"> approve</w:t>
      </w:r>
      <w:r w:rsidR="00DB0EF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Tech</w:t>
      </w:r>
      <w:r w:rsidR="00DB0EF9">
        <w:rPr>
          <w:b/>
          <w:sz w:val="28"/>
          <w:szCs w:val="28"/>
        </w:rPr>
        <w:t>e</w:t>
      </w:r>
      <w:proofErr w:type="spellEnd"/>
      <w:r w:rsidR="00D2580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Project Kiosk for $7,500.00.</w:t>
      </w:r>
      <w:r w:rsidR="00DB0EF9">
        <w:rPr>
          <w:b/>
          <w:sz w:val="28"/>
          <w:szCs w:val="28"/>
        </w:rPr>
        <w:t xml:space="preserve">  Motion carried.</w:t>
      </w:r>
    </w:p>
    <w:p w:rsidR="00372ABE" w:rsidRDefault="00372ABE" w:rsidP="00372ABE">
      <w:pPr>
        <w:spacing w:after="120" w:line="360" w:lineRule="auto"/>
        <w:rPr>
          <w:b/>
          <w:sz w:val="28"/>
          <w:szCs w:val="28"/>
        </w:rPr>
      </w:pPr>
    </w:p>
    <w:p w:rsidR="00372ABE" w:rsidRDefault="00372ABE" w:rsidP="00372ABE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Minutes of Meeting</w:t>
      </w:r>
    </w:p>
    <w:p w:rsidR="00372ABE" w:rsidRDefault="00372ABE" w:rsidP="00372ABE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JULY 23</w:t>
      </w:r>
      <w:r>
        <w:rPr>
          <w:b/>
          <w:sz w:val="28"/>
          <w:szCs w:val="28"/>
        </w:rPr>
        <w:t>, 2018</w:t>
      </w:r>
    </w:p>
    <w:p w:rsidR="00372ABE" w:rsidRDefault="00372ABE" w:rsidP="00372A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 2</w:t>
      </w:r>
    </w:p>
    <w:p w:rsidR="00372ABE" w:rsidRDefault="00372ABE" w:rsidP="00372ABE">
      <w:pPr>
        <w:spacing w:after="0" w:line="240" w:lineRule="auto"/>
        <w:rPr>
          <w:b/>
          <w:sz w:val="28"/>
          <w:szCs w:val="28"/>
        </w:rPr>
      </w:pPr>
    </w:p>
    <w:p w:rsidR="00372ABE" w:rsidRDefault="00372ABE" w:rsidP="00372ABE">
      <w:pPr>
        <w:spacing w:after="0" w:line="240" w:lineRule="auto"/>
        <w:rPr>
          <w:b/>
          <w:sz w:val="28"/>
          <w:szCs w:val="28"/>
        </w:rPr>
      </w:pPr>
    </w:p>
    <w:p w:rsidR="00CF7BC8" w:rsidRDefault="00DB0EF9" w:rsidP="000965B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Sellers &amp; Ass</w:t>
      </w:r>
      <w:bookmarkStart w:id="0" w:name="_GoBack"/>
      <w:bookmarkEnd w:id="0"/>
      <w:r>
        <w:rPr>
          <w:b/>
          <w:sz w:val="28"/>
          <w:szCs w:val="28"/>
        </w:rPr>
        <w:t xml:space="preserve">ociates presented </w:t>
      </w:r>
      <w:r w:rsidR="00CF7BC8">
        <w:rPr>
          <w:b/>
          <w:sz w:val="28"/>
          <w:szCs w:val="28"/>
        </w:rPr>
        <w:t>an update on the Siphon Project stating the Contractor is progressively moving forward.</w:t>
      </w:r>
    </w:p>
    <w:p w:rsidR="00DE0924" w:rsidRDefault="00DB0EF9" w:rsidP="00CF7BC8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Mr. </w:t>
      </w:r>
      <w:r w:rsidR="00DE0924">
        <w:rPr>
          <w:b/>
          <w:sz w:val="28"/>
          <w:szCs w:val="28"/>
        </w:rPr>
        <w:t xml:space="preserve">Tom Carroll </w:t>
      </w:r>
      <w:r>
        <w:rPr>
          <w:b/>
          <w:sz w:val="28"/>
          <w:szCs w:val="28"/>
        </w:rPr>
        <w:t xml:space="preserve">with Sellers and Associates </w:t>
      </w:r>
      <w:r w:rsidR="00DE0924">
        <w:rPr>
          <w:b/>
          <w:sz w:val="28"/>
          <w:szCs w:val="28"/>
        </w:rPr>
        <w:t xml:space="preserve">presented </w:t>
      </w:r>
      <w:r>
        <w:rPr>
          <w:b/>
          <w:sz w:val="28"/>
          <w:szCs w:val="28"/>
        </w:rPr>
        <w:t xml:space="preserve">the </w:t>
      </w:r>
      <w:r w:rsidR="00DE0924">
        <w:rPr>
          <w:b/>
          <w:sz w:val="28"/>
          <w:szCs w:val="28"/>
        </w:rPr>
        <w:t xml:space="preserve">Financial Benefit Study.  If </w:t>
      </w:r>
      <w:proofErr w:type="spellStart"/>
      <w:r w:rsidR="00DE0924">
        <w:rPr>
          <w:b/>
          <w:sz w:val="28"/>
          <w:szCs w:val="28"/>
        </w:rPr>
        <w:t>Teche</w:t>
      </w:r>
      <w:proofErr w:type="spellEnd"/>
      <w:r w:rsidR="00DE0924">
        <w:rPr>
          <w:b/>
          <w:sz w:val="28"/>
          <w:szCs w:val="28"/>
        </w:rPr>
        <w:t xml:space="preserve"> Vermilion Fresh Water District did not provide fresh water into Vermilion </w:t>
      </w:r>
      <w:r>
        <w:rPr>
          <w:b/>
          <w:sz w:val="28"/>
          <w:szCs w:val="28"/>
        </w:rPr>
        <w:t xml:space="preserve">River </w:t>
      </w:r>
      <w:r w:rsidR="00DE0924">
        <w:rPr>
          <w:b/>
          <w:sz w:val="28"/>
          <w:szCs w:val="28"/>
        </w:rPr>
        <w:t xml:space="preserve">and Bayou </w:t>
      </w:r>
      <w:proofErr w:type="spellStart"/>
      <w:r w:rsidR="00DE0924">
        <w:rPr>
          <w:b/>
          <w:sz w:val="28"/>
          <w:szCs w:val="28"/>
        </w:rPr>
        <w:t>T</w:t>
      </w:r>
      <w:r w:rsidR="00D2580C">
        <w:rPr>
          <w:b/>
          <w:sz w:val="28"/>
          <w:szCs w:val="28"/>
        </w:rPr>
        <w:t>eche</w:t>
      </w:r>
      <w:proofErr w:type="spellEnd"/>
      <w:r w:rsidR="00D2580C">
        <w:rPr>
          <w:b/>
          <w:sz w:val="28"/>
          <w:szCs w:val="28"/>
        </w:rPr>
        <w:t xml:space="preserve">, </w:t>
      </w:r>
      <w:r w:rsidR="00DE0924">
        <w:rPr>
          <w:b/>
          <w:sz w:val="28"/>
          <w:szCs w:val="28"/>
        </w:rPr>
        <w:t>waste water plants would have to be upgraded to increase standards c</w:t>
      </w:r>
      <w:r w:rsidR="00D2580C">
        <w:rPr>
          <w:b/>
          <w:sz w:val="28"/>
          <w:szCs w:val="28"/>
        </w:rPr>
        <w:t>osting millions of dollars to municipalities</w:t>
      </w:r>
      <w:r w:rsidR="00DE0924">
        <w:rPr>
          <w:b/>
          <w:sz w:val="28"/>
          <w:szCs w:val="28"/>
        </w:rPr>
        <w:t xml:space="preserve">.  </w:t>
      </w:r>
      <w:proofErr w:type="spellStart"/>
      <w:r w:rsidR="00DE0924">
        <w:rPr>
          <w:b/>
          <w:sz w:val="28"/>
          <w:szCs w:val="28"/>
        </w:rPr>
        <w:t>Teche</w:t>
      </w:r>
      <w:proofErr w:type="spellEnd"/>
      <w:r w:rsidR="00DE0924">
        <w:rPr>
          <w:b/>
          <w:sz w:val="28"/>
          <w:szCs w:val="28"/>
        </w:rPr>
        <w:t xml:space="preserve"> Vermilion Fresh Water D</w:t>
      </w:r>
      <w:r w:rsidR="00D2580C">
        <w:rPr>
          <w:b/>
          <w:sz w:val="28"/>
          <w:szCs w:val="28"/>
        </w:rPr>
        <w:t>istrict not operating would have</w:t>
      </w:r>
      <w:r w:rsidR="00DE09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</w:t>
      </w:r>
      <w:r w:rsidR="00DE0924">
        <w:rPr>
          <w:b/>
          <w:sz w:val="28"/>
          <w:szCs w:val="28"/>
        </w:rPr>
        <w:t xml:space="preserve">catastrophic </w:t>
      </w:r>
      <w:r w:rsidR="00D2580C">
        <w:rPr>
          <w:b/>
          <w:sz w:val="28"/>
          <w:szCs w:val="28"/>
        </w:rPr>
        <w:t xml:space="preserve">economic </w:t>
      </w:r>
      <w:r w:rsidR="00DE0924">
        <w:rPr>
          <w:b/>
          <w:sz w:val="28"/>
          <w:szCs w:val="28"/>
        </w:rPr>
        <w:t>impact</w:t>
      </w:r>
      <w:r w:rsidR="00D2580C">
        <w:rPr>
          <w:b/>
          <w:sz w:val="28"/>
          <w:szCs w:val="28"/>
        </w:rPr>
        <w:t xml:space="preserve"> throughout the district</w:t>
      </w:r>
      <w:r w:rsidR="00DE0924">
        <w:rPr>
          <w:b/>
          <w:sz w:val="28"/>
          <w:szCs w:val="28"/>
        </w:rPr>
        <w:t xml:space="preserve">. </w:t>
      </w:r>
    </w:p>
    <w:p w:rsidR="00CF7BC8" w:rsidRDefault="00CF7BC8" w:rsidP="000965B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Board would like to congratulate </w:t>
      </w:r>
      <w:r w:rsidR="00E53704">
        <w:rPr>
          <w:b/>
          <w:sz w:val="28"/>
          <w:szCs w:val="28"/>
        </w:rPr>
        <w:t xml:space="preserve">Iberia Parish Commissioner </w:t>
      </w:r>
      <w:r>
        <w:rPr>
          <w:b/>
          <w:sz w:val="28"/>
          <w:szCs w:val="28"/>
        </w:rPr>
        <w:t xml:space="preserve">Mr. Donald Segura for reigning </w:t>
      </w:r>
      <w:r w:rsidR="00DB0EF9">
        <w:rPr>
          <w:b/>
          <w:sz w:val="28"/>
          <w:szCs w:val="28"/>
        </w:rPr>
        <w:t xml:space="preserve">as the </w:t>
      </w:r>
      <w:r>
        <w:rPr>
          <w:b/>
          <w:sz w:val="28"/>
          <w:szCs w:val="28"/>
        </w:rPr>
        <w:t>2018 Sugar Cane Festival King</w:t>
      </w:r>
      <w:r w:rsidR="00DB0EF9">
        <w:rPr>
          <w:b/>
          <w:sz w:val="28"/>
          <w:szCs w:val="28"/>
        </w:rPr>
        <w:t>.</w:t>
      </w:r>
    </w:p>
    <w:p w:rsidR="00CF7BC8" w:rsidRDefault="00CF7BC8" w:rsidP="00CF7BC8">
      <w:pPr>
        <w:spacing w:after="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Thibodeaux, th</w:t>
      </w:r>
      <w:r w:rsidR="00E53704">
        <w:rPr>
          <w:b/>
          <w:sz w:val="28"/>
          <w:szCs w:val="28"/>
        </w:rPr>
        <w:t>e Financial Statements and the 2</w:t>
      </w:r>
      <w:r w:rsidR="00E53704" w:rsidRPr="00E53704">
        <w:rPr>
          <w:b/>
          <w:sz w:val="28"/>
          <w:szCs w:val="28"/>
          <w:vertAlign w:val="superscript"/>
        </w:rPr>
        <w:t>nd</w:t>
      </w:r>
      <w:r w:rsidR="00E537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Quarter Budget Comparisons for the period ended June 30, 2018 were accepted and approved.  Motion carried.</w:t>
      </w:r>
    </w:p>
    <w:p w:rsidR="00CF7BC8" w:rsidRDefault="00CF7BC8" w:rsidP="00CF7BC8">
      <w:pPr>
        <w:spacing w:after="0" w:line="276" w:lineRule="auto"/>
        <w:ind w:firstLine="720"/>
        <w:rPr>
          <w:b/>
          <w:sz w:val="28"/>
          <w:szCs w:val="28"/>
        </w:rPr>
      </w:pPr>
    </w:p>
    <w:p w:rsidR="00F37BAC" w:rsidRDefault="00F37BAC" w:rsidP="00CF7BC8">
      <w:pPr>
        <w:spacing w:after="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Donald Segura, the 2017 Audit Report was accepted and approved.  Motion carried.</w:t>
      </w:r>
    </w:p>
    <w:p w:rsidR="00F37BAC" w:rsidRDefault="00F37BAC" w:rsidP="00CF7BC8">
      <w:pPr>
        <w:spacing w:after="0" w:line="276" w:lineRule="auto"/>
        <w:ind w:firstLine="720"/>
        <w:rPr>
          <w:b/>
          <w:sz w:val="28"/>
          <w:szCs w:val="28"/>
        </w:rPr>
      </w:pPr>
    </w:p>
    <w:p w:rsidR="00FF10CC" w:rsidRPr="000965BE" w:rsidRDefault="00FF10CC" w:rsidP="00CF7BC8">
      <w:pPr>
        <w:spacing w:after="0" w:line="276" w:lineRule="auto"/>
        <w:ind w:firstLine="720"/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 xml:space="preserve">Upon motion by Mr. Segura and seconded by Mr. Thibodeaux, the </w:t>
      </w:r>
      <w:r w:rsidR="00F37BAC">
        <w:rPr>
          <w:b/>
          <w:sz w:val="28"/>
          <w:szCs w:val="28"/>
        </w:rPr>
        <w:t xml:space="preserve">adoption of the 2018 Investment Policy was </w:t>
      </w:r>
      <w:r w:rsidRPr="000965BE">
        <w:rPr>
          <w:b/>
          <w:sz w:val="28"/>
          <w:szCs w:val="28"/>
        </w:rPr>
        <w:t xml:space="preserve">accepted and approved.  Motion carried.  </w:t>
      </w:r>
    </w:p>
    <w:p w:rsidR="00F37BAC" w:rsidRDefault="000965BE" w:rsidP="000965BE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</w:r>
      <w:r w:rsidR="00F37BAC">
        <w:rPr>
          <w:b/>
          <w:sz w:val="28"/>
          <w:szCs w:val="28"/>
        </w:rPr>
        <w:t xml:space="preserve">Upon motion by Mr. Thibodeaux and seconded by Mr. Donald Segura, </w:t>
      </w:r>
      <w:r w:rsidR="00DB0EF9">
        <w:rPr>
          <w:b/>
          <w:sz w:val="28"/>
          <w:szCs w:val="28"/>
        </w:rPr>
        <w:t xml:space="preserve">the Board approve to </w:t>
      </w:r>
      <w:r w:rsidR="00E53704">
        <w:rPr>
          <w:b/>
          <w:sz w:val="28"/>
          <w:szCs w:val="28"/>
        </w:rPr>
        <w:t>advertise for a Fiscal A</w:t>
      </w:r>
      <w:r w:rsidR="00F37BAC">
        <w:rPr>
          <w:b/>
          <w:sz w:val="28"/>
          <w:szCs w:val="28"/>
        </w:rPr>
        <w:t>gent and publish that we are accepting proposals</w:t>
      </w:r>
      <w:r w:rsidR="00DB0EF9">
        <w:rPr>
          <w:b/>
          <w:sz w:val="28"/>
          <w:szCs w:val="28"/>
        </w:rPr>
        <w:t>.</w:t>
      </w:r>
      <w:r w:rsidR="00F37BAC">
        <w:rPr>
          <w:b/>
          <w:sz w:val="28"/>
          <w:szCs w:val="28"/>
        </w:rPr>
        <w:t xml:space="preserve">  Motion carried.</w:t>
      </w:r>
    </w:p>
    <w:p w:rsidR="00F37BAC" w:rsidRDefault="00F37BAC" w:rsidP="0009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Upon motion by Mr. Thibodeaux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, </w:t>
      </w:r>
      <w:r w:rsidR="0099366D">
        <w:rPr>
          <w:b/>
          <w:sz w:val="28"/>
          <w:szCs w:val="28"/>
        </w:rPr>
        <w:t>the board approved a cost estim</w:t>
      </w:r>
      <w:r w:rsidR="006F3ECB">
        <w:rPr>
          <w:b/>
          <w:sz w:val="28"/>
          <w:szCs w:val="28"/>
        </w:rPr>
        <w:t xml:space="preserve">ate of $4,400.00 for surveying </w:t>
      </w:r>
      <w:r w:rsidR="0099366D">
        <w:rPr>
          <w:b/>
          <w:sz w:val="28"/>
          <w:szCs w:val="28"/>
        </w:rPr>
        <w:t xml:space="preserve">staff gauges </w:t>
      </w:r>
      <w:r w:rsidR="006F3ECB">
        <w:rPr>
          <w:b/>
          <w:sz w:val="28"/>
          <w:szCs w:val="28"/>
        </w:rPr>
        <w:t xml:space="preserve">near the Bayou </w:t>
      </w:r>
      <w:proofErr w:type="spellStart"/>
      <w:r w:rsidR="006F3ECB">
        <w:rPr>
          <w:b/>
          <w:sz w:val="28"/>
          <w:szCs w:val="28"/>
        </w:rPr>
        <w:t>Courtableau</w:t>
      </w:r>
      <w:proofErr w:type="spellEnd"/>
      <w:r w:rsidR="006F3ECB">
        <w:rPr>
          <w:b/>
          <w:sz w:val="28"/>
          <w:szCs w:val="28"/>
        </w:rPr>
        <w:t xml:space="preserve"> </w:t>
      </w:r>
      <w:r w:rsidR="00E53704">
        <w:rPr>
          <w:b/>
          <w:sz w:val="28"/>
          <w:szCs w:val="28"/>
        </w:rPr>
        <w:t>D</w:t>
      </w:r>
      <w:r w:rsidR="006F3ECB">
        <w:rPr>
          <w:b/>
          <w:sz w:val="28"/>
          <w:szCs w:val="28"/>
        </w:rPr>
        <w:t>rainage</w:t>
      </w:r>
      <w:r w:rsidR="00E53704">
        <w:rPr>
          <w:b/>
          <w:sz w:val="28"/>
          <w:szCs w:val="28"/>
        </w:rPr>
        <w:t xml:space="preserve"> S</w:t>
      </w:r>
      <w:r w:rsidR="006F3ECB">
        <w:rPr>
          <w:b/>
          <w:sz w:val="28"/>
          <w:szCs w:val="28"/>
        </w:rPr>
        <w:t xml:space="preserve">tructure and Lake </w:t>
      </w:r>
      <w:proofErr w:type="spellStart"/>
      <w:r w:rsidR="006F3ECB">
        <w:rPr>
          <w:b/>
          <w:sz w:val="28"/>
          <w:szCs w:val="28"/>
        </w:rPr>
        <w:t>Pelba</w:t>
      </w:r>
      <w:proofErr w:type="spellEnd"/>
      <w:r w:rsidR="0099366D">
        <w:rPr>
          <w:b/>
          <w:sz w:val="28"/>
          <w:szCs w:val="28"/>
        </w:rPr>
        <w:t>.  Motion carried.</w:t>
      </w:r>
    </w:p>
    <w:p w:rsidR="00372ABE" w:rsidRDefault="00372ABE" w:rsidP="00372ABE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Minutes of Meeting</w:t>
      </w:r>
    </w:p>
    <w:p w:rsidR="00372ABE" w:rsidRDefault="00372ABE" w:rsidP="00372ABE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JULY 23, 2018</w:t>
      </w:r>
    </w:p>
    <w:p w:rsidR="00372ABE" w:rsidRDefault="00372ABE" w:rsidP="00372A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 3</w:t>
      </w:r>
    </w:p>
    <w:p w:rsidR="00372ABE" w:rsidRDefault="00372ABE" w:rsidP="00372ABE">
      <w:pPr>
        <w:spacing w:after="0" w:line="240" w:lineRule="auto"/>
        <w:rPr>
          <w:b/>
          <w:sz w:val="28"/>
          <w:szCs w:val="28"/>
        </w:rPr>
      </w:pPr>
    </w:p>
    <w:p w:rsidR="00372ABE" w:rsidRDefault="00372ABE" w:rsidP="00372ABE">
      <w:pPr>
        <w:spacing w:after="0" w:line="240" w:lineRule="auto"/>
        <w:rPr>
          <w:b/>
          <w:sz w:val="28"/>
          <w:szCs w:val="28"/>
        </w:rPr>
      </w:pPr>
    </w:p>
    <w:p w:rsidR="0099366D" w:rsidRDefault="0099366D" w:rsidP="0009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Upon motion by </w:t>
      </w:r>
      <w:proofErr w:type="spellStart"/>
      <w:r>
        <w:rPr>
          <w:b/>
          <w:sz w:val="28"/>
          <w:szCs w:val="28"/>
        </w:rPr>
        <w:t>Mr</w:t>
      </w:r>
      <w:proofErr w:type="spellEnd"/>
      <w:r>
        <w:rPr>
          <w:b/>
          <w:sz w:val="28"/>
          <w:szCs w:val="28"/>
        </w:rPr>
        <w:t xml:space="preserve"> Thibodeaux and seconded by </w:t>
      </w:r>
      <w:proofErr w:type="spellStart"/>
      <w:r>
        <w:rPr>
          <w:b/>
          <w:sz w:val="28"/>
          <w:szCs w:val="28"/>
        </w:rPr>
        <w:t>Mr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, the board approved </w:t>
      </w:r>
      <w:r w:rsidR="006F3ECB">
        <w:rPr>
          <w:b/>
          <w:sz w:val="28"/>
          <w:szCs w:val="28"/>
        </w:rPr>
        <w:t xml:space="preserve">receiving cost proposals </w:t>
      </w:r>
      <w:r>
        <w:rPr>
          <w:b/>
          <w:sz w:val="28"/>
          <w:szCs w:val="28"/>
        </w:rPr>
        <w:t xml:space="preserve">to survey </w:t>
      </w:r>
      <w:r w:rsidR="00DB0EF9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Inlet Channel for possible dredging </w:t>
      </w:r>
      <w:r w:rsidR="00DB0EF9">
        <w:rPr>
          <w:b/>
          <w:sz w:val="28"/>
          <w:szCs w:val="28"/>
        </w:rPr>
        <w:t>in the future</w:t>
      </w:r>
      <w:r>
        <w:rPr>
          <w:b/>
          <w:sz w:val="28"/>
          <w:szCs w:val="28"/>
        </w:rPr>
        <w:t>.  Motion carried.</w:t>
      </w:r>
    </w:p>
    <w:p w:rsidR="0099366D" w:rsidRDefault="0099366D" w:rsidP="0009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Upon motion by </w:t>
      </w:r>
      <w:proofErr w:type="spellStart"/>
      <w:r>
        <w:rPr>
          <w:b/>
          <w:sz w:val="28"/>
          <w:szCs w:val="28"/>
        </w:rPr>
        <w:t>Mr</w:t>
      </w:r>
      <w:proofErr w:type="spellEnd"/>
      <w:r>
        <w:rPr>
          <w:b/>
          <w:sz w:val="28"/>
          <w:szCs w:val="28"/>
        </w:rPr>
        <w:t xml:space="preserve"> Segura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, the board approved the expenses for the Commissioners and staff to attend the ALBL and MVFCA conference in New Orleans </w:t>
      </w:r>
      <w:r w:rsidR="00DB0EF9">
        <w:rPr>
          <w:b/>
          <w:sz w:val="28"/>
          <w:szCs w:val="28"/>
        </w:rPr>
        <w:t>on December 5-8, 2018</w:t>
      </w:r>
      <w:r>
        <w:rPr>
          <w:b/>
          <w:sz w:val="28"/>
          <w:szCs w:val="28"/>
        </w:rPr>
        <w:t>.  Motion carried.</w:t>
      </w:r>
    </w:p>
    <w:p w:rsidR="0099366D" w:rsidRDefault="0099366D" w:rsidP="0009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</w:t>
      </w:r>
      <w:r w:rsidR="006F3ECB">
        <w:rPr>
          <w:b/>
          <w:sz w:val="28"/>
          <w:szCs w:val="28"/>
        </w:rPr>
        <w:t>by Mr. Segura, the board approved</w:t>
      </w:r>
      <w:r>
        <w:rPr>
          <w:b/>
          <w:sz w:val="28"/>
          <w:szCs w:val="28"/>
        </w:rPr>
        <w:t xml:space="preserve"> </w:t>
      </w:r>
      <w:r w:rsidR="00433361">
        <w:rPr>
          <w:b/>
          <w:sz w:val="28"/>
          <w:szCs w:val="28"/>
        </w:rPr>
        <w:t>expenses for the Commissioners and staff to attend the Low water inspection</w:t>
      </w:r>
      <w:r w:rsidR="006F3ECB">
        <w:rPr>
          <w:b/>
          <w:sz w:val="28"/>
          <w:szCs w:val="28"/>
        </w:rPr>
        <w:t xml:space="preserve"> and public hearing </w:t>
      </w:r>
      <w:r w:rsidR="00433361">
        <w:rPr>
          <w:b/>
          <w:sz w:val="28"/>
          <w:szCs w:val="28"/>
        </w:rPr>
        <w:t>by th</w:t>
      </w:r>
      <w:r w:rsidR="006F3ECB">
        <w:rPr>
          <w:b/>
          <w:sz w:val="28"/>
          <w:szCs w:val="28"/>
        </w:rPr>
        <w:t>e Mississippi River Commission</w:t>
      </w:r>
      <w:r w:rsidR="00433361">
        <w:rPr>
          <w:b/>
          <w:sz w:val="28"/>
          <w:szCs w:val="28"/>
        </w:rPr>
        <w:t xml:space="preserve"> in</w:t>
      </w:r>
      <w:r w:rsidR="006F3ECB">
        <w:rPr>
          <w:b/>
          <w:sz w:val="28"/>
          <w:szCs w:val="28"/>
        </w:rPr>
        <w:t xml:space="preserve"> Morgan City on August 23</w:t>
      </w:r>
      <w:r w:rsidR="00E53704">
        <w:rPr>
          <w:b/>
          <w:sz w:val="28"/>
          <w:szCs w:val="28"/>
        </w:rPr>
        <w:t xml:space="preserve"> &amp; 24</w:t>
      </w:r>
      <w:r w:rsidR="006F3ECB">
        <w:rPr>
          <w:b/>
          <w:sz w:val="28"/>
          <w:szCs w:val="28"/>
        </w:rPr>
        <w:t>, 2018</w:t>
      </w:r>
      <w:r w:rsidR="00433361">
        <w:rPr>
          <w:b/>
          <w:sz w:val="28"/>
          <w:szCs w:val="28"/>
        </w:rPr>
        <w:t xml:space="preserve">.  Motion carried. </w:t>
      </w:r>
    </w:p>
    <w:p w:rsidR="00B46EF7" w:rsidRDefault="008F4AA3" w:rsidP="0009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 district pumped 10,897,600,000 for a total of 30 days for the month of June 2018.</w:t>
      </w:r>
    </w:p>
    <w:p w:rsidR="0099366D" w:rsidRDefault="0099366D" w:rsidP="0009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EF7">
        <w:rPr>
          <w:b/>
          <w:sz w:val="28"/>
          <w:szCs w:val="28"/>
        </w:rPr>
        <w:tab/>
        <w:t xml:space="preserve">Annual Inspection meeting </w:t>
      </w:r>
      <w:r w:rsidR="00DB0EF9">
        <w:rPr>
          <w:b/>
          <w:sz w:val="28"/>
          <w:szCs w:val="28"/>
        </w:rPr>
        <w:t xml:space="preserve">is </w:t>
      </w:r>
      <w:r w:rsidR="00B46EF7">
        <w:rPr>
          <w:b/>
          <w:sz w:val="28"/>
          <w:szCs w:val="28"/>
        </w:rPr>
        <w:t>scheduled for Friday</w:t>
      </w:r>
      <w:r w:rsidR="00DB0EF9">
        <w:rPr>
          <w:b/>
          <w:sz w:val="28"/>
          <w:szCs w:val="28"/>
        </w:rPr>
        <w:t>,</w:t>
      </w:r>
      <w:r w:rsidR="00B46EF7">
        <w:rPr>
          <w:b/>
          <w:sz w:val="28"/>
          <w:szCs w:val="28"/>
        </w:rPr>
        <w:t xml:space="preserve"> October 26, 2018</w:t>
      </w:r>
    </w:p>
    <w:p w:rsidR="00B46EF7" w:rsidRDefault="00B46EF7" w:rsidP="000965B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Upon motion by Mr. Thibodeaux and seconded b</w:t>
      </w:r>
      <w:r w:rsidR="008F4AA3">
        <w:rPr>
          <w:b/>
          <w:sz w:val="28"/>
          <w:szCs w:val="28"/>
        </w:rPr>
        <w:t>y Mr. Segura, the board approved purchasing a brand</w:t>
      </w:r>
      <w:r w:rsidR="00DB0EF9">
        <w:rPr>
          <w:b/>
          <w:sz w:val="28"/>
          <w:szCs w:val="28"/>
        </w:rPr>
        <w:t xml:space="preserve"> new </w:t>
      </w:r>
      <w:r w:rsidR="006F3ECB">
        <w:rPr>
          <w:b/>
          <w:sz w:val="28"/>
          <w:szCs w:val="28"/>
        </w:rPr>
        <w:t xml:space="preserve">1500 </w:t>
      </w:r>
      <w:proofErr w:type="spellStart"/>
      <w:r w:rsidR="006F3ECB">
        <w:rPr>
          <w:b/>
          <w:sz w:val="28"/>
          <w:szCs w:val="28"/>
        </w:rPr>
        <w:t>hp</w:t>
      </w:r>
      <w:proofErr w:type="spellEnd"/>
      <w:r w:rsidR="006F3ECB">
        <w:rPr>
          <w:b/>
          <w:sz w:val="28"/>
          <w:szCs w:val="28"/>
        </w:rPr>
        <w:t xml:space="preserve"> </w:t>
      </w:r>
      <w:r w:rsidR="00DB0EF9">
        <w:rPr>
          <w:b/>
          <w:sz w:val="28"/>
          <w:szCs w:val="28"/>
        </w:rPr>
        <w:t>electric motor for Pump #4</w:t>
      </w:r>
      <w:r w:rsidR="008F4AA3">
        <w:rPr>
          <w:b/>
          <w:sz w:val="28"/>
          <w:szCs w:val="28"/>
        </w:rPr>
        <w:t>.  Motion carried.</w:t>
      </w:r>
    </w:p>
    <w:p w:rsidR="000965BE" w:rsidRPr="000965BE" w:rsidRDefault="000965BE" w:rsidP="000965BE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 xml:space="preserve">Upon motion by Mr. </w:t>
      </w:r>
      <w:r w:rsidR="0099366D">
        <w:rPr>
          <w:b/>
          <w:sz w:val="28"/>
          <w:szCs w:val="28"/>
        </w:rPr>
        <w:t xml:space="preserve">Thibodeaux </w:t>
      </w:r>
      <w:r w:rsidRPr="000965BE">
        <w:rPr>
          <w:b/>
          <w:sz w:val="28"/>
          <w:szCs w:val="28"/>
        </w:rPr>
        <w:t xml:space="preserve">and seconded by Mr. </w:t>
      </w:r>
      <w:proofErr w:type="spellStart"/>
      <w:r w:rsidR="0099366D">
        <w:rPr>
          <w:b/>
          <w:sz w:val="28"/>
          <w:szCs w:val="28"/>
        </w:rPr>
        <w:t>Libersat</w:t>
      </w:r>
      <w:proofErr w:type="spellEnd"/>
      <w:r w:rsidRPr="000965BE">
        <w:rPr>
          <w:b/>
          <w:sz w:val="28"/>
          <w:szCs w:val="28"/>
        </w:rPr>
        <w:t xml:space="preserve">, no further business was brought forth, therefore the meeting adjourned.  </w:t>
      </w:r>
    </w:p>
    <w:sectPr w:rsidR="000965BE" w:rsidRPr="0009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E99"/>
    <w:multiLevelType w:val="hybridMultilevel"/>
    <w:tmpl w:val="454C0994"/>
    <w:lvl w:ilvl="0" w:tplc="D6E48E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C7"/>
    <w:rsid w:val="000965BE"/>
    <w:rsid w:val="002912CA"/>
    <w:rsid w:val="00372ABE"/>
    <w:rsid w:val="00433361"/>
    <w:rsid w:val="00587EBA"/>
    <w:rsid w:val="00610333"/>
    <w:rsid w:val="006F3ECB"/>
    <w:rsid w:val="007404D2"/>
    <w:rsid w:val="008F4AA3"/>
    <w:rsid w:val="0099366D"/>
    <w:rsid w:val="00A94C98"/>
    <w:rsid w:val="00B46EF7"/>
    <w:rsid w:val="00CD10C9"/>
    <w:rsid w:val="00CF7BC8"/>
    <w:rsid w:val="00CF7C1E"/>
    <w:rsid w:val="00D2580C"/>
    <w:rsid w:val="00DB0EF9"/>
    <w:rsid w:val="00DE0924"/>
    <w:rsid w:val="00E53704"/>
    <w:rsid w:val="00E712C7"/>
    <w:rsid w:val="00F37BAC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ED39-67F6-4655-967C-8547BE0D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10</cp:revision>
  <cp:lastPrinted>2018-08-20T21:07:00Z</cp:lastPrinted>
  <dcterms:created xsi:type="dcterms:W3CDTF">2018-08-20T15:19:00Z</dcterms:created>
  <dcterms:modified xsi:type="dcterms:W3CDTF">2018-08-20T21:24:00Z</dcterms:modified>
</cp:coreProperties>
</file>