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9C" w:rsidRPr="00D16E11" w:rsidRDefault="00D16E11" w:rsidP="00D16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E11">
        <w:rPr>
          <w:rFonts w:ascii="Times New Roman" w:hAnsi="Times New Roman" w:cs="Times New Roman"/>
        </w:rPr>
        <w:t>Liquefied Petroleum Gas Commission</w:t>
      </w:r>
      <w:r w:rsidR="004A4C74">
        <w:rPr>
          <w:rFonts w:ascii="Times New Roman" w:hAnsi="Times New Roman" w:cs="Times New Roman"/>
        </w:rPr>
        <w:t xml:space="preserve"> (LPGC)</w:t>
      </w:r>
    </w:p>
    <w:p w:rsidR="00D16E11" w:rsidRPr="00D16E11" w:rsidRDefault="00D16E11" w:rsidP="00D16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E11">
        <w:rPr>
          <w:rFonts w:ascii="Times New Roman" w:hAnsi="Times New Roman" w:cs="Times New Roman"/>
        </w:rPr>
        <w:t xml:space="preserve">Wednesday, </w:t>
      </w:r>
      <w:r w:rsidR="00141509">
        <w:rPr>
          <w:rFonts w:ascii="Times New Roman" w:hAnsi="Times New Roman" w:cs="Times New Roman"/>
        </w:rPr>
        <w:t>November 29, 2023</w:t>
      </w:r>
    </w:p>
    <w:p w:rsidR="00D16E11" w:rsidRPr="00D16E11" w:rsidRDefault="00D16E11" w:rsidP="00D16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E11">
        <w:rPr>
          <w:rFonts w:ascii="Times New Roman" w:hAnsi="Times New Roman" w:cs="Times New Roman"/>
        </w:rPr>
        <w:t>10:00 A.M.</w:t>
      </w:r>
    </w:p>
    <w:p w:rsidR="00D16E11" w:rsidRDefault="00D16E11" w:rsidP="00D16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E11">
        <w:rPr>
          <w:rFonts w:ascii="Times New Roman" w:hAnsi="Times New Roman" w:cs="Times New Roman"/>
        </w:rPr>
        <w:t>7919 Independence Blvd</w:t>
      </w:r>
      <w:r w:rsidR="00956B9D">
        <w:rPr>
          <w:rFonts w:ascii="Times New Roman" w:hAnsi="Times New Roman" w:cs="Times New Roman"/>
        </w:rPr>
        <w:t xml:space="preserve">. Baton Rouge, LA 70806 – </w:t>
      </w:r>
      <w:r w:rsidR="00924ACE">
        <w:rPr>
          <w:rFonts w:ascii="Times New Roman" w:hAnsi="Times New Roman" w:cs="Times New Roman"/>
        </w:rPr>
        <w:t>Conference room B</w:t>
      </w:r>
    </w:p>
    <w:p w:rsidR="00D16E11" w:rsidRDefault="00D16E11" w:rsidP="00D16E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E11" w:rsidRDefault="00D16E11" w:rsidP="00CE17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B74">
        <w:rPr>
          <w:rFonts w:ascii="Times New Roman" w:hAnsi="Times New Roman" w:cs="Times New Roman"/>
          <w:b/>
          <w:u w:val="single"/>
        </w:rPr>
        <w:t>Members Present:</w:t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</w:p>
    <w:p w:rsidR="00D41B57" w:rsidRDefault="000F528C" w:rsidP="00CE17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Ira Cleveland</w:t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  <w:r w:rsidR="00285B74">
        <w:rPr>
          <w:rFonts w:ascii="Times New Roman" w:hAnsi="Times New Roman" w:cs="Times New Roman"/>
        </w:rPr>
        <w:tab/>
      </w:r>
    </w:p>
    <w:p w:rsidR="00285B74" w:rsidRDefault="00285B74" w:rsidP="00CE17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Todd Thompson</w:t>
      </w:r>
    </w:p>
    <w:p w:rsidR="000F528C" w:rsidRDefault="00285B74" w:rsidP="00CE17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0F528C">
        <w:rPr>
          <w:rFonts w:ascii="Times New Roman" w:hAnsi="Times New Roman" w:cs="Times New Roman"/>
        </w:rPr>
        <w:t>Dominique Monlezun</w:t>
      </w:r>
    </w:p>
    <w:p w:rsidR="00EB18D6" w:rsidRDefault="00EB18D6" w:rsidP="00CE1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F5D" w:rsidRDefault="000D5F5D" w:rsidP="00CE1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F5D" w:rsidRPr="000D5F5D" w:rsidRDefault="000D5F5D" w:rsidP="00CE174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D5F5D">
        <w:rPr>
          <w:rFonts w:ascii="Times New Roman" w:hAnsi="Times New Roman" w:cs="Times New Roman"/>
          <w:b/>
          <w:u w:val="single"/>
        </w:rPr>
        <w:t>Also present:</w:t>
      </w:r>
    </w:p>
    <w:p w:rsidR="000D5F5D" w:rsidRDefault="00956B9D" w:rsidP="000D5F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 Don Robin</w:t>
      </w:r>
    </w:p>
    <w:p w:rsidR="00285B74" w:rsidRDefault="00285B74" w:rsidP="00CE17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Attorney </w:t>
      </w:r>
      <w:r w:rsidR="00141509">
        <w:rPr>
          <w:rFonts w:ascii="Times New Roman" w:hAnsi="Times New Roman" w:cs="Times New Roman"/>
        </w:rPr>
        <w:t>Steven Stockstill</w:t>
      </w:r>
    </w:p>
    <w:p w:rsidR="00285B74" w:rsidRDefault="000D5F5D" w:rsidP="00CE17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Various Industry representatives</w:t>
      </w:r>
    </w:p>
    <w:p w:rsidR="000D5F5D" w:rsidRDefault="000D5F5D" w:rsidP="00CE1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B74" w:rsidRDefault="00285B74" w:rsidP="00D16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Taken:</w:t>
      </w:r>
    </w:p>
    <w:p w:rsidR="00F25E96" w:rsidRPr="002645E3" w:rsidRDefault="00285B74" w:rsidP="003B7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645E3">
        <w:rPr>
          <w:rFonts w:ascii="Times New Roman" w:hAnsi="Times New Roman" w:cs="Times New Roman"/>
          <w:b/>
        </w:rPr>
        <w:t>Called to Order at 10:00 A.M.</w:t>
      </w:r>
      <w:r w:rsidR="00AE7095" w:rsidRPr="002645E3">
        <w:rPr>
          <w:rFonts w:ascii="Times New Roman" w:hAnsi="Times New Roman" w:cs="Times New Roman"/>
          <w:b/>
        </w:rPr>
        <w:t xml:space="preserve"> </w:t>
      </w:r>
    </w:p>
    <w:p w:rsidR="00285B74" w:rsidRPr="002645E3" w:rsidRDefault="00285B74" w:rsidP="003B7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645E3">
        <w:rPr>
          <w:rFonts w:ascii="Times New Roman" w:hAnsi="Times New Roman" w:cs="Times New Roman"/>
          <w:b/>
        </w:rPr>
        <w:t>Roll Call</w:t>
      </w:r>
    </w:p>
    <w:p w:rsidR="0038316D" w:rsidRPr="002645E3" w:rsidRDefault="0038316D" w:rsidP="003B7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645E3">
        <w:rPr>
          <w:rFonts w:ascii="Times New Roman" w:hAnsi="Times New Roman" w:cs="Times New Roman"/>
          <w:b/>
        </w:rPr>
        <w:t>Public Comments</w:t>
      </w:r>
    </w:p>
    <w:p w:rsidR="00285B74" w:rsidRPr="001357AC" w:rsidRDefault="0038316D" w:rsidP="003B7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45E3">
        <w:rPr>
          <w:rFonts w:ascii="Times New Roman" w:hAnsi="Times New Roman" w:cs="Times New Roman"/>
          <w:b/>
        </w:rPr>
        <w:t>Approval</w:t>
      </w:r>
      <w:r w:rsidR="00285B74" w:rsidRPr="002645E3">
        <w:rPr>
          <w:rFonts w:ascii="Times New Roman" w:hAnsi="Times New Roman" w:cs="Times New Roman"/>
          <w:b/>
        </w:rPr>
        <w:t xml:space="preserve"> of the minutes from </w:t>
      </w:r>
      <w:r w:rsidR="008D166A">
        <w:rPr>
          <w:rFonts w:ascii="Times New Roman" w:hAnsi="Times New Roman" w:cs="Times New Roman"/>
          <w:b/>
        </w:rPr>
        <w:t>October 25</w:t>
      </w:r>
      <w:r w:rsidR="00924ACE" w:rsidRPr="002645E3">
        <w:rPr>
          <w:rFonts w:ascii="Times New Roman" w:hAnsi="Times New Roman" w:cs="Times New Roman"/>
          <w:b/>
        </w:rPr>
        <w:t>, 2023</w:t>
      </w:r>
      <w:r w:rsidR="001357AC">
        <w:rPr>
          <w:rFonts w:ascii="Times New Roman" w:hAnsi="Times New Roman" w:cs="Times New Roman"/>
          <w:b/>
        </w:rPr>
        <w:t xml:space="preserve"> – </w:t>
      </w:r>
      <w:r w:rsidR="001357AC" w:rsidRPr="001357AC">
        <w:rPr>
          <w:rFonts w:ascii="Times New Roman" w:hAnsi="Times New Roman" w:cs="Times New Roman"/>
        </w:rPr>
        <w:t>On motion by Commissioner Thompson, seconded by Commissioner Monlezun</w:t>
      </w:r>
      <w:r w:rsidR="001357AC">
        <w:rPr>
          <w:rFonts w:ascii="Times New Roman" w:hAnsi="Times New Roman" w:cs="Times New Roman"/>
        </w:rPr>
        <w:t>, minutes approved.</w:t>
      </w:r>
    </w:p>
    <w:p w:rsidR="00285B74" w:rsidRPr="002645E3" w:rsidRDefault="004A4C74" w:rsidP="003B7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45E3">
        <w:rPr>
          <w:rFonts w:ascii="Times New Roman" w:hAnsi="Times New Roman" w:cs="Times New Roman"/>
          <w:b/>
        </w:rPr>
        <w:t>New Business</w:t>
      </w:r>
    </w:p>
    <w:p w:rsidR="0038316D" w:rsidRPr="002645E3" w:rsidRDefault="0038316D" w:rsidP="003B7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645E3">
        <w:rPr>
          <w:rFonts w:ascii="Times New Roman" w:hAnsi="Times New Roman" w:cs="Times New Roman"/>
          <w:b/>
        </w:rPr>
        <w:t>LPGC reports</w:t>
      </w:r>
    </w:p>
    <w:p w:rsidR="0038316D" w:rsidRDefault="0038316D" w:rsidP="003B7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report for </w:t>
      </w:r>
      <w:r w:rsidR="008D166A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 2023</w:t>
      </w:r>
    </w:p>
    <w:p w:rsidR="00924ACE" w:rsidRDefault="00924ACE" w:rsidP="003B7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appropriation report recap for </w:t>
      </w:r>
      <w:r w:rsidR="008D166A">
        <w:rPr>
          <w:rFonts w:ascii="Times New Roman" w:hAnsi="Times New Roman" w:cs="Times New Roman"/>
        </w:rPr>
        <w:t>October</w:t>
      </w:r>
      <w:r w:rsidR="00284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:rsidR="00924ACE" w:rsidRDefault="0038316D" w:rsidP="003B7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4ACE">
        <w:rPr>
          <w:rFonts w:ascii="Times New Roman" w:hAnsi="Times New Roman" w:cs="Times New Roman"/>
        </w:rPr>
        <w:t xml:space="preserve">Accounting total reports for </w:t>
      </w:r>
      <w:r w:rsidR="008D166A">
        <w:rPr>
          <w:rFonts w:ascii="Times New Roman" w:hAnsi="Times New Roman" w:cs="Times New Roman"/>
        </w:rPr>
        <w:t>October</w:t>
      </w:r>
      <w:r w:rsidR="00284EE8">
        <w:rPr>
          <w:rFonts w:ascii="Times New Roman" w:hAnsi="Times New Roman" w:cs="Times New Roman"/>
        </w:rPr>
        <w:t xml:space="preserve"> </w:t>
      </w:r>
      <w:r w:rsidRPr="00924ACE">
        <w:rPr>
          <w:rFonts w:ascii="Times New Roman" w:hAnsi="Times New Roman" w:cs="Times New Roman"/>
        </w:rPr>
        <w:t>2022/</w:t>
      </w:r>
      <w:r w:rsidR="008D166A">
        <w:rPr>
          <w:rFonts w:ascii="Times New Roman" w:hAnsi="Times New Roman" w:cs="Times New Roman"/>
        </w:rPr>
        <w:t>Octo</w:t>
      </w:r>
      <w:r w:rsidR="00284EE8">
        <w:rPr>
          <w:rFonts w:ascii="Times New Roman" w:hAnsi="Times New Roman" w:cs="Times New Roman"/>
        </w:rPr>
        <w:t>ber</w:t>
      </w:r>
      <w:r w:rsidRPr="00924ACE">
        <w:rPr>
          <w:rFonts w:ascii="Times New Roman" w:hAnsi="Times New Roman" w:cs="Times New Roman"/>
        </w:rPr>
        <w:t xml:space="preserve"> 2023</w:t>
      </w:r>
      <w:r w:rsidR="001357AC">
        <w:rPr>
          <w:rFonts w:ascii="Times New Roman" w:hAnsi="Times New Roman" w:cs="Times New Roman"/>
        </w:rPr>
        <w:t xml:space="preserve"> – discussion regarding the decrease in revenues due to a decrease in permits.</w:t>
      </w:r>
    </w:p>
    <w:p w:rsidR="0038316D" w:rsidRDefault="0038316D" w:rsidP="003B7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and accidents reports for </w:t>
      </w:r>
      <w:r w:rsidR="008D166A">
        <w:rPr>
          <w:rFonts w:ascii="Times New Roman" w:hAnsi="Times New Roman" w:cs="Times New Roman"/>
        </w:rPr>
        <w:t xml:space="preserve">October </w:t>
      </w:r>
      <w:r w:rsidR="00924ACE">
        <w:rPr>
          <w:rFonts w:ascii="Times New Roman" w:hAnsi="Times New Roman" w:cs="Times New Roman"/>
        </w:rPr>
        <w:t>2023</w:t>
      </w:r>
    </w:p>
    <w:p w:rsidR="0038316D" w:rsidRDefault="0038316D" w:rsidP="003B7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Compliance audits for </w:t>
      </w:r>
      <w:r w:rsidR="008D166A">
        <w:rPr>
          <w:rFonts w:ascii="Times New Roman" w:hAnsi="Times New Roman" w:cs="Times New Roman"/>
        </w:rPr>
        <w:t>October</w:t>
      </w:r>
      <w:r w:rsidR="00956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:rsidR="0038316D" w:rsidRPr="002645E3" w:rsidRDefault="0038316D" w:rsidP="003B7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645E3">
        <w:rPr>
          <w:rFonts w:ascii="Times New Roman" w:hAnsi="Times New Roman" w:cs="Times New Roman"/>
          <w:b/>
        </w:rPr>
        <w:t>Possible citations for next meeting</w:t>
      </w:r>
    </w:p>
    <w:p w:rsidR="0038316D" w:rsidRDefault="0038316D" w:rsidP="003B79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citations – None</w:t>
      </w:r>
    </w:p>
    <w:p w:rsidR="0038316D" w:rsidRDefault="0038316D" w:rsidP="003B79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citations – None </w:t>
      </w:r>
    </w:p>
    <w:p w:rsidR="0038316D" w:rsidRDefault="0038316D" w:rsidP="003B79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Permit renewals – </w:t>
      </w:r>
      <w:r w:rsidR="00284EE8">
        <w:rPr>
          <w:rFonts w:ascii="Times New Roman" w:hAnsi="Times New Roman" w:cs="Times New Roman"/>
        </w:rPr>
        <w:t>None</w:t>
      </w:r>
    </w:p>
    <w:p w:rsidR="00284EE8" w:rsidRPr="002645E3" w:rsidRDefault="00284EE8" w:rsidP="00F33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645E3">
        <w:rPr>
          <w:rFonts w:ascii="Times New Roman" w:hAnsi="Times New Roman" w:cs="Times New Roman"/>
          <w:b/>
        </w:rPr>
        <w:t>Applications to be heard</w:t>
      </w:r>
    </w:p>
    <w:p w:rsidR="00032CC3" w:rsidRPr="00032CC3" w:rsidRDefault="00032CC3" w:rsidP="00032CC3">
      <w:pPr>
        <w:spacing w:after="0" w:line="240" w:lineRule="auto"/>
        <w:rPr>
          <w:rFonts w:ascii="Times New Roman" w:hAnsi="Times New Roman" w:cs="Times New Roman"/>
          <w:b/>
        </w:rPr>
      </w:pPr>
      <w:r w:rsidRPr="00032CC3">
        <w:rPr>
          <w:rFonts w:ascii="Times New Roman" w:hAnsi="Times New Roman" w:cs="Times New Roman"/>
          <w:b/>
        </w:rPr>
        <w:t xml:space="preserve">The following applicant applied for a Class </w:t>
      </w:r>
      <w:r w:rsidR="008D166A">
        <w:rPr>
          <w:rFonts w:ascii="Times New Roman" w:hAnsi="Times New Roman" w:cs="Times New Roman"/>
          <w:b/>
        </w:rPr>
        <w:t xml:space="preserve">7 </w:t>
      </w:r>
      <w:r w:rsidRPr="00032CC3">
        <w:rPr>
          <w:rFonts w:ascii="Times New Roman" w:hAnsi="Times New Roman" w:cs="Times New Roman"/>
          <w:b/>
        </w:rPr>
        <w:t>permit:</w:t>
      </w:r>
    </w:p>
    <w:p w:rsidR="00032CC3" w:rsidRPr="002C7600" w:rsidRDefault="008D166A" w:rsidP="00527E7A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2C7600">
        <w:rPr>
          <w:rFonts w:ascii="Times New Roman" w:hAnsi="Times New Roman" w:cs="Times New Roman"/>
          <w:b/>
        </w:rPr>
        <w:t>DHT Logistics – 2695 W. Vassar Rd. Reese, MI 48757</w:t>
      </w:r>
      <w:r w:rsidR="00266FFF" w:rsidRPr="002C7600">
        <w:rPr>
          <w:rFonts w:ascii="Times New Roman" w:hAnsi="Times New Roman" w:cs="Times New Roman"/>
          <w:b/>
        </w:rPr>
        <w:t xml:space="preserve"> – </w:t>
      </w:r>
      <w:r w:rsidR="00266FFF" w:rsidRPr="002C7600">
        <w:rPr>
          <w:rFonts w:ascii="Times New Roman" w:hAnsi="Times New Roman" w:cs="Times New Roman"/>
        </w:rPr>
        <w:t>On motion by Commissioner Monlezun seconded by Commissioner Thompson, the permit was approved.</w:t>
      </w:r>
    </w:p>
    <w:p w:rsidR="00032CC3" w:rsidRPr="00032CC3" w:rsidRDefault="00032CC3" w:rsidP="00032CC3">
      <w:pPr>
        <w:spacing w:after="0" w:line="240" w:lineRule="auto"/>
        <w:rPr>
          <w:rFonts w:ascii="Times New Roman" w:hAnsi="Times New Roman" w:cs="Times New Roman"/>
          <w:b/>
        </w:rPr>
      </w:pPr>
      <w:r w:rsidRPr="00032CC3">
        <w:rPr>
          <w:rFonts w:ascii="Times New Roman" w:hAnsi="Times New Roman" w:cs="Times New Roman"/>
          <w:b/>
        </w:rPr>
        <w:t>The following applicants applied for a Class 6</w:t>
      </w:r>
      <w:r w:rsidR="008D166A">
        <w:rPr>
          <w:rFonts w:ascii="Times New Roman" w:hAnsi="Times New Roman" w:cs="Times New Roman"/>
          <w:b/>
        </w:rPr>
        <w:t>X</w:t>
      </w:r>
      <w:r w:rsidRPr="00032CC3">
        <w:rPr>
          <w:rFonts w:ascii="Times New Roman" w:hAnsi="Times New Roman" w:cs="Times New Roman"/>
          <w:b/>
        </w:rPr>
        <w:t xml:space="preserve"> permit:</w:t>
      </w:r>
    </w:p>
    <w:p w:rsidR="008F08C7" w:rsidRPr="00266FFF" w:rsidRDefault="008D166A" w:rsidP="00DB019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266FFF">
        <w:rPr>
          <w:rFonts w:ascii="Times New Roman" w:hAnsi="Times New Roman" w:cs="Times New Roman"/>
          <w:b/>
        </w:rPr>
        <w:t>Hop In #556 – 10221 Coursey Blvd. Baton Rouge, LA 70816</w:t>
      </w:r>
      <w:r w:rsidR="00266FFF" w:rsidRPr="00266FFF">
        <w:rPr>
          <w:rFonts w:ascii="Times New Roman" w:hAnsi="Times New Roman" w:cs="Times New Roman"/>
          <w:b/>
        </w:rPr>
        <w:t xml:space="preserve"> – </w:t>
      </w:r>
      <w:r w:rsidR="00266FFF" w:rsidRPr="00266FFF">
        <w:rPr>
          <w:rFonts w:ascii="Times New Roman" w:hAnsi="Times New Roman" w:cs="Times New Roman"/>
        </w:rPr>
        <w:t>On motion by Commissioner Thompson, seconded by Commissioner Monlezun, the permit was</w:t>
      </w:r>
      <w:r w:rsidR="002C7600">
        <w:rPr>
          <w:rFonts w:ascii="Times New Roman" w:hAnsi="Times New Roman" w:cs="Times New Roman"/>
        </w:rPr>
        <w:t xml:space="preserve"> </w:t>
      </w:r>
      <w:r w:rsidR="00266FFF" w:rsidRPr="00266FFF">
        <w:rPr>
          <w:rFonts w:ascii="Times New Roman" w:hAnsi="Times New Roman" w:cs="Times New Roman"/>
        </w:rPr>
        <w:t>approved.</w:t>
      </w:r>
    </w:p>
    <w:p w:rsidR="00C86BDE" w:rsidRPr="00032CC3" w:rsidRDefault="008F08C7" w:rsidP="00816D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5E3">
        <w:rPr>
          <w:rFonts w:ascii="Times New Roman" w:hAnsi="Times New Roman" w:cs="Times New Roman"/>
          <w:b/>
        </w:rPr>
        <w:t xml:space="preserve">Violations </w:t>
      </w:r>
      <w:r w:rsidRPr="00032CC3">
        <w:rPr>
          <w:rFonts w:ascii="Times New Roman" w:hAnsi="Times New Roman" w:cs="Times New Roman"/>
        </w:rPr>
        <w:t>–</w:t>
      </w:r>
      <w:r w:rsidR="001C531B" w:rsidRPr="00032CC3">
        <w:rPr>
          <w:rFonts w:ascii="Times New Roman" w:hAnsi="Times New Roman" w:cs="Times New Roman"/>
        </w:rPr>
        <w:t xml:space="preserve"> </w:t>
      </w:r>
      <w:r w:rsidR="001C531B" w:rsidRPr="00032CC3">
        <w:rPr>
          <w:rFonts w:ascii="Times New Roman" w:hAnsi="Times New Roman" w:cs="Times New Roman"/>
          <w:b/>
        </w:rPr>
        <w:t>No violations for the</w:t>
      </w:r>
      <w:r w:rsidR="00F71168">
        <w:rPr>
          <w:rFonts w:ascii="Times New Roman" w:hAnsi="Times New Roman" w:cs="Times New Roman"/>
          <w:b/>
        </w:rPr>
        <w:t xml:space="preserve"> month of Novembe</w:t>
      </w:r>
      <w:r w:rsidR="001C531B" w:rsidRPr="00032CC3">
        <w:rPr>
          <w:rFonts w:ascii="Times New Roman" w:hAnsi="Times New Roman" w:cs="Times New Roman"/>
          <w:b/>
        </w:rPr>
        <w:t>r.</w:t>
      </w:r>
    </w:p>
    <w:p w:rsidR="002645E3" w:rsidRPr="002C7600" w:rsidRDefault="009A080A" w:rsidP="00237D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2C7600">
        <w:rPr>
          <w:rFonts w:ascii="Times New Roman" w:hAnsi="Times New Roman" w:cs="Times New Roman"/>
          <w:b/>
        </w:rPr>
        <w:t>Market Development business</w:t>
      </w:r>
      <w:r w:rsidR="002645E3" w:rsidRPr="002C7600">
        <w:rPr>
          <w:rFonts w:ascii="Times New Roman" w:hAnsi="Times New Roman" w:cs="Times New Roman"/>
          <w:b/>
        </w:rPr>
        <w:t xml:space="preserve"> </w:t>
      </w:r>
    </w:p>
    <w:p w:rsidR="00B46630" w:rsidRPr="002645E3" w:rsidRDefault="0038316D" w:rsidP="002645E3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i/>
        </w:rPr>
      </w:pPr>
      <w:r w:rsidRPr="002645E3">
        <w:rPr>
          <w:rFonts w:ascii="Times New Roman" w:hAnsi="Times New Roman" w:cs="Times New Roman"/>
        </w:rPr>
        <w:t>Chas</w:t>
      </w:r>
      <w:r w:rsidR="00956B9D" w:rsidRPr="002645E3">
        <w:rPr>
          <w:rFonts w:ascii="Times New Roman" w:hAnsi="Times New Roman" w:cs="Times New Roman"/>
        </w:rPr>
        <w:t xml:space="preserve">e bank reconciliation as of </w:t>
      </w:r>
      <w:r w:rsidR="00F71168">
        <w:rPr>
          <w:rFonts w:ascii="Times New Roman" w:hAnsi="Times New Roman" w:cs="Times New Roman"/>
        </w:rPr>
        <w:t>November 8</w:t>
      </w:r>
      <w:r w:rsidR="00B46630" w:rsidRPr="002645E3">
        <w:rPr>
          <w:rFonts w:ascii="Times New Roman" w:hAnsi="Times New Roman" w:cs="Times New Roman"/>
        </w:rPr>
        <w:t>,</w:t>
      </w:r>
      <w:r w:rsidR="00165140" w:rsidRPr="002645E3">
        <w:rPr>
          <w:rFonts w:ascii="Times New Roman" w:hAnsi="Times New Roman" w:cs="Times New Roman"/>
        </w:rPr>
        <w:t xml:space="preserve"> 2023: </w:t>
      </w:r>
      <w:r w:rsidR="00165140" w:rsidRPr="002645E3">
        <w:rPr>
          <w:rFonts w:ascii="Times New Roman" w:hAnsi="Times New Roman" w:cs="Times New Roman"/>
          <w:b/>
          <w:u w:val="single"/>
        </w:rPr>
        <w:t>$</w:t>
      </w:r>
      <w:r w:rsidR="009F5F3B">
        <w:rPr>
          <w:rFonts w:ascii="Times New Roman" w:hAnsi="Times New Roman" w:cs="Times New Roman"/>
          <w:b/>
          <w:u w:val="single"/>
        </w:rPr>
        <w:t>50</w:t>
      </w:r>
      <w:r w:rsidR="00F71168">
        <w:rPr>
          <w:rFonts w:ascii="Times New Roman" w:hAnsi="Times New Roman" w:cs="Times New Roman"/>
          <w:b/>
          <w:u w:val="single"/>
        </w:rPr>
        <w:t xml:space="preserve">9,928.43 </w:t>
      </w:r>
      <w:r w:rsidR="009F5F3B">
        <w:rPr>
          <w:rFonts w:ascii="Times New Roman" w:hAnsi="Times New Roman" w:cs="Times New Roman"/>
          <w:u w:val="single"/>
        </w:rPr>
        <w:t>-</w:t>
      </w:r>
      <w:r w:rsidR="00AD4DBE">
        <w:rPr>
          <w:rFonts w:ascii="Times New Roman" w:hAnsi="Times New Roman" w:cs="Times New Roman"/>
        </w:rPr>
        <w:t xml:space="preserve"> approximately $70,000 is encumbered. </w:t>
      </w:r>
    </w:p>
    <w:p w:rsidR="00285B74" w:rsidRPr="00B46630" w:rsidRDefault="00165140" w:rsidP="007B74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C7600">
        <w:rPr>
          <w:rFonts w:ascii="Times New Roman" w:hAnsi="Times New Roman" w:cs="Times New Roman"/>
          <w:b/>
        </w:rPr>
        <w:t>Office of Legal Affairs represe</w:t>
      </w:r>
      <w:r w:rsidR="002645E3" w:rsidRPr="002C7600">
        <w:rPr>
          <w:rFonts w:ascii="Times New Roman" w:hAnsi="Times New Roman" w:cs="Times New Roman"/>
          <w:b/>
        </w:rPr>
        <w:t>ntative</w:t>
      </w:r>
      <w:r w:rsidR="002645E3">
        <w:rPr>
          <w:rFonts w:ascii="Times New Roman" w:hAnsi="Times New Roman" w:cs="Times New Roman"/>
        </w:rPr>
        <w:t xml:space="preserve"> </w:t>
      </w:r>
      <w:r w:rsidR="00701DB6">
        <w:rPr>
          <w:rFonts w:ascii="Times New Roman" w:hAnsi="Times New Roman" w:cs="Times New Roman"/>
        </w:rPr>
        <w:t>–</w:t>
      </w:r>
      <w:r w:rsidR="002645E3">
        <w:rPr>
          <w:rFonts w:ascii="Times New Roman" w:hAnsi="Times New Roman" w:cs="Times New Roman"/>
        </w:rPr>
        <w:t xml:space="preserve"> </w:t>
      </w:r>
      <w:r w:rsidR="00701DB6">
        <w:rPr>
          <w:rFonts w:ascii="Times New Roman" w:hAnsi="Times New Roman" w:cs="Times New Roman"/>
        </w:rPr>
        <w:t>On behalf of Office of Legal Affairs, Attorney Steven Stockstill was present in Attorney Gail Holland’s absence.</w:t>
      </w:r>
    </w:p>
    <w:p w:rsidR="004A4C74" w:rsidRDefault="004A4C74" w:rsidP="003B7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7600">
        <w:rPr>
          <w:rFonts w:ascii="Times New Roman" w:hAnsi="Times New Roman" w:cs="Times New Roman"/>
          <w:b/>
        </w:rPr>
        <w:lastRenderedPageBreak/>
        <w:t>Op</w:t>
      </w:r>
      <w:r w:rsidR="00CE1740" w:rsidRPr="002C7600">
        <w:rPr>
          <w:rFonts w:ascii="Times New Roman" w:hAnsi="Times New Roman" w:cs="Times New Roman"/>
          <w:b/>
        </w:rPr>
        <w:t xml:space="preserve">en discussion by </w:t>
      </w:r>
      <w:r w:rsidRPr="002C7600">
        <w:rPr>
          <w:rFonts w:ascii="Times New Roman" w:hAnsi="Times New Roman" w:cs="Times New Roman"/>
          <w:b/>
        </w:rPr>
        <w:t xml:space="preserve">Chairman and/or </w:t>
      </w:r>
      <w:r w:rsidR="00CE1740" w:rsidRPr="002C7600">
        <w:rPr>
          <w:rFonts w:ascii="Times New Roman" w:hAnsi="Times New Roman" w:cs="Times New Roman"/>
          <w:b/>
        </w:rPr>
        <w:t>Interim Executive</w:t>
      </w:r>
      <w:r w:rsidR="00CE1740" w:rsidRPr="004A4C74">
        <w:rPr>
          <w:rFonts w:ascii="Times New Roman" w:hAnsi="Times New Roman" w:cs="Times New Roman"/>
        </w:rPr>
        <w:t xml:space="preserve"> </w:t>
      </w:r>
      <w:r w:rsidR="00CE1740" w:rsidRPr="002C7600">
        <w:rPr>
          <w:rFonts w:ascii="Times New Roman" w:hAnsi="Times New Roman" w:cs="Times New Roman"/>
          <w:b/>
        </w:rPr>
        <w:t>Director</w:t>
      </w:r>
      <w:r w:rsidR="005D4EA1" w:rsidRPr="002C7600">
        <w:rPr>
          <w:rFonts w:ascii="Times New Roman" w:hAnsi="Times New Roman" w:cs="Times New Roman"/>
          <w:b/>
        </w:rPr>
        <w:t xml:space="preserve"> </w:t>
      </w:r>
      <w:r w:rsidR="0029776F">
        <w:rPr>
          <w:rFonts w:ascii="Times New Roman" w:hAnsi="Times New Roman" w:cs="Times New Roman"/>
        </w:rPr>
        <w:t xml:space="preserve">– </w:t>
      </w:r>
      <w:r w:rsidR="002645E3">
        <w:rPr>
          <w:rFonts w:ascii="Times New Roman" w:hAnsi="Times New Roman" w:cs="Times New Roman"/>
        </w:rPr>
        <w:t xml:space="preserve">Chairman Cleveland </w:t>
      </w:r>
      <w:r w:rsidR="00701DB6">
        <w:rPr>
          <w:rFonts w:ascii="Times New Roman" w:hAnsi="Times New Roman" w:cs="Times New Roman"/>
        </w:rPr>
        <w:t xml:space="preserve">discussed the voting process for the Commissioners. He would like to get clarification </w:t>
      </w:r>
      <w:r w:rsidR="007037F7">
        <w:rPr>
          <w:rFonts w:ascii="Times New Roman" w:hAnsi="Times New Roman" w:cs="Times New Roman"/>
        </w:rPr>
        <w:t xml:space="preserve">on the dealers voting to be specific to the Class 1 &amp; Class 4 dealers. The dealers that have voted previously have only been Class 1 &amp; Class 4 dealers. He would like the verbiage </w:t>
      </w:r>
      <w:r w:rsidR="006D70C8">
        <w:rPr>
          <w:rFonts w:ascii="Times New Roman" w:hAnsi="Times New Roman" w:cs="Times New Roman"/>
        </w:rPr>
        <w:t>modified</w:t>
      </w:r>
      <w:r w:rsidR="007037F7">
        <w:rPr>
          <w:rFonts w:ascii="Times New Roman" w:hAnsi="Times New Roman" w:cs="Times New Roman"/>
        </w:rPr>
        <w:t xml:space="preserve"> with the Office of Legal Affairs’ assistance to specify Class 1 &amp; Class 4 dealers.</w:t>
      </w:r>
    </w:p>
    <w:p w:rsidR="009A080A" w:rsidRDefault="004A4C74" w:rsidP="00BC73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7600">
        <w:rPr>
          <w:rFonts w:ascii="Times New Roman" w:hAnsi="Times New Roman" w:cs="Times New Roman"/>
          <w:b/>
        </w:rPr>
        <w:t>Tentative meeting date</w:t>
      </w:r>
      <w:r w:rsidRPr="002645E3">
        <w:rPr>
          <w:rFonts w:ascii="Times New Roman" w:hAnsi="Times New Roman" w:cs="Times New Roman"/>
        </w:rPr>
        <w:t xml:space="preserve"> – </w:t>
      </w:r>
      <w:r w:rsidR="00F71168">
        <w:rPr>
          <w:rFonts w:ascii="Times New Roman" w:hAnsi="Times New Roman" w:cs="Times New Roman"/>
        </w:rPr>
        <w:t>December 20</w:t>
      </w:r>
      <w:r w:rsidR="002645E3" w:rsidRPr="002645E3">
        <w:rPr>
          <w:rFonts w:ascii="Times New Roman" w:hAnsi="Times New Roman" w:cs="Times New Roman"/>
        </w:rPr>
        <w:t>, 2023</w:t>
      </w:r>
      <w:r w:rsidR="00182758" w:rsidRPr="002645E3">
        <w:rPr>
          <w:rFonts w:ascii="Times New Roman" w:hAnsi="Times New Roman" w:cs="Times New Roman"/>
        </w:rPr>
        <w:t xml:space="preserve"> – </w:t>
      </w:r>
      <w:r w:rsidR="00F71168">
        <w:rPr>
          <w:rFonts w:ascii="Times New Roman" w:hAnsi="Times New Roman" w:cs="Times New Roman"/>
        </w:rPr>
        <w:t>Natchitoches</w:t>
      </w:r>
      <w:r w:rsidR="00182758" w:rsidRPr="002645E3">
        <w:rPr>
          <w:rFonts w:ascii="Times New Roman" w:hAnsi="Times New Roman" w:cs="Times New Roman"/>
        </w:rPr>
        <w:t xml:space="preserve">, LA </w:t>
      </w:r>
    </w:p>
    <w:p w:rsidR="006D70C8" w:rsidRDefault="006D70C8" w:rsidP="006D70C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Cleveland would like to have a two-day meeting for the January meeting. Attorney Stockstill will verify if a two-day meeting </w:t>
      </w:r>
      <w:proofErr w:type="gramStart"/>
      <w:r>
        <w:rPr>
          <w:rFonts w:ascii="Times New Roman" w:hAnsi="Times New Roman" w:cs="Times New Roman"/>
        </w:rPr>
        <w:t>is allowed</w:t>
      </w:r>
      <w:proofErr w:type="gramEnd"/>
      <w:r>
        <w:rPr>
          <w:rFonts w:ascii="Times New Roman" w:hAnsi="Times New Roman" w:cs="Times New Roman"/>
        </w:rPr>
        <w:t>.</w:t>
      </w:r>
    </w:p>
    <w:p w:rsidR="00F71168" w:rsidRDefault="00F71168" w:rsidP="00F7116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Selection of tentative 2024 meeting dates –Meetings are set to be held every third Wednesday of each month at 10:00 AM in Baton Rouge, LA </w:t>
      </w:r>
    </w:p>
    <w:p w:rsidR="006D70C8" w:rsidRPr="002645E3" w:rsidRDefault="006D70C8" w:rsidP="00F7116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Thompson inquired about delaying the start time of the meeting in Natchitoches, LA.</w:t>
      </w:r>
    </w:p>
    <w:p w:rsidR="00F71168" w:rsidRPr="00F71168" w:rsidRDefault="004A4C74" w:rsidP="008958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C7600">
        <w:rPr>
          <w:rFonts w:ascii="Times New Roman" w:hAnsi="Times New Roman" w:cs="Times New Roman"/>
          <w:b/>
        </w:rPr>
        <w:t>Commission/Industry/Advisory Board communication</w:t>
      </w:r>
      <w:r w:rsidR="0029776F" w:rsidRPr="00F71168">
        <w:rPr>
          <w:rFonts w:ascii="Times New Roman" w:hAnsi="Times New Roman" w:cs="Times New Roman"/>
        </w:rPr>
        <w:t xml:space="preserve"> –</w:t>
      </w:r>
      <w:r w:rsidR="00AD4DBE" w:rsidRPr="00F71168">
        <w:rPr>
          <w:rFonts w:ascii="Times New Roman" w:hAnsi="Times New Roman" w:cs="Times New Roman"/>
        </w:rPr>
        <w:t xml:space="preserve"> On behalf of the Louisiana Propane Gas Association (LPGA), </w:t>
      </w:r>
      <w:r w:rsidR="006D70C8">
        <w:rPr>
          <w:rFonts w:ascii="Times New Roman" w:hAnsi="Times New Roman" w:cs="Times New Roman"/>
        </w:rPr>
        <w:t>Artie Cole</w:t>
      </w:r>
      <w:r w:rsidR="00AD4DBE" w:rsidRPr="00F71168">
        <w:rPr>
          <w:rFonts w:ascii="Times New Roman" w:hAnsi="Times New Roman" w:cs="Times New Roman"/>
        </w:rPr>
        <w:t xml:space="preserve"> approached the Commission. </w:t>
      </w:r>
      <w:r w:rsidR="006D70C8">
        <w:rPr>
          <w:rFonts w:ascii="Times New Roman" w:hAnsi="Times New Roman" w:cs="Times New Roman"/>
        </w:rPr>
        <w:t>There was a LPGA meeting with</w:t>
      </w:r>
      <w:r w:rsidR="00455CB4">
        <w:rPr>
          <w:rFonts w:ascii="Times New Roman" w:hAnsi="Times New Roman" w:cs="Times New Roman"/>
        </w:rPr>
        <w:t xml:space="preserve"> discussions on</w:t>
      </w:r>
      <w:r w:rsidR="006D70C8">
        <w:rPr>
          <w:rFonts w:ascii="Times New Roman" w:hAnsi="Times New Roman" w:cs="Times New Roman"/>
        </w:rPr>
        <w:t xml:space="preserve"> marketing</w:t>
      </w:r>
      <w:r w:rsidR="00455CB4">
        <w:rPr>
          <w:rFonts w:ascii="Times New Roman" w:hAnsi="Times New Roman" w:cs="Times New Roman"/>
        </w:rPr>
        <w:t xml:space="preserve"> </w:t>
      </w:r>
      <w:r w:rsidR="006D70C8">
        <w:rPr>
          <w:rFonts w:ascii="Times New Roman" w:hAnsi="Times New Roman" w:cs="Times New Roman"/>
        </w:rPr>
        <w:t>proposals</w:t>
      </w:r>
      <w:r w:rsidR="00455CB4">
        <w:rPr>
          <w:rFonts w:ascii="Times New Roman" w:hAnsi="Times New Roman" w:cs="Times New Roman"/>
        </w:rPr>
        <w:t>. The LPGA selected approximately 12 proposals. He reminded the Commission about the LPGA meeting in Natchitoches, LA with a Dutch dinner planned that evening at Merci Beaucoup. All are welcomed to attend. Cole would like to make arrangements to conduct a meeting with the advisory board at Louisiana State Police on December 6, 2023 at 10:00 AM -12 PM. Arrangements will be confirmed later.</w:t>
      </w:r>
      <w:r w:rsidR="00F81102">
        <w:rPr>
          <w:rFonts w:ascii="Times New Roman" w:hAnsi="Times New Roman" w:cs="Times New Roman"/>
        </w:rPr>
        <w:t xml:space="preserve"> Artie Cole highlighted the proposals that LPGA will bring before the advisory board</w:t>
      </w:r>
      <w:bookmarkStart w:id="0" w:name="_GoBack"/>
      <w:bookmarkEnd w:id="0"/>
    </w:p>
    <w:p w:rsidR="00DA5903" w:rsidRPr="00F71168" w:rsidRDefault="004A4C74" w:rsidP="008958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C7600">
        <w:rPr>
          <w:rFonts w:ascii="Times New Roman" w:hAnsi="Times New Roman" w:cs="Times New Roman"/>
          <w:b/>
        </w:rPr>
        <w:t>Adjournment</w:t>
      </w:r>
      <w:r w:rsidR="001002E9" w:rsidRPr="00F71168">
        <w:rPr>
          <w:rFonts w:ascii="Times New Roman" w:hAnsi="Times New Roman" w:cs="Times New Roman"/>
        </w:rPr>
        <w:t xml:space="preserve"> </w:t>
      </w:r>
      <w:r w:rsidR="00DA5903" w:rsidRPr="00F71168">
        <w:rPr>
          <w:rFonts w:ascii="Times New Roman" w:hAnsi="Times New Roman" w:cs="Times New Roman"/>
          <w:i/>
        </w:rPr>
        <w:t xml:space="preserve">- </w:t>
      </w:r>
      <w:r w:rsidR="00DA5903" w:rsidRPr="00F71168">
        <w:rPr>
          <w:rFonts w:ascii="Times New Roman" w:hAnsi="Times New Roman" w:cs="Times New Roman"/>
        </w:rPr>
        <w:t xml:space="preserve">On </w:t>
      </w:r>
      <w:r w:rsidR="002645E3" w:rsidRPr="00F71168">
        <w:rPr>
          <w:rFonts w:ascii="Times New Roman" w:hAnsi="Times New Roman" w:cs="Times New Roman"/>
        </w:rPr>
        <w:t xml:space="preserve">motion by Commissioner </w:t>
      </w:r>
      <w:r w:rsidR="00F71168" w:rsidRPr="00F71168">
        <w:rPr>
          <w:rFonts w:ascii="Times New Roman" w:hAnsi="Times New Roman" w:cs="Times New Roman"/>
        </w:rPr>
        <w:t>Monlezun</w:t>
      </w:r>
      <w:r w:rsidR="009A080A" w:rsidRPr="00F71168">
        <w:rPr>
          <w:rFonts w:ascii="Times New Roman" w:hAnsi="Times New Roman" w:cs="Times New Roman"/>
        </w:rPr>
        <w:t>,</w:t>
      </w:r>
      <w:r w:rsidR="00DA5903" w:rsidRPr="00F71168">
        <w:rPr>
          <w:rFonts w:ascii="Times New Roman" w:hAnsi="Times New Roman" w:cs="Times New Roman"/>
        </w:rPr>
        <w:t xml:space="preserve"> seconded by Commissioner </w:t>
      </w:r>
      <w:r w:rsidR="002645E3" w:rsidRPr="00F71168">
        <w:rPr>
          <w:rFonts w:ascii="Times New Roman" w:hAnsi="Times New Roman" w:cs="Times New Roman"/>
        </w:rPr>
        <w:t>Thompson</w:t>
      </w:r>
      <w:r w:rsidR="009A080A" w:rsidRPr="00F71168">
        <w:rPr>
          <w:rFonts w:ascii="Times New Roman" w:hAnsi="Times New Roman" w:cs="Times New Roman"/>
        </w:rPr>
        <w:t xml:space="preserve"> </w:t>
      </w:r>
      <w:r w:rsidR="00DA5903" w:rsidRPr="00F71168">
        <w:rPr>
          <w:rFonts w:ascii="Times New Roman" w:hAnsi="Times New Roman" w:cs="Times New Roman"/>
        </w:rPr>
        <w:t xml:space="preserve">the meeting </w:t>
      </w:r>
      <w:proofErr w:type="gramStart"/>
      <w:r w:rsidR="00DA5903" w:rsidRPr="00F71168">
        <w:rPr>
          <w:rFonts w:ascii="Times New Roman" w:hAnsi="Times New Roman" w:cs="Times New Roman"/>
        </w:rPr>
        <w:t>was adjourned</w:t>
      </w:r>
      <w:proofErr w:type="gramEnd"/>
      <w:r w:rsidR="00DA5903" w:rsidRPr="00F71168">
        <w:rPr>
          <w:rFonts w:ascii="Times New Roman" w:hAnsi="Times New Roman" w:cs="Times New Roman"/>
          <w:i/>
        </w:rPr>
        <w:t>.</w:t>
      </w:r>
    </w:p>
    <w:p w:rsidR="004A4C74" w:rsidRPr="002F48CC" w:rsidRDefault="004A4C74" w:rsidP="00DA590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sectPr w:rsidR="004A4C74" w:rsidRPr="002F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109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CE4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43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1AF1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75F6A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7C3F"/>
    <w:multiLevelType w:val="hybridMultilevel"/>
    <w:tmpl w:val="6FCEA81C"/>
    <w:lvl w:ilvl="0" w:tplc="364E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461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4D83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7157"/>
    <w:multiLevelType w:val="hybridMultilevel"/>
    <w:tmpl w:val="4022E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E338D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5B6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23F2"/>
    <w:multiLevelType w:val="hybridMultilevel"/>
    <w:tmpl w:val="60E4A4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438F8"/>
    <w:multiLevelType w:val="hybridMultilevel"/>
    <w:tmpl w:val="9B2A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E1F50"/>
    <w:multiLevelType w:val="hybridMultilevel"/>
    <w:tmpl w:val="DCF40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23823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B37"/>
    <w:multiLevelType w:val="hybridMultilevel"/>
    <w:tmpl w:val="6BE80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E376D"/>
    <w:multiLevelType w:val="hybridMultilevel"/>
    <w:tmpl w:val="122C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56B20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39EE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B13F3"/>
    <w:multiLevelType w:val="hybridMultilevel"/>
    <w:tmpl w:val="BFCC78E4"/>
    <w:lvl w:ilvl="0" w:tplc="82A8E48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E0C31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54F99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B20D5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A6599"/>
    <w:multiLevelType w:val="hybridMultilevel"/>
    <w:tmpl w:val="5AEA3CBC"/>
    <w:lvl w:ilvl="0" w:tplc="62142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D04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217D7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20B4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E698D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6BA5"/>
    <w:multiLevelType w:val="hybridMultilevel"/>
    <w:tmpl w:val="BF0A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F1F64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F5C60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47489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17D23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A4B81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64959"/>
    <w:multiLevelType w:val="hybridMultilevel"/>
    <w:tmpl w:val="D5060860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E735F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50892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9055C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839C0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B685A"/>
    <w:multiLevelType w:val="hybridMultilevel"/>
    <w:tmpl w:val="385E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80339D7"/>
    <w:multiLevelType w:val="hybridMultilevel"/>
    <w:tmpl w:val="60A2B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F0F7F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63B7E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0288C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02FC7"/>
    <w:multiLevelType w:val="hybridMultilevel"/>
    <w:tmpl w:val="67B87924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5510F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75F99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4F5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A0D21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E4E6F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409BC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FC5E38"/>
    <w:multiLevelType w:val="hybridMultilevel"/>
    <w:tmpl w:val="853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0559E"/>
    <w:multiLevelType w:val="hybridMultilevel"/>
    <w:tmpl w:val="25884216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740D6"/>
    <w:multiLevelType w:val="hybridMultilevel"/>
    <w:tmpl w:val="D5060860"/>
    <w:lvl w:ilvl="0" w:tplc="A8820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8"/>
  </w:num>
  <w:num w:numId="4">
    <w:abstractNumId w:val="11"/>
  </w:num>
  <w:num w:numId="5">
    <w:abstractNumId w:val="13"/>
  </w:num>
  <w:num w:numId="6">
    <w:abstractNumId w:val="22"/>
  </w:num>
  <w:num w:numId="7">
    <w:abstractNumId w:val="17"/>
  </w:num>
  <w:num w:numId="8">
    <w:abstractNumId w:val="37"/>
  </w:num>
  <w:num w:numId="9">
    <w:abstractNumId w:val="27"/>
  </w:num>
  <w:num w:numId="10">
    <w:abstractNumId w:val="7"/>
  </w:num>
  <w:num w:numId="11">
    <w:abstractNumId w:val="38"/>
  </w:num>
  <w:num w:numId="12">
    <w:abstractNumId w:val="9"/>
  </w:num>
  <w:num w:numId="13">
    <w:abstractNumId w:val="4"/>
  </w:num>
  <w:num w:numId="14">
    <w:abstractNumId w:val="33"/>
  </w:num>
  <w:num w:numId="15">
    <w:abstractNumId w:val="46"/>
  </w:num>
  <w:num w:numId="16">
    <w:abstractNumId w:val="14"/>
  </w:num>
  <w:num w:numId="17">
    <w:abstractNumId w:val="29"/>
  </w:num>
  <w:num w:numId="18">
    <w:abstractNumId w:val="45"/>
  </w:num>
  <w:num w:numId="19">
    <w:abstractNumId w:val="41"/>
  </w:num>
  <w:num w:numId="20">
    <w:abstractNumId w:val="32"/>
  </w:num>
  <w:num w:numId="21">
    <w:abstractNumId w:val="47"/>
  </w:num>
  <w:num w:numId="22">
    <w:abstractNumId w:val="50"/>
  </w:num>
  <w:num w:numId="23">
    <w:abstractNumId w:val="10"/>
  </w:num>
  <w:num w:numId="24">
    <w:abstractNumId w:val="3"/>
  </w:num>
  <w:num w:numId="25">
    <w:abstractNumId w:val="35"/>
  </w:num>
  <w:num w:numId="26">
    <w:abstractNumId w:val="36"/>
  </w:num>
  <w:num w:numId="27">
    <w:abstractNumId w:val="42"/>
  </w:num>
  <w:num w:numId="28">
    <w:abstractNumId w:val="6"/>
  </w:num>
  <w:num w:numId="29">
    <w:abstractNumId w:val="52"/>
  </w:num>
  <w:num w:numId="30">
    <w:abstractNumId w:val="31"/>
  </w:num>
  <w:num w:numId="31">
    <w:abstractNumId w:val="1"/>
  </w:num>
  <w:num w:numId="32">
    <w:abstractNumId w:val="24"/>
  </w:num>
  <w:num w:numId="33">
    <w:abstractNumId w:val="48"/>
  </w:num>
  <w:num w:numId="34">
    <w:abstractNumId w:val="43"/>
  </w:num>
  <w:num w:numId="35">
    <w:abstractNumId w:val="2"/>
  </w:num>
  <w:num w:numId="36">
    <w:abstractNumId w:val="49"/>
  </w:num>
  <w:num w:numId="37">
    <w:abstractNumId w:val="18"/>
  </w:num>
  <w:num w:numId="38">
    <w:abstractNumId w:val="44"/>
  </w:num>
  <w:num w:numId="39">
    <w:abstractNumId w:val="53"/>
  </w:num>
  <w:num w:numId="40">
    <w:abstractNumId w:val="34"/>
  </w:num>
  <w:num w:numId="41">
    <w:abstractNumId w:val="25"/>
  </w:num>
  <w:num w:numId="42">
    <w:abstractNumId w:val="21"/>
  </w:num>
  <w:num w:numId="43">
    <w:abstractNumId w:val="26"/>
  </w:num>
  <w:num w:numId="44">
    <w:abstractNumId w:val="30"/>
  </w:num>
  <w:num w:numId="45">
    <w:abstractNumId w:val="0"/>
  </w:num>
  <w:num w:numId="46">
    <w:abstractNumId w:val="20"/>
  </w:num>
  <w:num w:numId="47">
    <w:abstractNumId w:val="5"/>
  </w:num>
  <w:num w:numId="48">
    <w:abstractNumId w:val="23"/>
  </w:num>
  <w:num w:numId="49">
    <w:abstractNumId w:val="16"/>
  </w:num>
  <w:num w:numId="50">
    <w:abstractNumId w:val="28"/>
  </w:num>
  <w:num w:numId="51">
    <w:abstractNumId w:val="51"/>
  </w:num>
  <w:num w:numId="52">
    <w:abstractNumId w:val="12"/>
  </w:num>
  <w:num w:numId="53">
    <w:abstractNumId w:val="39"/>
  </w:num>
  <w:num w:numId="54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11"/>
    <w:rsid w:val="00001D8D"/>
    <w:rsid w:val="0001541B"/>
    <w:rsid w:val="00032CC3"/>
    <w:rsid w:val="0004407B"/>
    <w:rsid w:val="00045B87"/>
    <w:rsid w:val="0006160F"/>
    <w:rsid w:val="000D5F5D"/>
    <w:rsid w:val="000F528C"/>
    <w:rsid w:val="001002E9"/>
    <w:rsid w:val="001104D4"/>
    <w:rsid w:val="001357AC"/>
    <w:rsid w:val="00141509"/>
    <w:rsid w:val="00161A16"/>
    <w:rsid w:val="00165140"/>
    <w:rsid w:val="00182758"/>
    <w:rsid w:val="00185D05"/>
    <w:rsid w:val="001C531B"/>
    <w:rsid w:val="001E7C87"/>
    <w:rsid w:val="001F4138"/>
    <w:rsid w:val="00222D52"/>
    <w:rsid w:val="002604B6"/>
    <w:rsid w:val="002645E3"/>
    <w:rsid w:val="002668F6"/>
    <w:rsid w:val="00266FFF"/>
    <w:rsid w:val="00282FA1"/>
    <w:rsid w:val="00284EE8"/>
    <w:rsid w:val="00285B74"/>
    <w:rsid w:val="002956F7"/>
    <w:rsid w:val="00296338"/>
    <w:rsid w:val="0029776F"/>
    <w:rsid w:val="002A6A09"/>
    <w:rsid w:val="002C7600"/>
    <w:rsid w:val="002F48CC"/>
    <w:rsid w:val="00341A2E"/>
    <w:rsid w:val="0038208A"/>
    <w:rsid w:val="0038316D"/>
    <w:rsid w:val="00391405"/>
    <w:rsid w:val="003B7932"/>
    <w:rsid w:val="003F1A3B"/>
    <w:rsid w:val="0043015A"/>
    <w:rsid w:val="00455CB4"/>
    <w:rsid w:val="004644EF"/>
    <w:rsid w:val="004A4C74"/>
    <w:rsid w:val="004D3707"/>
    <w:rsid w:val="00512CEB"/>
    <w:rsid w:val="00541249"/>
    <w:rsid w:val="005548C0"/>
    <w:rsid w:val="00556F2E"/>
    <w:rsid w:val="00560C91"/>
    <w:rsid w:val="00575FE2"/>
    <w:rsid w:val="005A4565"/>
    <w:rsid w:val="005D4EA1"/>
    <w:rsid w:val="0062323F"/>
    <w:rsid w:val="006840F6"/>
    <w:rsid w:val="006923C6"/>
    <w:rsid w:val="006D70C8"/>
    <w:rsid w:val="006E2883"/>
    <w:rsid w:val="006E7C8C"/>
    <w:rsid w:val="00701DB6"/>
    <w:rsid w:val="007037F7"/>
    <w:rsid w:val="007213D3"/>
    <w:rsid w:val="00774947"/>
    <w:rsid w:val="007A3410"/>
    <w:rsid w:val="007B56E1"/>
    <w:rsid w:val="007C73D8"/>
    <w:rsid w:val="007D32B7"/>
    <w:rsid w:val="007E66A3"/>
    <w:rsid w:val="008520DA"/>
    <w:rsid w:val="00871FA1"/>
    <w:rsid w:val="008D166A"/>
    <w:rsid w:val="008F08C7"/>
    <w:rsid w:val="009027B8"/>
    <w:rsid w:val="009111DE"/>
    <w:rsid w:val="00924ACE"/>
    <w:rsid w:val="009370BD"/>
    <w:rsid w:val="00956B9D"/>
    <w:rsid w:val="0097478F"/>
    <w:rsid w:val="009A080A"/>
    <w:rsid w:val="009E009C"/>
    <w:rsid w:val="009F5F3B"/>
    <w:rsid w:val="00A45B87"/>
    <w:rsid w:val="00A91CD1"/>
    <w:rsid w:val="00A927D1"/>
    <w:rsid w:val="00AA070E"/>
    <w:rsid w:val="00AD4DBE"/>
    <w:rsid w:val="00AE048B"/>
    <w:rsid w:val="00AE7095"/>
    <w:rsid w:val="00B064A0"/>
    <w:rsid w:val="00B16C00"/>
    <w:rsid w:val="00B37E4C"/>
    <w:rsid w:val="00B46630"/>
    <w:rsid w:val="00B9007A"/>
    <w:rsid w:val="00BA45F6"/>
    <w:rsid w:val="00BF0D68"/>
    <w:rsid w:val="00C25A4F"/>
    <w:rsid w:val="00C42389"/>
    <w:rsid w:val="00C72BC4"/>
    <w:rsid w:val="00C86BDE"/>
    <w:rsid w:val="00C91051"/>
    <w:rsid w:val="00CB3962"/>
    <w:rsid w:val="00CE1740"/>
    <w:rsid w:val="00D16E11"/>
    <w:rsid w:val="00D41B57"/>
    <w:rsid w:val="00D4643E"/>
    <w:rsid w:val="00DA5903"/>
    <w:rsid w:val="00E14C01"/>
    <w:rsid w:val="00E32BF7"/>
    <w:rsid w:val="00E43239"/>
    <w:rsid w:val="00EB18D6"/>
    <w:rsid w:val="00EF1605"/>
    <w:rsid w:val="00EF67F0"/>
    <w:rsid w:val="00F25E96"/>
    <w:rsid w:val="00F33D8D"/>
    <w:rsid w:val="00F71168"/>
    <w:rsid w:val="00F81102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A038"/>
  <w15:chartTrackingRefBased/>
  <w15:docId w15:val="{A9641B18-86B1-4D40-90D9-7D5E12F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5D04-C18D-4951-834E-40FBE196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Ariesha Dents</dc:creator>
  <cp:keywords/>
  <dc:description/>
  <cp:lastModifiedBy>Ariesha Dents</cp:lastModifiedBy>
  <cp:revision>2</cp:revision>
  <cp:lastPrinted>2023-12-18T17:46:00Z</cp:lastPrinted>
  <dcterms:created xsi:type="dcterms:W3CDTF">2023-12-20T15:48:00Z</dcterms:created>
  <dcterms:modified xsi:type="dcterms:W3CDTF">2023-12-20T15:48:00Z</dcterms:modified>
</cp:coreProperties>
</file>