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NOVEMBER 30, 2021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JIMMIE STEEN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81519" w:rsidRPr="008C7FE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OCTOBER 26, 2021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  <w:t>SECRETARY-TREASURER BUD ZAUNBRECHER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202</w:t>
      </w:r>
      <w:r w:rsidR="009E04B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 xml:space="preserve"> PROJECTED YEAR END BUDGET REPORT</w:t>
      </w:r>
    </w:p>
    <w:p w:rsidR="00781519" w:rsidRPr="00A074D4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202</w:t>
      </w:r>
      <w:r w:rsidR="009E04B6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 xml:space="preserve"> PROPOSED BUDGET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4.</w:t>
      </w: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>EXECUTIVE DIRECTOR JAY CAMPBELL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A.</w:t>
      </w:r>
      <w:r>
        <w:rPr>
          <w:rFonts w:eastAsia="Times New Roman"/>
          <w:sz w:val="20"/>
          <w:szCs w:val="20"/>
        </w:rPr>
        <w:tab/>
        <w:t>VERMILION ECONOMIC DEVELOPMENT ALLIANCE CORRESPONDENCE</w:t>
      </w:r>
      <w:r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DECEMBER MEETING DATE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C.</w:t>
      </w:r>
      <w:r>
        <w:rPr>
          <w:rFonts w:eastAsia="Times New Roman"/>
          <w:sz w:val="20"/>
          <w:szCs w:val="20"/>
        </w:rPr>
        <w:tab/>
        <w:t>LOUISIANA COMPLIANCE QUESTIONNAIRE</w:t>
      </w:r>
    </w:p>
    <w:p w:rsidR="00781519" w:rsidRPr="002729C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Pr="002729CD">
        <w:rPr>
          <w:rFonts w:eastAsia="Times New Roman"/>
          <w:sz w:val="20"/>
          <w:szCs w:val="20"/>
        </w:rPr>
        <w:t>.</w:t>
      </w:r>
      <w:r w:rsidRPr="002729CD">
        <w:rPr>
          <w:rFonts w:eastAsia="Times New Roman"/>
          <w:sz w:val="20"/>
          <w:szCs w:val="20"/>
        </w:rPr>
        <w:tab/>
        <w:t xml:space="preserve"> </w:t>
      </w:r>
      <w:r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ATTORNEY ROGER BOYNTON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</w:r>
      <w:r w:rsidR="006B1ADC">
        <w:rPr>
          <w:rFonts w:eastAsia="Times New Roman"/>
          <w:sz w:val="20"/>
          <w:szCs w:val="20"/>
        </w:rPr>
        <w:t>ROGER BOYNTON, ATTORNEY INVOICE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OLD BUSINESS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NEW BUSINESS</w:t>
      </w:r>
    </w:p>
    <w:p w:rsidR="005E05CD" w:rsidRDefault="005E05CD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COMMISSIONER WAYNE TOUCHET SWEARING IN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Pr="008C6F26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9.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ADJOURN</w:t>
      </w:r>
      <w:r w:rsidRPr="002729CD">
        <w:rPr>
          <w:rFonts w:eastAsia="Times New Roman"/>
          <w:sz w:val="20"/>
          <w:szCs w:val="20"/>
        </w:rPr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ab/>
        <w:t xml:space="preserve">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</w:t>
      </w:r>
      <w:r>
        <w:rPr>
          <w:rFonts w:eastAsia="Times New Roman"/>
          <w:sz w:val="20"/>
          <w:szCs w:val="20"/>
        </w:rPr>
        <w:tab/>
        <w:t xml:space="preserve">  </w:t>
      </w: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781519" w:rsidRDefault="00781519" w:rsidP="00781519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jc w:val="center"/>
        <w:rPr>
          <w:rFonts w:eastAsia="Times New Roman"/>
          <w:sz w:val="16"/>
          <w:szCs w:val="16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F02873" w:rsidRDefault="00F02873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F02873" w:rsidRDefault="00F02873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F02873" w:rsidRDefault="00F02873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F02873" w:rsidRDefault="00F02873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953EC5" w:rsidRDefault="00953EC5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9E150D" w:rsidRDefault="009E150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Default="00D81400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DF6E29">
          <w:pgSz w:w="12221" w:h="15802"/>
          <w:pgMar w:top="346" w:right="1781" w:bottom="90" w:left="1080" w:header="720" w:footer="144" w:gutter="0"/>
          <w:cols w:space="720"/>
          <w:noEndnote/>
          <w:docGrid w:linePitch="326"/>
        </w:sectPr>
      </w:pPr>
    </w:p>
    <w:p w:rsidR="00022AA7" w:rsidRPr="006D4770" w:rsidRDefault="0085439A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Steen,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85439A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Duhon, Vice President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682" w:rsidRDefault="00B35682" w:rsidP="00A13E30">
      <w:r>
        <w:separator/>
      </w:r>
    </w:p>
  </w:endnote>
  <w:endnote w:type="continuationSeparator" w:id="0">
    <w:p w:rsidR="00B35682" w:rsidRDefault="00B35682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682" w:rsidRDefault="00B35682" w:rsidP="00A13E30">
      <w:r>
        <w:separator/>
      </w:r>
    </w:p>
  </w:footnote>
  <w:footnote w:type="continuationSeparator" w:id="0">
    <w:p w:rsidR="00B35682" w:rsidRDefault="00B35682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212CE"/>
    <w:rsid w:val="00137648"/>
    <w:rsid w:val="00144898"/>
    <w:rsid w:val="00151F4C"/>
    <w:rsid w:val="00175BD0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D590C"/>
    <w:rsid w:val="002D5DF0"/>
    <w:rsid w:val="002E3BDF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6006A"/>
    <w:rsid w:val="00367ED9"/>
    <w:rsid w:val="00377889"/>
    <w:rsid w:val="00383AA3"/>
    <w:rsid w:val="00393384"/>
    <w:rsid w:val="00395FB8"/>
    <w:rsid w:val="003B4BC3"/>
    <w:rsid w:val="003B684A"/>
    <w:rsid w:val="003C2B9F"/>
    <w:rsid w:val="003C600C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D0FE9"/>
    <w:rsid w:val="005E05CD"/>
    <w:rsid w:val="005E0C2A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618DA"/>
    <w:rsid w:val="006839D4"/>
    <w:rsid w:val="00691002"/>
    <w:rsid w:val="00691952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11CAC"/>
    <w:rsid w:val="00713E3D"/>
    <w:rsid w:val="00730376"/>
    <w:rsid w:val="007332BC"/>
    <w:rsid w:val="007367A9"/>
    <w:rsid w:val="00747AAC"/>
    <w:rsid w:val="0075453F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7B2C"/>
    <w:rsid w:val="007E0055"/>
    <w:rsid w:val="007E43E4"/>
    <w:rsid w:val="007F1A2B"/>
    <w:rsid w:val="007F2A74"/>
    <w:rsid w:val="00803462"/>
    <w:rsid w:val="00806844"/>
    <w:rsid w:val="00822F58"/>
    <w:rsid w:val="008257BF"/>
    <w:rsid w:val="00836FB8"/>
    <w:rsid w:val="008379EC"/>
    <w:rsid w:val="00844037"/>
    <w:rsid w:val="00852985"/>
    <w:rsid w:val="0085439A"/>
    <w:rsid w:val="008636DD"/>
    <w:rsid w:val="00883181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C4344"/>
    <w:rsid w:val="00AD5002"/>
    <w:rsid w:val="00AD68CC"/>
    <w:rsid w:val="00AE6285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DAF"/>
    <w:rsid w:val="00C5783E"/>
    <w:rsid w:val="00C71102"/>
    <w:rsid w:val="00C72189"/>
    <w:rsid w:val="00C725B1"/>
    <w:rsid w:val="00C81686"/>
    <w:rsid w:val="00CA7636"/>
    <w:rsid w:val="00CB0C05"/>
    <w:rsid w:val="00CB3759"/>
    <w:rsid w:val="00CC63B9"/>
    <w:rsid w:val="00CE1A45"/>
    <w:rsid w:val="00CE4D48"/>
    <w:rsid w:val="00D20B71"/>
    <w:rsid w:val="00D25C3C"/>
    <w:rsid w:val="00D4772B"/>
    <w:rsid w:val="00D50190"/>
    <w:rsid w:val="00D56B35"/>
    <w:rsid w:val="00D7481C"/>
    <w:rsid w:val="00D81400"/>
    <w:rsid w:val="00D9356B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DF6E29"/>
    <w:rsid w:val="00E04584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7FBA"/>
    <w:rsid w:val="00E963FB"/>
    <w:rsid w:val="00EA0AAF"/>
    <w:rsid w:val="00EA149F"/>
    <w:rsid w:val="00EA212F"/>
    <w:rsid w:val="00EB00FA"/>
    <w:rsid w:val="00EB78E8"/>
    <w:rsid w:val="00EC311D"/>
    <w:rsid w:val="00EC40D7"/>
    <w:rsid w:val="00EC7023"/>
    <w:rsid w:val="00ED09FB"/>
    <w:rsid w:val="00ED360F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46C1"/>
    <w:rsid w:val="00F45A62"/>
    <w:rsid w:val="00F56A96"/>
    <w:rsid w:val="00F70339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9</cp:revision>
  <cp:lastPrinted>2021-11-30T20:09:00Z</cp:lastPrinted>
  <dcterms:created xsi:type="dcterms:W3CDTF">2021-11-05T15:38:00Z</dcterms:created>
  <dcterms:modified xsi:type="dcterms:W3CDTF">2021-11-30T20:46:00Z</dcterms:modified>
  <cp:category> </cp:category>
</cp:coreProperties>
</file>