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37" w:rsidRDefault="002C2072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="00EC6580">
        <w:rPr>
          <w:b/>
          <w:sz w:val="40"/>
          <w:szCs w:val="40"/>
          <w:u w:val="single"/>
        </w:rPr>
        <w:t>LOUISIANA UNIFORM LOCAL SALES TAX BOARD</w:t>
      </w:r>
    </w:p>
    <w:p w:rsidR="00EC6580" w:rsidRDefault="00E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08731F">
        <w:rPr>
          <w:b/>
          <w:sz w:val="40"/>
          <w:szCs w:val="40"/>
        </w:rPr>
        <w:t xml:space="preserve">   </w:t>
      </w:r>
      <w:r w:rsidR="00781937">
        <w:rPr>
          <w:b/>
          <w:sz w:val="40"/>
          <w:szCs w:val="40"/>
        </w:rPr>
        <w:t xml:space="preserve">    </w:t>
      </w:r>
      <w:r w:rsidR="00A47114">
        <w:rPr>
          <w:b/>
          <w:sz w:val="40"/>
          <w:szCs w:val="40"/>
        </w:rPr>
        <w:t>Regular Meeting</w:t>
      </w:r>
    </w:p>
    <w:p w:rsidR="00A47114" w:rsidRPr="00A47114" w:rsidRDefault="00A4711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  <w:r w:rsidR="0078193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LMA Building</w:t>
      </w:r>
      <w:r w:rsidR="00773EB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Room </w:t>
      </w:r>
      <w:proofErr w:type="gramStart"/>
      <w:r>
        <w:rPr>
          <w:b/>
          <w:sz w:val="32"/>
          <w:szCs w:val="32"/>
        </w:rPr>
        <w:t>3  Baton</w:t>
      </w:r>
      <w:proofErr w:type="gramEnd"/>
      <w:r>
        <w:rPr>
          <w:b/>
          <w:sz w:val="32"/>
          <w:szCs w:val="32"/>
        </w:rPr>
        <w:t xml:space="preserve"> Rouge, LA</w:t>
      </w:r>
    </w:p>
    <w:p w:rsidR="00A47114" w:rsidRPr="00A47114" w:rsidRDefault="00A4711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8193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June 14, 2018</w:t>
      </w:r>
      <w:r>
        <w:rPr>
          <w:b/>
          <w:sz w:val="32"/>
          <w:szCs w:val="32"/>
        </w:rPr>
        <w:tab/>
        <w:t xml:space="preserve">    10:00 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C6580" w:rsidRDefault="00EC65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C6580" w:rsidRDefault="00EC6580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-</w:t>
      </w:r>
      <w:r>
        <w:rPr>
          <w:b/>
          <w:sz w:val="40"/>
          <w:szCs w:val="40"/>
        </w:rPr>
        <w:t>AGENDA-</w:t>
      </w: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5A493F" w:rsidRDefault="005A493F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>Approve minutes of</w:t>
      </w:r>
      <w:r w:rsidR="00A47114">
        <w:rPr>
          <w:b/>
          <w:sz w:val="28"/>
          <w:szCs w:val="28"/>
        </w:rPr>
        <w:t xml:space="preserve"> June 7</w:t>
      </w:r>
      <w:r>
        <w:rPr>
          <w:b/>
          <w:sz w:val="28"/>
          <w:szCs w:val="28"/>
        </w:rPr>
        <w:t>, 2018</w:t>
      </w:r>
      <w:r w:rsidR="007715CB">
        <w:rPr>
          <w:b/>
          <w:sz w:val="28"/>
          <w:szCs w:val="28"/>
        </w:rPr>
        <w:t xml:space="preserve"> </w:t>
      </w:r>
      <w:r w:rsidR="00A47114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Executive Director’s Report</w:t>
      </w:r>
      <w:r w:rsidR="00EA0350">
        <w:rPr>
          <w:b/>
          <w:sz w:val="28"/>
          <w:szCs w:val="28"/>
        </w:rPr>
        <w:tab/>
      </w:r>
    </w:p>
    <w:p w:rsidR="005A493F" w:rsidRDefault="005A493F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Staffing – </w:t>
      </w:r>
      <w:r w:rsidR="00643E50">
        <w:rPr>
          <w:sz w:val="28"/>
          <w:szCs w:val="28"/>
        </w:rPr>
        <w:t>i</w:t>
      </w:r>
      <w:r w:rsidR="0086641C">
        <w:rPr>
          <w:sz w:val="28"/>
          <w:szCs w:val="28"/>
        </w:rPr>
        <w:t>ntroduce Mr. J.A. Cline</w:t>
      </w:r>
      <w:r w:rsidR="009A74E6">
        <w:rPr>
          <w:sz w:val="28"/>
          <w:szCs w:val="28"/>
        </w:rPr>
        <w:t>, comments</w:t>
      </w:r>
      <w:bookmarkStart w:id="0" w:name="_GoBack"/>
      <w:bookmarkEnd w:id="0"/>
    </w:p>
    <w:p w:rsidR="005A493F" w:rsidRDefault="005A493F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Session</w:t>
      </w:r>
      <w:r w:rsidR="0086641C">
        <w:rPr>
          <w:sz w:val="28"/>
          <w:szCs w:val="28"/>
        </w:rPr>
        <w:t>-third extraordinary of 2018</w:t>
      </w:r>
    </w:p>
    <w:p w:rsidR="00643E50" w:rsidRDefault="00643E50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O. Box</w:t>
      </w:r>
    </w:p>
    <w:p w:rsidR="00643E50" w:rsidRDefault="00643E50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Road construction issue</w:t>
      </w:r>
    </w:p>
    <w:p w:rsidR="00773EBB" w:rsidRDefault="00773EBB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Plan</w:t>
      </w:r>
    </w:p>
    <w:p w:rsidR="00EC6580" w:rsidRDefault="00EC6580">
      <w:pPr>
        <w:rPr>
          <w:b/>
          <w:sz w:val="28"/>
          <w:szCs w:val="28"/>
        </w:rPr>
      </w:pPr>
    </w:p>
    <w:p w:rsidR="005A493F" w:rsidRDefault="00EC6580" w:rsidP="00A4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47114">
        <w:rPr>
          <w:b/>
          <w:sz w:val="28"/>
          <w:szCs w:val="28"/>
        </w:rPr>
        <w:t xml:space="preserve">  Consider and approve amendments to the 2018-19 Budget </w:t>
      </w:r>
      <w:r w:rsidR="00643E50">
        <w:rPr>
          <w:b/>
          <w:sz w:val="28"/>
          <w:szCs w:val="28"/>
        </w:rPr>
        <w:t xml:space="preserve"> [</w:t>
      </w:r>
      <w:proofErr w:type="spellStart"/>
      <w:r w:rsidR="00A47114">
        <w:rPr>
          <w:b/>
          <w:sz w:val="28"/>
          <w:szCs w:val="28"/>
        </w:rPr>
        <w:t>Exec.Dir</w:t>
      </w:r>
      <w:r w:rsidR="00643E50">
        <w:rPr>
          <w:b/>
          <w:sz w:val="28"/>
          <w:szCs w:val="28"/>
        </w:rPr>
        <w:t>ector</w:t>
      </w:r>
      <w:proofErr w:type="spellEnd"/>
      <w:r w:rsidR="00643E50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</w:p>
    <w:p w:rsidR="00643E50" w:rsidRDefault="00643E50" w:rsidP="00A47114">
      <w:pPr>
        <w:rPr>
          <w:b/>
          <w:sz w:val="28"/>
          <w:szCs w:val="28"/>
        </w:rPr>
      </w:pPr>
    </w:p>
    <w:p w:rsidR="00643E50" w:rsidRDefault="00643E50" w:rsidP="00A4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) Discuss travel reimbursement for board members/proxies [Ms. Hymel]</w:t>
      </w:r>
    </w:p>
    <w:p w:rsidR="00643E50" w:rsidRDefault="00643E50" w:rsidP="00A4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(b) Discuss revisions to travel reimbursement policy [Mr. Ruppert]</w:t>
      </w:r>
    </w:p>
    <w:p w:rsidR="00643E50" w:rsidRDefault="00643E50" w:rsidP="00A47114">
      <w:pPr>
        <w:rPr>
          <w:b/>
          <w:sz w:val="28"/>
          <w:szCs w:val="28"/>
        </w:rPr>
      </w:pPr>
    </w:p>
    <w:p w:rsidR="00643E50" w:rsidRDefault="00643E50" w:rsidP="00A4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Discuss development of multi-parish electronic filing software [Mr.   </w:t>
      </w:r>
      <w:r>
        <w:rPr>
          <w:b/>
          <w:sz w:val="28"/>
          <w:szCs w:val="28"/>
        </w:rPr>
        <w:tab/>
        <w:t>Ruppert]</w:t>
      </w:r>
    </w:p>
    <w:p w:rsidR="002A7F57" w:rsidRDefault="002A7F57" w:rsidP="00A47114">
      <w:pPr>
        <w:rPr>
          <w:b/>
          <w:sz w:val="28"/>
          <w:szCs w:val="28"/>
        </w:rPr>
      </w:pPr>
    </w:p>
    <w:p w:rsidR="002A7F57" w:rsidRDefault="002A7F57" w:rsidP="002A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2A7F57">
        <w:rPr>
          <w:b/>
          <w:sz w:val="28"/>
          <w:szCs w:val="28"/>
        </w:rPr>
        <w:t xml:space="preserve">Adopt a leave policy to include vacation, sick, compensatory, civil, military </w:t>
      </w:r>
      <w:r>
        <w:rPr>
          <w:b/>
          <w:sz w:val="28"/>
          <w:szCs w:val="28"/>
        </w:rPr>
        <w:tab/>
      </w:r>
      <w:r w:rsidRPr="002A7F57">
        <w:rPr>
          <w:b/>
          <w:sz w:val="28"/>
          <w:szCs w:val="28"/>
        </w:rPr>
        <w:t>&amp; funeral leave.</w:t>
      </w:r>
      <w:r w:rsidR="00781937">
        <w:rPr>
          <w:b/>
          <w:sz w:val="28"/>
          <w:szCs w:val="28"/>
        </w:rPr>
        <w:t xml:space="preserve"> [Ms. Andries]</w:t>
      </w:r>
    </w:p>
    <w:p w:rsidR="009F56E0" w:rsidRDefault="009F56E0" w:rsidP="002A7F57">
      <w:pPr>
        <w:rPr>
          <w:b/>
          <w:sz w:val="28"/>
          <w:szCs w:val="28"/>
        </w:rPr>
      </w:pPr>
    </w:p>
    <w:p w:rsidR="009A74E6" w:rsidRDefault="009F56E0" w:rsidP="002A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Approval of </w:t>
      </w:r>
      <w:r w:rsidR="00A137C5">
        <w:rPr>
          <w:b/>
          <w:sz w:val="28"/>
          <w:szCs w:val="28"/>
        </w:rPr>
        <w:t>billings received this month for FY 17-18</w:t>
      </w:r>
      <w:r w:rsidR="009A74E6">
        <w:rPr>
          <w:b/>
          <w:sz w:val="28"/>
          <w:szCs w:val="28"/>
        </w:rPr>
        <w:t>: Kolb Law Firm, LLC;</w:t>
      </w:r>
    </w:p>
    <w:p w:rsidR="009F56E0" w:rsidRPr="002A7F57" w:rsidRDefault="009A74E6" w:rsidP="002A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Blue Goat; LA Assn. of Tax Administrators    </w:t>
      </w:r>
      <w:r w:rsidR="00A137C5">
        <w:rPr>
          <w:b/>
          <w:sz w:val="28"/>
          <w:szCs w:val="28"/>
        </w:rPr>
        <w:t xml:space="preserve"> </w:t>
      </w:r>
      <w:r w:rsidR="009F56E0">
        <w:rPr>
          <w:b/>
          <w:sz w:val="28"/>
          <w:szCs w:val="28"/>
        </w:rPr>
        <w:t>[Exec. Director]</w:t>
      </w:r>
    </w:p>
    <w:p w:rsidR="00A47114" w:rsidRDefault="00A47114" w:rsidP="00A47114">
      <w:pPr>
        <w:rPr>
          <w:b/>
          <w:sz w:val="28"/>
          <w:szCs w:val="28"/>
        </w:rPr>
      </w:pPr>
    </w:p>
    <w:p w:rsidR="00A47114" w:rsidRDefault="009F56E0" w:rsidP="00A4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47114">
        <w:rPr>
          <w:b/>
          <w:sz w:val="28"/>
          <w:szCs w:val="28"/>
        </w:rPr>
        <w:t>.  Executive Session:</w:t>
      </w:r>
    </w:p>
    <w:p w:rsidR="00A47114" w:rsidRDefault="00A47114" w:rsidP="00A4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To discuss the matter of </w:t>
      </w:r>
      <w:r w:rsidRPr="00A47114">
        <w:rPr>
          <w:b/>
          <w:sz w:val="28"/>
          <w:szCs w:val="28"/>
          <w:u w:val="single"/>
        </w:rPr>
        <w:t>West Feliciana, et al v. LULSTB</w:t>
      </w:r>
      <w:r>
        <w:rPr>
          <w:b/>
          <w:sz w:val="28"/>
          <w:szCs w:val="28"/>
        </w:rPr>
        <w:t>, 19</w:t>
      </w:r>
      <w:r w:rsidRPr="00A4711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JDC </w:t>
      </w:r>
    </w:p>
    <w:p w:rsidR="00A47114" w:rsidRDefault="00A47114" w:rsidP="00A47114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.  Other Business</w:t>
      </w:r>
    </w:p>
    <w:p w:rsidR="005A493F" w:rsidRDefault="005A493F">
      <w:pPr>
        <w:rPr>
          <w:b/>
          <w:sz w:val="28"/>
          <w:szCs w:val="28"/>
        </w:rPr>
      </w:pPr>
    </w:p>
    <w:p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C6580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>
    <w:useFELayout/>
  </w:compat>
  <w:rsids>
    <w:rsidRoot w:val="00EC6580"/>
    <w:rsid w:val="0008731F"/>
    <w:rsid w:val="00100C7E"/>
    <w:rsid w:val="001C3537"/>
    <w:rsid w:val="002A7F57"/>
    <w:rsid w:val="002C2072"/>
    <w:rsid w:val="004F2ABC"/>
    <w:rsid w:val="0059699B"/>
    <w:rsid w:val="005A493F"/>
    <w:rsid w:val="00643E50"/>
    <w:rsid w:val="007715CB"/>
    <w:rsid w:val="00773EBB"/>
    <w:rsid w:val="00781937"/>
    <w:rsid w:val="00854E5A"/>
    <w:rsid w:val="0086641C"/>
    <w:rsid w:val="009A74E6"/>
    <w:rsid w:val="009C4ED5"/>
    <w:rsid w:val="009F56E0"/>
    <w:rsid w:val="00A137C5"/>
    <w:rsid w:val="00A47114"/>
    <w:rsid w:val="00C01C58"/>
    <w:rsid w:val="00CF2B57"/>
    <w:rsid w:val="00DD3A97"/>
    <w:rsid w:val="00EA0350"/>
    <w:rsid w:val="00EC6580"/>
    <w:rsid w:val="00E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The Willamette Valley Co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Donna Andries</cp:lastModifiedBy>
  <cp:revision>2</cp:revision>
  <cp:lastPrinted>2018-06-12T21:55:00Z</cp:lastPrinted>
  <dcterms:created xsi:type="dcterms:W3CDTF">2018-06-12T21:59:00Z</dcterms:created>
  <dcterms:modified xsi:type="dcterms:W3CDTF">2018-06-12T21:59:00Z</dcterms:modified>
</cp:coreProperties>
</file>