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BB347C" w:rsidP="00BB347C">
      <w:pPr>
        <w:pStyle w:val="ListParagraph"/>
        <w:numPr>
          <w:ilvl w:val="0"/>
          <w:numId w:val="26"/>
        </w:numPr>
        <w:tabs>
          <w:tab w:val="left" w:pos="540"/>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68037F">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3C64D5" w:rsidRPr="00E215E2" w:rsidRDefault="003C64D5" w:rsidP="00311284">
      <w:pPr>
        <w:pStyle w:val="ListParagraph"/>
        <w:spacing w:after="0" w:line="240" w:lineRule="auto"/>
        <w:ind w:left="540"/>
        <w:jc w:val="both"/>
        <w:rPr>
          <w:rFonts w:ascii="Times New Roman" w:eastAsia="Times New Roman" w:hAnsi="Times New Roman" w:cs="Times New Roman"/>
          <w:spacing w:val="-5"/>
          <w:sz w:val="24"/>
          <w:szCs w:val="24"/>
        </w:rPr>
      </w:pPr>
    </w:p>
    <w:p w:rsidR="004E1B15" w:rsidRPr="002031CB" w:rsidRDefault="004E1B15"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85724" w:rsidRPr="001C494C" w:rsidRDefault="00D84354" w:rsidP="00231598">
      <w:pPr>
        <w:widowControl/>
        <w:spacing w:after="0" w:line="240" w:lineRule="auto"/>
        <w:ind w:firstLine="540"/>
        <w:jc w:val="both"/>
        <w:rPr>
          <w:rFonts w:ascii="Times New Roman" w:hAnsi="Times New Roman" w:cs="Times New Roman"/>
          <w:b/>
          <w:sz w:val="24"/>
          <w:szCs w:val="24"/>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1C494C" w:rsidRDefault="001C494C" w:rsidP="00311284">
      <w:pPr>
        <w:pStyle w:val="ListParagraph"/>
        <w:spacing w:line="240" w:lineRule="auto"/>
        <w:ind w:left="540"/>
        <w:jc w:val="both"/>
        <w:rPr>
          <w:rFonts w:ascii="Times New Roman" w:hAnsi="Times New Roman" w:cs="Times New Roman"/>
          <w:b/>
          <w:sz w:val="24"/>
          <w:szCs w:val="24"/>
        </w:rPr>
      </w:pPr>
    </w:p>
    <w:p w:rsidR="002306EF" w:rsidRPr="002317B6" w:rsidRDefault="002306EF" w:rsidP="002306EF">
      <w:pPr>
        <w:contextualSpacing/>
        <w:rPr>
          <w:rFonts w:ascii="Times New Roman" w:hAnsi="Times New Roman"/>
          <w:b/>
          <w:sz w:val="24"/>
          <w:szCs w:val="24"/>
        </w:rPr>
      </w:pPr>
      <w:r w:rsidRPr="001260BF">
        <w:rPr>
          <w:rFonts w:ascii="Times New Roman" w:hAnsi="Times New Roman"/>
          <w:b/>
          <w:sz w:val="24"/>
          <w:szCs w:val="24"/>
        </w:rPr>
        <w:t>1</w:t>
      </w:r>
      <w:r w:rsidR="00583920">
        <w:rPr>
          <w:rFonts w:ascii="Times New Roman" w:hAnsi="Times New Roman"/>
          <w:b/>
          <w:sz w:val="24"/>
          <w:szCs w:val="24"/>
        </w:rPr>
        <w:t>2</w:t>
      </w:r>
      <w:r w:rsidRPr="001260BF">
        <w:rPr>
          <w:rFonts w:ascii="Times New Roman" w:hAnsi="Times New Roman"/>
          <w:b/>
          <w:sz w:val="24"/>
          <w:szCs w:val="24"/>
        </w:rPr>
        <w:t>.</w:t>
      </w:r>
      <w:r>
        <w:rPr>
          <w:rFonts w:ascii="Times New Roman" w:hAnsi="Times New Roman"/>
          <w:b/>
          <w:szCs w:val="24"/>
        </w:rPr>
        <w:t xml:space="preserve">        </w:t>
      </w:r>
      <w:r w:rsidRPr="002317B6">
        <w:rPr>
          <w:rFonts w:ascii="Times New Roman" w:hAnsi="Times New Roman"/>
          <w:b/>
          <w:sz w:val="24"/>
          <w:szCs w:val="24"/>
        </w:rPr>
        <w:t>Method of Award:</w:t>
      </w:r>
    </w:p>
    <w:p w:rsidR="002306EF" w:rsidRPr="002317B6" w:rsidRDefault="002306EF" w:rsidP="002306EF">
      <w:pPr>
        <w:tabs>
          <w:tab w:val="left" w:pos="180"/>
        </w:tabs>
        <w:ind w:left="720"/>
        <w:contextualSpacing/>
        <w:rPr>
          <w:rFonts w:ascii="Times New Roman" w:hAnsi="Times New Roman"/>
          <w:sz w:val="24"/>
          <w:szCs w:val="24"/>
        </w:rPr>
      </w:pPr>
      <w:r w:rsidRPr="002317B6">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750078" w:rsidRDefault="00750078" w:rsidP="002306EF">
      <w:pPr>
        <w:tabs>
          <w:tab w:val="left" w:pos="180"/>
        </w:tabs>
        <w:ind w:left="720"/>
        <w:contextualSpacing/>
        <w:rPr>
          <w:rFonts w:ascii="Times New Roman" w:hAnsi="Times New Roman"/>
          <w:szCs w:val="24"/>
        </w:rPr>
      </w:pPr>
    </w:p>
    <w:p w:rsidR="00750078" w:rsidRPr="00974E7D" w:rsidRDefault="00750078" w:rsidP="00750078">
      <w:pPr>
        <w:contextualSpacing/>
        <w:rPr>
          <w:rFonts w:ascii="Times New Roman" w:hAnsi="Times New Roman"/>
          <w:b/>
          <w:sz w:val="24"/>
          <w:szCs w:val="24"/>
        </w:rPr>
      </w:pPr>
      <w:r>
        <w:rPr>
          <w:rFonts w:ascii="Times New Roman" w:hAnsi="Times New Roman"/>
          <w:b/>
          <w:sz w:val="24"/>
          <w:szCs w:val="24"/>
        </w:rPr>
        <w:t>1</w:t>
      </w:r>
      <w:r w:rsidR="00583920">
        <w:rPr>
          <w:rFonts w:ascii="Times New Roman" w:hAnsi="Times New Roman"/>
          <w:b/>
          <w:sz w:val="24"/>
          <w:szCs w:val="24"/>
        </w:rPr>
        <w:t>3</w:t>
      </w:r>
      <w:r>
        <w:rPr>
          <w:rFonts w:ascii="Times New Roman" w:hAnsi="Times New Roman"/>
          <w:b/>
          <w:sz w:val="24"/>
          <w:szCs w:val="24"/>
        </w:rPr>
        <w:t xml:space="preserve">.       </w:t>
      </w:r>
      <w:r w:rsidRPr="00974E7D">
        <w:rPr>
          <w:rFonts w:ascii="Times New Roman" w:hAnsi="Times New Roman"/>
          <w:b/>
          <w:sz w:val="24"/>
          <w:szCs w:val="24"/>
        </w:rPr>
        <w:t>Proprietary:</w:t>
      </w:r>
    </w:p>
    <w:p w:rsidR="00750078" w:rsidRDefault="00750078" w:rsidP="00750078">
      <w:pPr>
        <w:ind w:left="720"/>
        <w:contextualSpacing/>
        <w:rPr>
          <w:rFonts w:ascii="Times New Roman" w:hAnsi="Times New Roman"/>
          <w:szCs w:val="24"/>
        </w:rPr>
      </w:pPr>
      <w:r w:rsidRPr="00974E7D">
        <w:rPr>
          <w:rFonts w:ascii="Times New Roman" w:hAnsi="Times New Roman"/>
          <w:sz w:val="24"/>
          <w:szCs w:val="24"/>
        </w:rPr>
        <w:t>In accordance with La. R.S. 39:1655, this solicitation has been approved as proprietary and only the brand(s) and model(s) specified will be considered for award.</w:t>
      </w:r>
    </w:p>
    <w:p w:rsidR="002306EF" w:rsidRPr="00E215E2" w:rsidRDefault="002306EF" w:rsidP="002306EF">
      <w:pPr>
        <w:tabs>
          <w:tab w:val="left" w:pos="180"/>
        </w:tabs>
        <w:ind w:left="720"/>
        <w:contextualSpacing/>
        <w:rPr>
          <w:rFonts w:ascii="Times New Roman" w:hAnsi="Times New Roman" w:cs="Times New Roman"/>
          <w:b/>
          <w:sz w:val="24"/>
          <w:szCs w:val="24"/>
        </w:rPr>
      </w:pPr>
    </w:p>
    <w:p w:rsidR="00172F15" w:rsidRPr="002306EF" w:rsidRDefault="002306EF" w:rsidP="002306EF">
      <w:pPr>
        <w:widowControl/>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w:t>
      </w:r>
      <w:r w:rsidR="00583920">
        <w:rPr>
          <w:rFonts w:ascii="Times New Roman" w:eastAsia="PMingLiU" w:hAnsi="Times New Roman" w:cs="Times New Roman"/>
          <w:b/>
          <w:sz w:val="24"/>
          <w:szCs w:val="24"/>
          <w:lang w:eastAsia="zh-TW"/>
        </w:rPr>
        <w:t>4</w:t>
      </w:r>
      <w:r>
        <w:rPr>
          <w:rFonts w:ascii="Times New Roman" w:eastAsia="PMingLiU" w:hAnsi="Times New Roman" w:cs="Times New Roman"/>
          <w:b/>
          <w:sz w:val="24"/>
          <w:szCs w:val="24"/>
          <w:lang w:eastAsia="zh-TW"/>
        </w:rPr>
        <w:t>.</w:t>
      </w:r>
      <w:r w:rsidR="0068037F" w:rsidRPr="002306EF">
        <w:rPr>
          <w:rFonts w:ascii="Times New Roman" w:eastAsia="PMingLiU" w:hAnsi="Times New Roman" w:cs="Times New Roman"/>
          <w:b/>
          <w:sz w:val="24"/>
          <w:szCs w:val="24"/>
          <w:lang w:eastAsia="zh-TW"/>
        </w:rPr>
        <w:tab/>
      </w:r>
      <w:r w:rsidR="00172F15" w:rsidRPr="002306EF">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2306EF" w:rsidRDefault="002306EF" w:rsidP="002306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583920">
        <w:rPr>
          <w:rFonts w:ascii="Times New Roman" w:hAnsi="Times New Roman" w:cs="Times New Roman"/>
          <w:b/>
          <w:sz w:val="24"/>
          <w:szCs w:val="24"/>
        </w:rPr>
        <w:t>5</w:t>
      </w:r>
      <w:r>
        <w:rPr>
          <w:rFonts w:ascii="Times New Roman" w:hAnsi="Times New Roman" w:cs="Times New Roman"/>
          <w:b/>
          <w:sz w:val="24"/>
          <w:szCs w:val="24"/>
        </w:rPr>
        <w:t>.</w:t>
      </w:r>
      <w:r w:rsidR="0068037F" w:rsidRPr="002306EF">
        <w:rPr>
          <w:rFonts w:ascii="Times New Roman" w:hAnsi="Times New Roman" w:cs="Times New Roman"/>
          <w:b/>
          <w:sz w:val="24"/>
          <w:szCs w:val="24"/>
        </w:rPr>
        <w:tab/>
      </w:r>
      <w:r w:rsidR="00C41F6E" w:rsidRPr="002306EF">
        <w:rPr>
          <w:rFonts w:ascii="Times New Roman" w:hAnsi="Times New Roman" w:cs="Times New Roman"/>
          <w:b/>
          <w:sz w:val="24"/>
          <w:szCs w:val="24"/>
        </w:rPr>
        <w:t>Right to Inspect:</w:t>
      </w:r>
      <w:r w:rsidR="00C41F6E" w:rsidRPr="002306EF">
        <w:rPr>
          <w:rFonts w:ascii="Times New Roman" w:hAnsi="Times New Roman" w:cs="Times New Roman"/>
          <w:sz w:val="24"/>
          <w:szCs w:val="24"/>
        </w:rPr>
        <w:t xml:space="preserve"> </w:t>
      </w:r>
    </w:p>
    <w:p w:rsidR="00724F45" w:rsidRPr="00F02F93"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583920">
        <w:rPr>
          <w:rFonts w:ascii="Times New Roman" w:hAnsi="Times New Roman" w:cs="Times New Roman"/>
          <w:b/>
          <w:bCs/>
          <w:sz w:val="24"/>
          <w:szCs w:val="24"/>
        </w:rPr>
        <w:t>6</w:t>
      </w:r>
      <w:bookmarkStart w:id="0" w:name="_GoBack"/>
      <w:bookmarkEnd w:id="0"/>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204F63">
        <w:rPr>
          <w:rFonts w:ascii="Times New Roman" w:hAnsi="Times New Roman" w:cs="Times New Roman"/>
          <w:sz w:val="24"/>
          <w:szCs w:val="24"/>
        </w:rPr>
        <w:t>Tommy Nolan, phone: 225-342-8057</w:t>
      </w:r>
      <w:r w:rsidR="00CA73D6">
        <w:rPr>
          <w:rFonts w:ascii="Times New Roman" w:hAnsi="Times New Roman" w:cs="Times New Roman"/>
          <w:sz w:val="24"/>
          <w:szCs w:val="24"/>
        </w:rPr>
        <w:t xml:space="preserve">, </w:t>
      </w:r>
      <w:r w:rsidR="00204F63">
        <w:rPr>
          <w:rFonts w:ascii="Times New Roman" w:hAnsi="Times New Roman" w:cs="Times New Roman"/>
          <w:sz w:val="24"/>
          <w:szCs w:val="24"/>
        </w:rPr>
        <w:t>email:</w:t>
      </w:r>
      <w:r w:rsidR="00CA73D6">
        <w:rPr>
          <w:rFonts w:ascii="Times New Roman" w:hAnsi="Times New Roman" w:cs="Times New Roman"/>
          <w:sz w:val="24"/>
          <w:szCs w:val="24"/>
        </w:rPr>
        <w:t xml:space="preserve"> </w:t>
      </w:r>
      <w:r w:rsidR="00204F63">
        <w:rPr>
          <w:rFonts w:ascii="Times New Roman" w:hAnsi="Times New Roman" w:cs="Times New Roman"/>
          <w:sz w:val="24"/>
          <w:szCs w:val="24"/>
        </w:rPr>
        <w:t>tommy.nolan</w:t>
      </w:r>
      <w:r w:rsidR="00CA73D6" w:rsidRPr="00422D80">
        <w:rPr>
          <w:rFonts w:ascii="Times New Roman" w:hAnsi="Times New Roman" w:cs="Times New Roman"/>
          <w:sz w:val="24"/>
          <w:szCs w:val="24"/>
        </w:rPr>
        <w:t>@la.gov</w:t>
      </w:r>
    </w:p>
    <w:sectPr w:rsidR="00023A76" w:rsidRPr="00F02F93" w:rsidSect="005743F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EF" w:rsidRDefault="002306EF">
      <w:pPr>
        <w:spacing w:after="0" w:line="240" w:lineRule="auto"/>
      </w:pPr>
      <w:r>
        <w:separator/>
      </w:r>
    </w:p>
  </w:endnote>
  <w:endnote w:type="continuationSeparator" w:id="0">
    <w:p w:rsidR="002306EF" w:rsidRDefault="002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61" w:rsidRDefault="007F1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583920">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583920">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EF" w:rsidRDefault="002306EF">
      <w:pPr>
        <w:spacing w:after="0" w:line="240" w:lineRule="auto"/>
      </w:pPr>
      <w:r>
        <w:separator/>
      </w:r>
    </w:p>
  </w:footnote>
  <w:footnote w:type="continuationSeparator" w:id="0">
    <w:p w:rsidR="002306EF" w:rsidRDefault="002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61" w:rsidRDefault="007F1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750078">
      <w:rPr>
        <w:rFonts w:ascii="Times New Roman" w:hAnsi="Times New Roman" w:cs="Times New Roman"/>
        <w:sz w:val="24"/>
        <w:szCs w:val="24"/>
      </w:rPr>
      <w:t xml:space="preserve"> 300</w:t>
    </w:r>
    <w:r w:rsidR="007F1061">
      <w:rPr>
        <w:rFonts w:ascii="Times New Roman" w:hAnsi="Times New Roman" w:cs="Times New Roman"/>
        <w:sz w:val="24"/>
        <w:szCs w:val="24"/>
      </w:rPr>
      <w:t>0</w:t>
    </w:r>
    <w:r w:rsidR="00750078">
      <w:rPr>
        <w:rFonts w:ascii="Times New Roman" w:hAnsi="Times New Roman" w:cs="Times New Roman"/>
        <w:sz w:val="24"/>
        <w:szCs w:val="24"/>
      </w:rPr>
      <w:t>022387</w:t>
    </w:r>
    <w:r w:rsidRPr="001856F5">
      <w:rPr>
        <w:rFonts w:ascii="Times New Roman" w:hAnsi="Times New Roman" w:cs="Times New Roman"/>
        <w:sz w:val="24"/>
        <w:szCs w:val="24"/>
      </w:rPr>
      <w:tab/>
      <w:t>Title</w:t>
    </w:r>
    <w:r w:rsidR="00DA5539">
      <w:rPr>
        <w:rFonts w:ascii="Times New Roman" w:hAnsi="Times New Roman" w:cs="Times New Roman"/>
        <w:sz w:val="24"/>
        <w:szCs w:val="24"/>
      </w:rPr>
      <w:t>:</w:t>
    </w:r>
    <w:r w:rsidR="00750078">
      <w:rPr>
        <w:rFonts w:ascii="Times New Roman" w:hAnsi="Times New Roman" w:cs="Times New Roman"/>
        <w:sz w:val="24"/>
        <w:szCs w:val="24"/>
      </w:rPr>
      <w:t xml:space="preserve"> Firearm Accessories</w:t>
    </w:r>
    <w:r w:rsidR="002306EF">
      <w:rPr>
        <w:rFonts w:ascii="Times New Roman" w:hAnsi="Times New Roman" w:cs="Times New Roman"/>
        <w:sz w:val="24"/>
        <w:szCs w:val="24"/>
      </w:rPr>
      <w:t xml:space="preserve"> - LSP</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89C272B6"/>
    <w:lvl w:ilvl="0" w:tplc="98B0396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EF"/>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260BF"/>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04F63"/>
    <w:rsid w:val="00211EBD"/>
    <w:rsid w:val="002306EF"/>
    <w:rsid w:val="00231598"/>
    <w:rsid w:val="002317B6"/>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C64D5"/>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3920"/>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0078"/>
    <w:rsid w:val="007539D1"/>
    <w:rsid w:val="00781D34"/>
    <w:rsid w:val="007943D3"/>
    <w:rsid w:val="007A13E0"/>
    <w:rsid w:val="007A7C1D"/>
    <w:rsid w:val="007B29CA"/>
    <w:rsid w:val="007B3A35"/>
    <w:rsid w:val="007C1D07"/>
    <w:rsid w:val="007C4572"/>
    <w:rsid w:val="007D2093"/>
    <w:rsid w:val="007F1061"/>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347C"/>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C9D444"/>
  <w15:chartTrackingRefBased/>
  <w15:docId w15:val="{9EA8ACDF-D8F3-4DBC-A8A9-862E6DBB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8FF2A-CE9D-4B3E-93A0-69ABA01B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2219</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Tommy Nolan</cp:lastModifiedBy>
  <cp:revision>10</cp:revision>
  <cp:lastPrinted>2023-09-05T19:44:00Z</cp:lastPrinted>
  <dcterms:created xsi:type="dcterms:W3CDTF">2023-09-01T16:54:00Z</dcterms:created>
  <dcterms:modified xsi:type="dcterms:W3CDTF">2024-01-18T15:46:00Z</dcterms:modified>
</cp:coreProperties>
</file>