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5" w:rsidRPr="00A13772" w:rsidRDefault="00ED1ED5" w:rsidP="00ED1ED5">
      <w:pPr>
        <w:jc w:val="center"/>
      </w:pPr>
    </w:p>
    <w:p w:rsidR="00ED1ED5" w:rsidRPr="00A13772" w:rsidRDefault="00A13772" w:rsidP="00ED1ED5">
      <w:pPr>
        <w:jc w:val="center"/>
      </w:pPr>
      <w:r w:rsidRPr="00A13772">
        <w:t>02/20/2024</w:t>
      </w:r>
    </w:p>
    <w:p w:rsidR="00ED1ED5" w:rsidRPr="00A13772" w:rsidRDefault="00ED1ED5" w:rsidP="00ED1ED5">
      <w:pPr>
        <w:jc w:val="center"/>
      </w:pPr>
    </w:p>
    <w:p w:rsidR="00ED1ED5" w:rsidRPr="00A13772" w:rsidRDefault="00ED1ED5" w:rsidP="00ED1ED5">
      <w:pPr>
        <w:jc w:val="center"/>
        <w:rPr>
          <w:b/>
          <w:bCs/>
          <w:i/>
          <w:iCs/>
        </w:rPr>
      </w:pPr>
      <w:r w:rsidRPr="00A13772">
        <w:rPr>
          <w:b/>
          <w:bCs/>
        </w:rPr>
        <w:t xml:space="preserve">ADDENDUM NO. 01 </w:t>
      </w:r>
    </w:p>
    <w:p w:rsidR="00ED1ED5" w:rsidRPr="00A13772" w:rsidRDefault="00ED1ED5" w:rsidP="00ED1ED5">
      <w:pPr>
        <w:jc w:val="center"/>
        <w:rPr>
          <w:b/>
          <w:bCs/>
        </w:rPr>
      </w:pPr>
    </w:p>
    <w:p w:rsidR="00ED1ED5" w:rsidRPr="00A13772" w:rsidRDefault="00ED1ED5" w:rsidP="00ED1ED5">
      <w:pPr>
        <w:jc w:val="both"/>
      </w:pPr>
      <w:r w:rsidRPr="00A13772">
        <w:t xml:space="preserve">Your reference is directed to </w:t>
      </w:r>
      <w:proofErr w:type="spellStart"/>
      <w:r w:rsidRPr="00A13772">
        <w:t>RFx</w:t>
      </w:r>
      <w:proofErr w:type="spellEnd"/>
      <w:r w:rsidRPr="00A13772">
        <w:t xml:space="preserve"> Number </w:t>
      </w:r>
      <w:r w:rsidR="00A13772" w:rsidRPr="00A13772">
        <w:t>3000022463</w:t>
      </w:r>
      <w:r w:rsidRPr="00A13772">
        <w:t xml:space="preserve"> for the Invitation to Bid for the State of Louisiana –</w:t>
      </w:r>
      <w:r w:rsidR="00A13772" w:rsidRPr="00A13772">
        <w:t xml:space="preserve"> Disc Harrow – LDWF </w:t>
      </w:r>
      <w:r w:rsidRPr="00A13772">
        <w:t xml:space="preserve">which is currently scheduled to open at </w:t>
      </w:r>
      <w:r w:rsidR="00A13772" w:rsidRPr="00A13772">
        <w:t>10:00AM</w:t>
      </w:r>
      <w:r w:rsidRPr="00A13772">
        <w:t xml:space="preserve"> CDT on </w:t>
      </w:r>
      <w:r w:rsidR="00A13772" w:rsidRPr="00A13772">
        <w:t>02/27/2024</w:t>
      </w:r>
      <w:r w:rsidRPr="00A13772">
        <w:t xml:space="preserve">. </w:t>
      </w:r>
    </w:p>
    <w:p w:rsidR="00ED1ED5" w:rsidRPr="00A13772" w:rsidRDefault="00ED1ED5" w:rsidP="00ED1ED5"/>
    <w:p w:rsidR="00ED1ED5" w:rsidRPr="00A13772" w:rsidRDefault="00ED1ED5" w:rsidP="00ED1ED5">
      <w:pPr>
        <w:jc w:val="both"/>
      </w:pPr>
      <w:r w:rsidRPr="00A13772">
        <w:t>The following change</w:t>
      </w:r>
      <w:r w:rsidR="00A13772" w:rsidRPr="00A13772">
        <w:t xml:space="preserve"> is</w:t>
      </w:r>
      <w:r w:rsidRPr="00A13772">
        <w:t xml:space="preserve"> to be made to the referenced solicitation: </w:t>
      </w:r>
    </w:p>
    <w:p w:rsidR="00ED1ED5" w:rsidRPr="00A13772" w:rsidRDefault="00ED1ED5" w:rsidP="00ED1ED5">
      <w:pPr>
        <w:jc w:val="both"/>
      </w:pPr>
    </w:p>
    <w:p w:rsidR="00ED1ED5" w:rsidRPr="00A13772" w:rsidRDefault="00ED1ED5" w:rsidP="00ED1ED5">
      <w:pPr>
        <w:jc w:val="both"/>
      </w:pPr>
      <w:r w:rsidRPr="00A13772">
        <w:t>**********************************************</w:t>
      </w:r>
      <w:r w:rsidR="00A13772" w:rsidRPr="00A13772">
        <w:t xml:space="preserve">****************************** </w:t>
      </w:r>
      <w:r w:rsidR="00A13772" w:rsidRPr="00A13772">
        <w:rPr>
          <w:b/>
        </w:rPr>
        <w:t>Page 1</w:t>
      </w:r>
      <w:r w:rsidRPr="00A13772">
        <w:rPr>
          <w:b/>
        </w:rPr>
        <w:t xml:space="preserve"> of </w:t>
      </w:r>
      <w:proofErr w:type="spellStart"/>
      <w:r w:rsidRPr="00A13772">
        <w:rPr>
          <w:b/>
        </w:rPr>
        <w:t>RFx</w:t>
      </w:r>
      <w:proofErr w:type="spellEnd"/>
      <w:r w:rsidRPr="00A13772">
        <w:rPr>
          <w:b/>
        </w:rPr>
        <w:t xml:space="preserve"> currently reads:   </w:t>
      </w:r>
      <w:r w:rsidR="00A13772" w:rsidRPr="00A13772">
        <w:rPr>
          <w:b/>
        </w:rPr>
        <w:t xml:space="preserve">Ship </w:t>
      </w:r>
      <w:proofErr w:type="gramStart"/>
      <w:r w:rsidR="00A13772" w:rsidRPr="00A13772">
        <w:rPr>
          <w:b/>
        </w:rPr>
        <w:t>To</w:t>
      </w:r>
      <w:proofErr w:type="gramEnd"/>
      <w:r w:rsidR="00A13772" w:rsidRPr="00A13772">
        <w:rPr>
          <w:b/>
        </w:rPr>
        <w:t xml:space="preserve"> Address:</w:t>
      </w:r>
    </w:p>
    <w:p w:rsidR="00A13772" w:rsidRPr="00A13772" w:rsidRDefault="00A13772" w:rsidP="00ED1ED5">
      <w:pPr>
        <w:jc w:val="both"/>
        <w:rPr>
          <w:b/>
        </w:rPr>
      </w:pPr>
      <w:r w:rsidRPr="00A13772">
        <w:rPr>
          <w:b/>
        </w:rPr>
        <w:tab/>
      </w:r>
      <w:r w:rsidRPr="00A13772">
        <w:rPr>
          <w:b/>
        </w:rPr>
        <w:tab/>
      </w:r>
      <w:r w:rsidRPr="00A13772">
        <w:rPr>
          <w:b/>
        </w:rPr>
        <w:tab/>
      </w:r>
      <w:r w:rsidRPr="00A13772">
        <w:rPr>
          <w:b/>
        </w:rPr>
        <w:tab/>
        <w:t xml:space="preserve">        LDWF WLF/Admin</w:t>
      </w:r>
    </w:p>
    <w:p w:rsidR="00A13772" w:rsidRPr="00A13772" w:rsidRDefault="00A13772" w:rsidP="00ED1ED5">
      <w:pPr>
        <w:jc w:val="both"/>
        <w:rPr>
          <w:b/>
        </w:rPr>
      </w:pPr>
      <w:r w:rsidRPr="00A13772">
        <w:rPr>
          <w:b/>
        </w:rPr>
        <w:tab/>
      </w:r>
      <w:r w:rsidRPr="00A13772">
        <w:rPr>
          <w:b/>
        </w:rPr>
        <w:tab/>
      </w:r>
      <w:r w:rsidRPr="00A13772">
        <w:rPr>
          <w:b/>
        </w:rPr>
        <w:tab/>
      </w:r>
      <w:r w:rsidRPr="00A13772">
        <w:rPr>
          <w:b/>
        </w:rPr>
        <w:tab/>
        <w:t xml:space="preserve">        2000 Quail Drive, Room 442</w:t>
      </w:r>
    </w:p>
    <w:p w:rsidR="00A13772" w:rsidRPr="00A13772" w:rsidRDefault="00A13772" w:rsidP="00ED1ED5">
      <w:pPr>
        <w:jc w:val="both"/>
        <w:rPr>
          <w:b/>
        </w:rPr>
      </w:pPr>
      <w:r w:rsidRPr="00A13772">
        <w:rPr>
          <w:b/>
        </w:rPr>
        <w:tab/>
      </w:r>
      <w:r w:rsidRPr="00A13772">
        <w:rPr>
          <w:b/>
        </w:rPr>
        <w:tab/>
      </w:r>
      <w:r w:rsidRPr="00A13772">
        <w:rPr>
          <w:b/>
        </w:rPr>
        <w:tab/>
      </w:r>
      <w:r w:rsidRPr="00A13772">
        <w:rPr>
          <w:b/>
        </w:rPr>
        <w:tab/>
        <w:t xml:space="preserve">        Baton Rouge, LA 70808</w:t>
      </w:r>
    </w:p>
    <w:p w:rsidR="00ED1ED5" w:rsidRPr="00A13772" w:rsidRDefault="00ED1ED5" w:rsidP="00ED1ED5">
      <w:pPr>
        <w:jc w:val="both"/>
        <w:rPr>
          <w:b/>
        </w:rPr>
      </w:pPr>
    </w:p>
    <w:p w:rsidR="00A13772" w:rsidRPr="00A13772" w:rsidRDefault="00A13772" w:rsidP="00A13772">
      <w:pPr>
        <w:jc w:val="both"/>
        <w:rPr>
          <w:b/>
        </w:rPr>
      </w:pPr>
      <w:r w:rsidRPr="00A13772">
        <w:rPr>
          <w:b/>
        </w:rPr>
        <w:t>Page 1</w:t>
      </w:r>
      <w:r w:rsidRPr="00A13772">
        <w:rPr>
          <w:b/>
        </w:rPr>
        <w:t xml:space="preserve"> of </w:t>
      </w:r>
      <w:proofErr w:type="spellStart"/>
      <w:r w:rsidRPr="00A13772">
        <w:rPr>
          <w:b/>
        </w:rPr>
        <w:t>RFx</w:t>
      </w:r>
      <w:proofErr w:type="spellEnd"/>
      <w:r w:rsidRPr="00A13772">
        <w:rPr>
          <w:b/>
        </w:rPr>
        <w:t xml:space="preserve"> changed to read:   </w:t>
      </w:r>
      <w:r w:rsidRPr="00A13772">
        <w:rPr>
          <w:b/>
        </w:rPr>
        <w:t xml:space="preserve">Ship </w:t>
      </w:r>
      <w:proofErr w:type="gramStart"/>
      <w:r w:rsidRPr="00A13772">
        <w:rPr>
          <w:b/>
        </w:rPr>
        <w:t>To</w:t>
      </w:r>
      <w:proofErr w:type="gramEnd"/>
      <w:r w:rsidRPr="00A13772">
        <w:rPr>
          <w:b/>
        </w:rPr>
        <w:t xml:space="preserve"> Address:</w:t>
      </w:r>
    </w:p>
    <w:p w:rsidR="00A13772" w:rsidRPr="00A13772" w:rsidRDefault="00A13772" w:rsidP="00A13772">
      <w:pPr>
        <w:autoSpaceDE w:val="0"/>
        <w:autoSpaceDN w:val="0"/>
        <w:rPr>
          <w:b/>
          <w:sz w:val="22"/>
          <w:szCs w:val="22"/>
        </w:rPr>
      </w:pPr>
      <w:r w:rsidRPr="00A13772">
        <w:rPr>
          <w:b/>
        </w:rPr>
        <w:tab/>
      </w:r>
      <w:r w:rsidRPr="00A13772">
        <w:rPr>
          <w:b/>
        </w:rPr>
        <w:tab/>
      </w:r>
      <w:r w:rsidRPr="00A13772">
        <w:rPr>
          <w:b/>
        </w:rPr>
        <w:tab/>
      </w:r>
      <w:r w:rsidRPr="00A13772">
        <w:rPr>
          <w:b/>
        </w:rPr>
        <w:tab/>
        <w:t xml:space="preserve">        </w:t>
      </w:r>
      <w:r w:rsidRPr="00A13772">
        <w:rPr>
          <w:b/>
        </w:rPr>
        <w:t xml:space="preserve"> </w:t>
      </w:r>
      <w:r w:rsidRPr="00A13772">
        <w:rPr>
          <w:b/>
        </w:rPr>
        <w:t>LDWF Richard K Yancey WMA</w:t>
      </w:r>
    </w:p>
    <w:p w:rsidR="00A13772" w:rsidRPr="00A13772" w:rsidRDefault="00A13772" w:rsidP="00A13772">
      <w:pPr>
        <w:autoSpaceDE w:val="0"/>
        <w:autoSpaceDN w:val="0"/>
        <w:rPr>
          <w:b/>
        </w:rPr>
      </w:pPr>
      <w:r w:rsidRPr="00A13772">
        <w:rPr>
          <w:b/>
        </w:rPr>
        <w:t xml:space="preserve">                                                         </w:t>
      </w:r>
      <w:r w:rsidRPr="00A13772">
        <w:rPr>
          <w:b/>
        </w:rPr>
        <w:t>12648 Hwy 15</w:t>
      </w:r>
    </w:p>
    <w:p w:rsidR="00A13772" w:rsidRPr="00A13772" w:rsidRDefault="00A13772" w:rsidP="00A13772">
      <w:pPr>
        <w:autoSpaceDE w:val="0"/>
        <w:autoSpaceDN w:val="0"/>
        <w:ind w:left="2880"/>
        <w:rPr>
          <w:b/>
        </w:rPr>
      </w:pPr>
      <w:r w:rsidRPr="00A13772">
        <w:rPr>
          <w:b/>
        </w:rPr>
        <w:t xml:space="preserve">         </w:t>
      </w:r>
      <w:r w:rsidRPr="00A13772">
        <w:rPr>
          <w:b/>
        </w:rPr>
        <w:t>Vidalia, LA 71373</w:t>
      </w:r>
    </w:p>
    <w:p w:rsidR="00ED1ED5" w:rsidRPr="00A13772" w:rsidRDefault="00ED1ED5" w:rsidP="00A13772">
      <w:pPr>
        <w:jc w:val="both"/>
      </w:pPr>
    </w:p>
    <w:p w:rsidR="00ED1ED5" w:rsidRPr="00A13772" w:rsidRDefault="00ED1ED5" w:rsidP="00ED1ED5">
      <w:pPr>
        <w:jc w:val="both"/>
      </w:pPr>
      <w:r w:rsidRPr="00A13772">
        <w:t>******************************************************************************</w:t>
      </w:r>
    </w:p>
    <w:p w:rsidR="00F62BDD" w:rsidRDefault="00F62BDD" w:rsidP="00F62BDD">
      <w:proofErr w:type="spellStart"/>
      <w:r>
        <w:t>RFx</w:t>
      </w:r>
      <w:proofErr w:type="spellEnd"/>
      <w:r>
        <w:t xml:space="preserve"> Currently Reads: Schedul</w:t>
      </w:r>
      <w:r>
        <w:t>ed to open at 10:00 AM on February 27, 2024</w:t>
      </w:r>
      <w:r>
        <w:t>.</w:t>
      </w:r>
    </w:p>
    <w:p w:rsidR="00F62BDD" w:rsidRDefault="00F62BDD" w:rsidP="00F62BDD"/>
    <w:p w:rsidR="00F62BDD" w:rsidRDefault="00F62BDD" w:rsidP="00F62BDD">
      <w:proofErr w:type="spellStart"/>
      <w:r>
        <w:t>RFx</w:t>
      </w:r>
      <w:proofErr w:type="spellEnd"/>
      <w:r>
        <w:t xml:space="preserve"> Changed to Read: Sc</w:t>
      </w:r>
      <w:r>
        <w:t>heduled to open at 10:00 AM on March 07, 2024</w:t>
      </w:r>
      <w:r>
        <w:t>.</w:t>
      </w:r>
    </w:p>
    <w:p w:rsidR="00F62BDD" w:rsidRPr="00A13772" w:rsidRDefault="00F62BDD" w:rsidP="00F62BDD">
      <w:pPr>
        <w:jc w:val="both"/>
      </w:pPr>
    </w:p>
    <w:p w:rsidR="00F62BDD" w:rsidRPr="00A13772" w:rsidRDefault="00F62BDD" w:rsidP="00F62BDD">
      <w:pPr>
        <w:jc w:val="both"/>
      </w:pPr>
      <w:r w:rsidRPr="00A13772">
        <w:t>******************************************************************************</w:t>
      </w:r>
    </w:p>
    <w:p w:rsidR="00F62BDD" w:rsidRDefault="00F62BDD" w:rsidP="00ED1ED5">
      <w:pPr>
        <w:jc w:val="both"/>
      </w:pPr>
      <w:bookmarkStart w:id="0" w:name="_GoBack"/>
      <w:bookmarkEnd w:id="0"/>
    </w:p>
    <w:p w:rsidR="00ED1ED5" w:rsidRPr="00A13772" w:rsidRDefault="00ED1ED5" w:rsidP="00ED1ED5">
      <w:pPr>
        <w:jc w:val="both"/>
      </w:pPr>
      <w:r w:rsidRPr="00A13772">
        <w:t>All else remains as on original bid.</w:t>
      </w:r>
    </w:p>
    <w:p w:rsidR="00ED1ED5" w:rsidRPr="00A13772" w:rsidRDefault="00ED1ED5" w:rsidP="00ED1ED5">
      <w:pPr>
        <w:jc w:val="both"/>
      </w:pPr>
    </w:p>
    <w:p w:rsidR="00ED1ED5" w:rsidRPr="00A13772" w:rsidRDefault="00ED1ED5" w:rsidP="00ED1ED5">
      <w:pPr>
        <w:jc w:val="both"/>
      </w:pPr>
      <w:r w:rsidRPr="00A13772">
        <w:t>******************************************************************************</w:t>
      </w:r>
    </w:p>
    <w:p w:rsidR="00ED1ED5" w:rsidRPr="00A13772" w:rsidRDefault="00ED1ED5" w:rsidP="00ED1ED5"/>
    <w:p w:rsidR="00ED1ED5" w:rsidRPr="00A13772" w:rsidRDefault="00ED1ED5" w:rsidP="00ED1ED5">
      <w:pPr>
        <w:jc w:val="both"/>
        <w:rPr>
          <w:b/>
          <w:bCs/>
          <w:caps/>
        </w:rPr>
      </w:pPr>
      <w:r w:rsidRPr="00A13772">
        <w:rPr>
          <w:b/>
          <w:bCs/>
          <w:caps/>
        </w:rPr>
        <w:t>This addendum is hereby officially made a part of the referenced SOLICITATION.</w:t>
      </w:r>
    </w:p>
    <w:p w:rsidR="00ED1ED5" w:rsidRPr="00A13772" w:rsidRDefault="00ED1ED5" w:rsidP="00ED1ED5">
      <w:pPr>
        <w:jc w:val="both"/>
        <w:rPr>
          <w:caps/>
        </w:rPr>
      </w:pPr>
    </w:p>
    <w:p w:rsidR="00ED1ED5" w:rsidRPr="00A13772" w:rsidRDefault="00ED1ED5" w:rsidP="00ED1ED5">
      <w:pPr>
        <w:jc w:val="both"/>
        <w:rPr>
          <w:caps/>
        </w:rPr>
      </w:pPr>
    </w:p>
    <w:p w:rsidR="00ED1ED5" w:rsidRPr="00A13772" w:rsidRDefault="00ED1ED5" w:rsidP="00ED1ED5">
      <w:pPr>
        <w:jc w:val="both"/>
      </w:pPr>
      <w:r w:rsidRPr="00A13772">
        <w:rPr>
          <w:b/>
          <w:bCs/>
          <w:caps/>
          <w:u w:val="single"/>
        </w:rPr>
        <w:lastRenderedPageBreak/>
        <w:t>ACKNOWLEDGEMENT:</w:t>
      </w:r>
      <w:r w:rsidRPr="00A13772">
        <w:rPr>
          <w:caps/>
        </w:rPr>
        <w:t xml:space="preserve">  </w:t>
      </w:r>
      <w:r w:rsidRPr="00A13772">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A13772">
        <w:rPr>
          <w:vertAlign w:val="superscript"/>
        </w:rPr>
        <w:t>rd</w:t>
      </w:r>
      <w:r w:rsidRPr="00A13772">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D1ED5" w:rsidRPr="00A13772" w:rsidRDefault="00ED1ED5" w:rsidP="00ED1ED5">
      <w:pPr>
        <w:jc w:val="both"/>
      </w:pPr>
    </w:p>
    <w:p w:rsidR="00ED1ED5" w:rsidRPr="00A13772" w:rsidRDefault="00ED1ED5" w:rsidP="00ED1ED5">
      <w:pPr>
        <w:jc w:val="both"/>
      </w:pPr>
      <w:r w:rsidRPr="00A13772">
        <w:t>Addendum Acknowledged/No changes:</w:t>
      </w:r>
    </w:p>
    <w:p w:rsidR="00ED1ED5" w:rsidRPr="00A13772" w:rsidRDefault="00ED1ED5" w:rsidP="00ED1ED5">
      <w:pPr>
        <w:jc w:val="both"/>
      </w:pPr>
    </w:p>
    <w:p w:rsidR="00ED1ED5" w:rsidRPr="00A13772" w:rsidRDefault="00ED1ED5" w:rsidP="00ED1ED5">
      <w:pPr>
        <w:jc w:val="both"/>
      </w:pPr>
      <w:r w:rsidRPr="00A13772">
        <w:t>For:  _______________________</w:t>
      </w:r>
      <w:proofErr w:type="gramStart"/>
      <w:r w:rsidRPr="00A13772">
        <w:t>_  By</w:t>
      </w:r>
      <w:proofErr w:type="gramEnd"/>
      <w:r w:rsidRPr="00A13772">
        <w:t>:  __________________________</w:t>
      </w:r>
    </w:p>
    <w:p w:rsidR="00ED1ED5" w:rsidRPr="00A13772" w:rsidRDefault="00ED1ED5" w:rsidP="00ED1ED5">
      <w:pPr>
        <w:jc w:val="both"/>
      </w:pPr>
    </w:p>
    <w:p w:rsidR="00DB11D3" w:rsidRPr="00A13772" w:rsidRDefault="00DB11D3" w:rsidP="00ED1ED5">
      <w:pPr>
        <w:jc w:val="both"/>
        <w:rPr>
          <w:b/>
          <w:bCs/>
          <w:u w:val="single"/>
        </w:rPr>
      </w:pPr>
    </w:p>
    <w:p w:rsidR="00ED1ED5" w:rsidRPr="00A13772" w:rsidRDefault="00ED1ED5" w:rsidP="00ED1ED5">
      <w:pPr>
        <w:jc w:val="both"/>
      </w:pPr>
      <w:r w:rsidRPr="00A13772">
        <w:rPr>
          <w:b/>
          <w:bCs/>
          <w:u w:val="single"/>
        </w:rPr>
        <w:t>REVISION:</w:t>
      </w:r>
      <w:r w:rsidRPr="00A13772">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A13772">
        <w:rPr>
          <w:vertAlign w:val="superscript"/>
        </w:rPr>
        <w:t>rd</w:t>
      </w:r>
      <w:r w:rsidRPr="00A13772">
        <w:t xml:space="preserve"> Street, Ste. 2-160, Baton Rouge, LA  70802, or by fax to:  (225) 342-9756, and indicate the </w:t>
      </w:r>
      <w:proofErr w:type="spellStart"/>
      <w:r w:rsidRPr="00A13772">
        <w:t>RFx</w:t>
      </w:r>
      <w:proofErr w:type="spellEnd"/>
      <w:r w:rsidRPr="00A13772">
        <w:t xml:space="preserve"> number and the bid opening date and time on the outside of the envelope for proper identification, or by fax to:  (225) 342-9756.  Electronic transmissions other than by fax are not being accepted at this time</w:t>
      </w:r>
    </w:p>
    <w:p w:rsidR="00ED1ED5" w:rsidRPr="00A13772" w:rsidRDefault="00ED1ED5" w:rsidP="00ED1ED5">
      <w:pPr>
        <w:jc w:val="both"/>
      </w:pPr>
    </w:p>
    <w:p w:rsidR="00ED1ED5" w:rsidRPr="00A13772" w:rsidRDefault="00ED1ED5" w:rsidP="00ED1ED5">
      <w:pPr>
        <w:jc w:val="both"/>
        <w:rPr>
          <w:b/>
          <w:bCs/>
        </w:rPr>
      </w:pPr>
      <w:r w:rsidRPr="00A13772">
        <w:rPr>
          <w:b/>
          <w:bCs/>
        </w:rPr>
        <w:t>Revisions received after bid opening shall not be considered and you shall be held to your original bid.</w:t>
      </w:r>
    </w:p>
    <w:p w:rsidR="00ED1ED5" w:rsidRPr="00A13772" w:rsidRDefault="00ED1ED5" w:rsidP="00ED1ED5">
      <w:pPr>
        <w:jc w:val="both"/>
      </w:pPr>
    </w:p>
    <w:p w:rsidR="00ED1ED5" w:rsidRPr="00A13772" w:rsidRDefault="00ED1ED5" w:rsidP="00ED1ED5">
      <w:pPr>
        <w:jc w:val="both"/>
      </w:pPr>
      <w:r w:rsidRPr="00A13772">
        <w:t>Revision:</w:t>
      </w:r>
    </w:p>
    <w:p w:rsidR="00ED1ED5" w:rsidRPr="00A13772" w:rsidRDefault="00ED1ED5" w:rsidP="00ED1ED5">
      <w:pPr>
        <w:jc w:val="both"/>
      </w:pPr>
    </w:p>
    <w:p w:rsidR="00ED1ED5" w:rsidRPr="00A13772" w:rsidRDefault="00ED1ED5" w:rsidP="00ED1ED5">
      <w:pPr>
        <w:jc w:val="both"/>
      </w:pPr>
      <w:r w:rsidRPr="00A13772">
        <w:t>For:  _______________________</w:t>
      </w:r>
      <w:proofErr w:type="gramStart"/>
      <w:r w:rsidRPr="00A13772">
        <w:t>_  By</w:t>
      </w:r>
      <w:proofErr w:type="gramEnd"/>
      <w:r w:rsidRPr="00A13772">
        <w:t>:  __________________________</w:t>
      </w:r>
    </w:p>
    <w:p w:rsidR="00ED1ED5" w:rsidRPr="00A13772" w:rsidRDefault="00ED1ED5" w:rsidP="00ED1ED5">
      <w:pPr>
        <w:jc w:val="both"/>
      </w:pPr>
    </w:p>
    <w:p w:rsidR="00ED1ED5" w:rsidRPr="00A13772" w:rsidRDefault="00ED1ED5" w:rsidP="00ED1ED5"/>
    <w:p w:rsidR="00ED1ED5" w:rsidRPr="00A13772" w:rsidRDefault="00ED1ED5" w:rsidP="00ED1ED5">
      <w:r w:rsidRPr="00A13772">
        <w:t>By:</w:t>
      </w:r>
      <w:r w:rsidRPr="00A13772">
        <w:tab/>
      </w:r>
      <w:r w:rsidR="00A13772" w:rsidRPr="00A13772">
        <w:t>Arkeith White</w:t>
      </w:r>
    </w:p>
    <w:p w:rsidR="00ED1ED5" w:rsidRPr="00A13772" w:rsidRDefault="00ED1ED5" w:rsidP="00ED1ED5">
      <w:r w:rsidRPr="00A13772">
        <w:tab/>
        <w:t>Office of State Procurement</w:t>
      </w:r>
    </w:p>
    <w:p w:rsidR="00ED1ED5" w:rsidRPr="00A13772" w:rsidRDefault="00ED1ED5" w:rsidP="00ED1ED5">
      <w:r w:rsidRPr="00A13772">
        <w:tab/>
        <w:t>Telephone No. 225-342-</w:t>
      </w:r>
      <w:r w:rsidR="00A13772" w:rsidRPr="00A13772">
        <w:t>5533</w:t>
      </w:r>
    </w:p>
    <w:p w:rsidR="00ED1ED5" w:rsidRPr="00A13772" w:rsidRDefault="00ED1ED5" w:rsidP="00ED1ED5">
      <w:r w:rsidRPr="00A13772">
        <w:tab/>
        <w:t xml:space="preserve">Email:  </w:t>
      </w:r>
      <w:r w:rsidR="00A13772" w:rsidRPr="00A13772">
        <w:t>Arkeith.white@la.gov</w:t>
      </w:r>
    </w:p>
    <w:p w:rsidR="00AD2BA5" w:rsidRPr="00ED1ED5" w:rsidRDefault="00AD2BA5" w:rsidP="00ED1ED5"/>
    <w:sectPr w:rsidR="00AD2BA5" w:rsidRPr="00ED1ED5" w:rsidSect="00882411">
      <w:footerReference w:type="default" r:id="rId7"/>
      <w:headerReference w:type="first" r:id="rId8"/>
      <w:footerReference w:type="firs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72" w:rsidRDefault="00A13772" w:rsidP="0050093D">
      <w:r>
        <w:separator/>
      </w:r>
    </w:p>
  </w:endnote>
  <w:endnote w:type="continuationSeparator" w:id="0">
    <w:p w:rsidR="00A13772" w:rsidRDefault="00A13772" w:rsidP="005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Std Light">
    <w:altName w:val="Sackers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ED1ED5" w:rsidRDefault="00ED1ED5" w:rsidP="00ED1ED5">
        <w:pPr>
          <w:pStyle w:val="Footer"/>
          <w:jc w:val="right"/>
        </w:pPr>
        <w:r>
          <w:t xml:space="preserve">Page </w:t>
        </w:r>
        <w:r>
          <w:rPr>
            <w:b/>
            <w:bCs/>
          </w:rPr>
          <w:fldChar w:fldCharType="begin"/>
        </w:r>
        <w:r>
          <w:rPr>
            <w:b/>
            <w:bCs/>
          </w:rPr>
          <w:instrText xml:space="preserve"> PAGE </w:instrText>
        </w:r>
        <w:r>
          <w:rPr>
            <w:b/>
            <w:bCs/>
          </w:rPr>
          <w:fldChar w:fldCharType="separate"/>
        </w:r>
        <w:r w:rsidR="00F62BD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62BDD">
          <w:rPr>
            <w:b/>
            <w:bCs/>
            <w:noProof/>
          </w:rPr>
          <w:t>2</w:t>
        </w:r>
        <w:r>
          <w:rPr>
            <w:b/>
            <w:bCs/>
          </w:rPr>
          <w:fldChar w:fldCharType="end"/>
        </w:r>
      </w:p>
    </w:sdtContent>
  </w:sdt>
  <w:p w:rsidR="00ED1ED5" w:rsidRDefault="00ED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89" w:rsidRDefault="00FE5489" w:rsidP="00823162">
    <w:pPr>
      <w:pStyle w:val="Pa0"/>
      <w:spacing w:before="2" w:after="2" w:line="2" w:lineRule="atLeast"/>
      <w:jc w:val="center"/>
      <w:rPr>
        <w:rStyle w:val="A1"/>
        <w:rFonts w:ascii="Verdana" w:hAnsi="Verdana"/>
        <w:sz w:val="18"/>
        <w:szCs w:val="14"/>
      </w:rPr>
    </w:pPr>
    <w:r w:rsidRPr="00886B35">
      <w:rPr>
        <w:rStyle w:val="A1"/>
        <w:rFonts w:ascii="Verdana" w:hAnsi="Verdana"/>
        <w:sz w:val="18"/>
        <w:szCs w:val="14"/>
      </w:rPr>
      <w:t xml:space="preserve">1201 N. Third Street </w:t>
    </w:r>
    <w:r>
      <w:rPr>
        <w:rStyle w:val="A1"/>
        <w:rFonts w:ascii="Fleur de Lys" w:hAnsi="Fleur de Lys"/>
        <w:sz w:val="18"/>
        <w:szCs w:val="14"/>
      </w:rPr>
      <w:t>D</w:t>
    </w:r>
    <w:r w:rsidRPr="00886B35">
      <w:rPr>
        <w:rStyle w:val="A1"/>
        <w:rFonts w:ascii="Verdana" w:hAnsi="Verdana"/>
        <w:sz w:val="18"/>
        <w:szCs w:val="14"/>
      </w:rPr>
      <w:t xml:space="preserve"> Suite 2-160 </w:t>
    </w:r>
    <w:r>
      <w:rPr>
        <w:rStyle w:val="A1"/>
        <w:rFonts w:ascii="Fleur de Lys" w:hAnsi="Fleur de Lys"/>
        <w:sz w:val="18"/>
        <w:szCs w:val="14"/>
      </w:rPr>
      <w:t>D</w:t>
    </w:r>
    <w:r w:rsidRPr="00886B35">
      <w:rPr>
        <w:noProof/>
        <w:sz w:val="28"/>
      </w:rPr>
      <w:t xml:space="preserve"> </w:t>
    </w:r>
    <w:r w:rsidRPr="00886B35">
      <w:rPr>
        <w:rStyle w:val="A1"/>
        <w:rFonts w:ascii="Verdana" w:hAnsi="Verdana"/>
        <w:sz w:val="18"/>
        <w:szCs w:val="14"/>
      </w:rPr>
      <w:t xml:space="preserve">Baton Rouge, Louisiana </w:t>
    </w:r>
    <w:r>
      <w:rPr>
        <w:rStyle w:val="A1"/>
        <w:rFonts w:ascii="Fleur de Lys" w:hAnsi="Fleur de Lys"/>
        <w:sz w:val="18"/>
        <w:szCs w:val="14"/>
      </w:rPr>
      <w:t>D</w:t>
    </w:r>
    <w:r w:rsidRPr="00886B35">
      <w:rPr>
        <w:rStyle w:val="A1"/>
        <w:rFonts w:ascii="Verdana" w:hAnsi="Verdana"/>
        <w:sz w:val="18"/>
        <w:szCs w:val="14"/>
      </w:rPr>
      <w:t xml:space="preserve"> 7080</w:t>
    </w:r>
    <w:r w:rsidR="008F0DBE">
      <w:rPr>
        <w:rStyle w:val="A1"/>
        <w:rFonts w:ascii="Verdana" w:hAnsi="Verdana"/>
        <w:sz w:val="18"/>
        <w:szCs w:val="14"/>
      </w:rPr>
      <w:t>2-5243</w:t>
    </w:r>
    <w:r w:rsidR="00823162">
      <w:rPr>
        <w:rStyle w:val="A1"/>
        <w:rFonts w:ascii="Verdana" w:hAnsi="Verdana"/>
        <w:sz w:val="18"/>
        <w:szCs w:val="14"/>
      </w:rPr>
      <w:t xml:space="preserve"> </w:t>
    </w:r>
    <w:r w:rsidR="00823162">
      <w:rPr>
        <w:rStyle w:val="A1"/>
        <w:rFonts w:ascii="Fleur de Lys" w:hAnsi="Fleur de Lys"/>
        <w:sz w:val="18"/>
        <w:szCs w:val="14"/>
      </w:rPr>
      <w:t xml:space="preserve">D </w:t>
    </w:r>
    <w:r w:rsidR="008F0DBE">
      <w:rPr>
        <w:rStyle w:val="A1"/>
        <w:rFonts w:ascii="Verdana" w:hAnsi="Verdana"/>
        <w:sz w:val="18"/>
        <w:szCs w:val="14"/>
      </w:rPr>
      <w:t>Phone</w:t>
    </w:r>
    <w:r w:rsidR="008F0DBE" w:rsidRPr="00886B35">
      <w:rPr>
        <w:rStyle w:val="A1"/>
        <w:rFonts w:ascii="Verdana" w:hAnsi="Verdana"/>
        <w:sz w:val="18"/>
        <w:szCs w:val="14"/>
      </w:rPr>
      <w:t xml:space="preserve"> </w:t>
    </w:r>
    <w:r w:rsidRPr="00886B35">
      <w:rPr>
        <w:rStyle w:val="A1"/>
        <w:rFonts w:ascii="Verdana" w:hAnsi="Verdana"/>
        <w:sz w:val="18"/>
        <w:szCs w:val="14"/>
      </w:rPr>
      <w:t>(225)342-8010</w:t>
    </w:r>
  </w:p>
  <w:p w:rsidR="00FE5489" w:rsidRDefault="00FE5489" w:rsidP="00823162">
    <w:pPr>
      <w:pStyle w:val="Footer"/>
      <w:spacing w:before="2" w:after="2" w:line="2" w:lineRule="atLeast"/>
      <w:jc w:val="center"/>
      <w:rPr>
        <w:rStyle w:val="A1"/>
        <w:rFonts w:ascii="Verdana" w:hAnsi="Verdana"/>
        <w:sz w:val="18"/>
        <w:szCs w:val="14"/>
      </w:rPr>
    </w:pPr>
    <w:r w:rsidRPr="00886B35">
      <w:rPr>
        <w:rStyle w:val="A1"/>
        <w:rFonts w:ascii="Verdana" w:hAnsi="Verdana"/>
        <w:sz w:val="18"/>
        <w:szCs w:val="14"/>
      </w:rPr>
      <w:t>An Equal Opportunity Employer</w:t>
    </w:r>
  </w:p>
  <w:p w:rsidR="00882411" w:rsidRPr="00FE5489" w:rsidRDefault="00882411" w:rsidP="00823162">
    <w:pPr>
      <w:pStyle w:val="Footer"/>
      <w:spacing w:before="2" w:after="2" w:line="2" w:lineRule="atLeast"/>
      <w:jc w:val="center"/>
      <w:rPr>
        <w:rFonts w:ascii="Verdana" w:hAnsi="Verdana"/>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72" w:rsidRDefault="00A13772" w:rsidP="0050093D">
      <w:r>
        <w:separator/>
      </w:r>
    </w:p>
  </w:footnote>
  <w:footnote w:type="continuationSeparator" w:id="0">
    <w:p w:rsidR="00A13772" w:rsidRDefault="00A13772" w:rsidP="005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3D" w:rsidRPr="0050093D" w:rsidRDefault="0050093D" w:rsidP="0050093D">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50093D" w:rsidRPr="0050093D" w:rsidRDefault="0050093D" w:rsidP="0050093D">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50093D" w:rsidRDefault="0050093D" w:rsidP="0050093D">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50093D" w:rsidRPr="0050093D" w:rsidRDefault="0050093D" w:rsidP="0050093D">
    <w:pPr>
      <w:widowControl w:val="0"/>
      <w:spacing w:line="301" w:lineRule="exact"/>
      <w:ind w:right="91"/>
      <w:jc w:val="center"/>
      <w:rPr>
        <w:rFonts w:ascii="Old English Text MT"/>
        <w:color w:val="344BA0"/>
        <w:spacing w:val="-1"/>
        <w:sz w:val="31"/>
      </w:rPr>
    </w:pPr>
  </w:p>
  <w:p w:rsidR="0050093D" w:rsidRDefault="002D400E" w:rsidP="0050093D">
    <w:pPr>
      <w:pStyle w:val="Header"/>
      <w:jc w:val="center"/>
      <w:rPr>
        <w:b/>
      </w:rPr>
    </w:pPr>
    <w:r>
      <w:rPr>
        <w:rFonts w:ascii="Calibri"/>
        <w:noProof/>
        <w:sz w:val="20"/>
      </w:rPr>
      <w:drawing>
        <wp:inline distT="0" distB="0" distL="0" distR="0" wp14:anchorId="3C3BFD50" wp14:editId="6471C080">
          <wp:extent cx="1014222" cy="101422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014222" cy="1014222"/>
                  </a:xfrm>
                  <a:prstGeom prst="rect">
                    <a:avLst/>
                  </a:prstGeom>
                </pic:spPr>
              </pic:pic>
            </a:graphicData>
          </a:graphic>
        </wp:inline>
      </w:drawing>
    </w:r>
    <w:r w:rsidR="00FE5489">
      <w:rPr>
        <w:rFonts w:ascii="Calibri"/>
        <w:noProof/>
        <w:position w:val="92"/>
        <w:sz w:val="20"/>
      </w:rPr>
      <mc:AlternateContent>
        <mc:Choice Requires="wpg">
          <w:drawing>
            <wp:anchor distT="0" distB="0" distL="114300" distR="114300" simplePos="0" relativeHeight="251663360" behindDoc="0" locked="0" layoutInCell="1" allowOverlap="1" wp14:anchorId="6200E871" wp14:editId="57E230F5">
              <wp:simplePos x="0" y="0"/>
              <wp:positionH relativeFrom="column">
                <wp:posOffset>3911080</wp:posOffset>
              </wp:positionH>
              <wp:positionV relativeFrom="paragraph">
                <wp:posOffset>118962</wp:posOffset>
              </wp:positionV>
              <wp:extent cx="2628265" cy="455295"/>
              <wp:effectExtent l="0" t="0" r="63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455295"/>
                        <a:chOff x="-269" y="-30"/>
                        <a:chExt cx="3117" cy="515"/>
                      </a:xfrm>
                    </wpg:grpSpPr>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269" y="-30"/>
                          <a:ext cx="31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0E871" id="Group 4" o:spid="_x0000_s1026" style="position:absolute;left:0;text-align:left;margin-left:307.95pt;margin-top:9.35pt;width:206.95pt;height:35.85pt;z-index:251663360;mso-width-relative:margin;mso-height-relative:margin" coordorigin="-269,-30" coordsize="31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C&#10;nQbbMAQAAEQMAAAOAAAAAAAAAAAAAAAAADoCAABkcnMvZTJvRG9jLnhtbFBLAQItABQABgAIAAAA&#10;IQCqJg6+vAAAACEBAAAZAAAAAAAAAAAAAAAAAJYGAABkcnMvX3JlbHMvZTJvRG9jLnhtbC5yZWxz&#10;UEsBAi0AFAAGAAgAAAAhADr1sQ3gAAAACgEAAA8AAAAAAAAAAAAAAAAAiQcAAGRycy9kb3ducmV2&#10;LnhtbFBLAQItAAoAAAAAAAAAIQAAaOv5XQEAAF0BAAAUAAAAAAAAAAAAAAAAAJYI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6" o:spid="_x0000_s1028" type="#_x0000_t202" style="position:absolute;left:-269;top:-30;width:311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v:textbox>
              </v:shape>
            </v:group>
          </w:pict>
        </mc:Fallback>
      </mc:AlternateContent>
    </w:r>
    <w:r w:rsidR="00FE5489">
      <w:rPr>
        <w:rFonts w:ascii="Calibri"/>
        <w:noProof/>
        <w:position w:val="92"/>
        <w:sz w:val="20"/>
      </w:rPr>
      <mc:AlternateContent>
        <mc:Choice Requires="wpg">
          <w:drawing>
            <wp:anchor distT="0" distB="0" distL="114300" distR="114300" simplePos="0" relativeHeight="251661312" behindDoc="0" locked="0" layoutInCell="1" allowOverlap="1">
              <wp:simplePos x="0" y="0"/>
              <wp:positionH relativeFrom="column">
                <wp:posOffset>-830126</wp:posOffset>
              </wp:positionH>
              <wp:positionV relativeFrom="paragraph">
                <wp:posOffset>113676</wp:posOffset>
              </wp:positionV>
              <wp:extent cx="1993360" cy="455295"/>
              <wp:effectExtent l="0" t="0" r="6985" b="190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360" cy="455295"/>
                        <a:chOff x="-40" y="-30"/>
                        <a:chExt cx="2858" cy="515"/>
                      </a:xfrm>
                    </wpg:grpSpPr>
                    <pic:pic xmlns:pic="http://schemas.openxmlformats.org/drawingml/2006/picture">
                      <pic:nvPicPr>
                        <pic:cNvPr id="1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40" y="-3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65.35pt;margin-top:8.95pt;width:156.95pt;height:35.85pt;z-index:251661312;mso-width-relative:margin;mso-height-relative:margin" coordorigin="-40,-30" coordsize="285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">
              <v:shape id="Picture 5" o:spid="_x0000_s1030"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">
                <v:imagedata r:id="rId3" o:title=""/>
              </v:shape>
              <v:shape id="Text Box 6" o:spid="_x0000_s1031" type="#_x0000_t202" style="position:absolute;left:-40;top:-30;width:28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v:textbox>
              </v:shape>
            </v:group>
          </w:pict>
        </mc:Fallback>
      </mc:AlternateContent>
    </w:r>
    <w:r w:rsidR="0050093D">
      <w:rPr>
        <w:b/>
        <w:noProof/>
      </w:rPr>
      <w:t xml:space="preserve"> </w:t>
    </w:r>
  </w:p>
  <w:p w:rsidR="0050093D" w:rsidRPr="0050093D" w:rsidRDefault="0050093D" w:rsidP="0050093D">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72"/>
    <w:rsid w:val="002C014C"/>
    <w:rsid w:val="002D400E"/>
    <w:rsid w:val="00307659"/>
    <w:rsid w:val="00317F6A"/>
    <w:rsid w:val="00367BD0"/>
    <w:rsid w:val="003A695C"/>
    <w:rsid w:val="00400C29"/>
    <w:rsid w:val="00427B54"/>
    <w:rsid w:val="0044229D"/>
    <w:rsid w:val="0050093D"/>
    <w:rsid w:val="007F1FC8"/>
    <w:rsid w:val="00823162"/>
    <w:rsid w:val="00882411"/>
    <w:rsid w:val="00892CC3"/>
    <w:rsid w:val="008F0DBE"/>
    <w:rsid w:val="00902DDB"/>
    <w:rsid w:val="00A13772"/>
    <w:rsid w:val="00AD2BA5"/>
    <w:rsid w:val="00C32737"/>
    <w:rsid w:val="00C71A54"/>
    <w:rsid w:val="00DB11D3"/>
    <w:rsid w:val="00E07D7C"/>
    <w:rsid w:val="00ED1ED5"/>
    <w:rsid w:val="00F62BDD"/>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06EA"/>
  <w15:chartTrackingRefBased/>
  <w15:docId w15:val="{BBB4A7E1-D149-4244-83F8-795CD558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3D"/>
    <w:pPr>
      <w:tabs>
        <w:tab w:val="center" w:pos="4680"/>
        <w:tab w:val="right" w:pos="9360"/>
      </w:tabs>
    </w:pPr>
  </w:style>
  <w:style w:type="character" w:customStyle="1" w:styleId="HeaderChar">
    <w:name w:val="Header Char"/>
    <w:basedOn w:val="DefaultParagraphFont"/>
    <w:link w:val="Header"/>
    <w:uiPriority w:val="99"/>
    <w:rsid w:val="0050093D"/>
  </w:style>
  <w:style w:type="paragraph" w:styleId="Footer">
    <w:name w:val="footer"/>
    <w:basedOn w:val="Normal"/>
    <w:link w:val="FooterChar"/>
    <w:uiPriority w:val="99"/>
    <w:unhideWhenUsed/>
    <w:rsid w:val="0050093D"/>
    <w:pPr>
      <w:tabs>
        <w:tab w:val="center" w:pos="4680"/>
        <w:tab w:val="right" w:pos="9360"/>
      </w:tabs>
    </w:pPr>
  </w:style>
  <w:style w:type="character" w:customStyle="1" w:styleId="FooterChar">
    <w:name w:val="Footer Char"/>
    <w:basedOn w:val="DefaultParagraphFont"/>
    <w:link w:val="Footer"/>
    <w:uiPriority w:val="99"/>
    <w:rsid w:val="0050093D"/>
  </w:style>
  <w:style w:type="paragraph" w:styleId="BalloonText">
    <w:name w:val="Balloon Text"/>
    <w:basedOn w:val="Normal"/>
    <w:link w:val="BalloonTextChar"/>
    <w:uiPriority w:val="99"/>
    <w:semiHidden/>
    <w:unhideWhenUsed/>
    <w:rsid w:val="00C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54"/>
    <w:rPr>
      <w:rFonts w:ascii="Segoe UI" w:hAnsi="Segoe UI" w:cs="Segoe UI"/>
      <w:sz w:val="18"/>
      <w:szCs w:val="18"/>
    </w:rPr>
  </w:style>
  <w:style w:type="paragraph" w:customStyle="1" w:styleId="Pa0">
    <w:name w:val="Pa0"/>
    <w:basedOn w:val="Normal"/>
    <w:next w:val="Normal"/>
    <w:uiPriority w:val="99"/>
    <w:rsid w:val="00FE5489"/>
    <w:pPr>
      <w:autoSpaceDE w:val="0"/>
      <w:autoSpaceDN w:val="0"/>
      <w:adjustRightInd w:val="0"/>
      <w:spacing w:line="241" w:lineRule="atLeast"/>
    </w:pPr>
    <w:rPr>
      <w:rFonts w:ascii="Sackers Gothic Std Light" w:hAnsi="Sackers Gothic Std Light"/>
    </w:rPr>
  </w:style>
  <w:style w:type="character" w:customStyle="1" w:styleId="A1">
    <w:name w:val="A1"/>
    <w:uiPriority w:val="99"/>
    <w:rsid w:val="00FE5489"/>
    <w:rPr>
      <w:rFonts w:cs="Sackers Gothic Std Light"/>
      <w:color w:val="003668"/>
      <w:sz w:val="16"/>
      <w:szCs w:val="16"/>
    </w:rPr>
  </w:style>
  <w:style w:type="character" w:styleId="Hyperlink">
    <w:name w:val="Hyperlink"/>
    <w:basedOn w:val="DefaultParagraphFont"/>
    <w:uiPriority w:val="99"/>
    <w:unhideWhenUsed/>
    <w:rsid w:val="00317F6A"/>
    <w:rPr>
      <w:color w:val="0563C1"/>
      <w:u w:val="single"/>
    </w:rPr>
  </w:style>
  <w:style w:type="paragraph" w:customStyle="1" w:styleId="Default">
    <w:name w:val="Default"/>
    <w:rsid w:val="00317F6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5B80-5C1B-4AC5-BBD1-FB0A2841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Template>
  <TotalTime>24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2</cp:revision>
  <cp:lastPrinted>2024-01-09T16:43:00Z</cp:lastPrinted>
  <dcterms:created xsi:type="dcterms:W3CDTF">2024-02-20T21:16:00Z</dcterms:created>
  <dcterms:modified xsi:type="dcterms:W3CDTF">2024-02-20T21:40:00Z</dcterms:modified>
</cp:coreProperties>
</file>