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B852" w14:textId="7F2FF719" w:rsidR="00A8302A" w:rsidRPr="00A8302A" w:rsidRDefault="00A8302A" w:rsidP="00DD109D">
      <w:pPr>
        <w:rPr>
          <w:rFonts w:ascii="Times New Roman" w:hAnsi="Times New Roman" w:cs="Times New Roman"/>
          <w:b/>
          <w:sz w:val="24"/>
          <w:szCs w:val="24"/>
          <w:u w:val="single"/>
        </w:rPr>
      </w:pPr>
      <w:r w:rsidRPr="00A8302A">
        <w:rPr>
          <w:rFonts w:ascii="Times New Roman" w:hAnsi="Times New Roman" w:cs="Times New Roman"/>
          <w:b/>
          <w:sz w:val="24"/>
          <w:szCs w:val="24"/>
          <w:u w:val="single"/>
        </w:rPr>
        <w:t>Scope of Work:</w:t>
      </w:r>
    </w:p>
    <w:p w14:paraId="2EBA529B" w14:textId="484F69FA" w:rsidR="00DD109D" w:rsidRPr="00DD109D" w:rsidRDefault="00DD109D" w:rsidP="00DD109D">
      <w:pPr>
        <w:rPr>
          <w:rFonts w:ascii="Times New Roman" w:hAnsi="Times New Roman" w:cs="Times New Roman"/>
          <w:sz w:val="24"/>
          <w:szCs w:val="24"/>
        </w:rPr>
      </w:pPr>
      <w:r>
        <w:rPr>
          <w:rFonts w:ascii="Times New Roman" w:hAnsi="Times New Roman" w:cs="Times New Roman"/>
          <w:sz w:val="24"/>
          <w:szCs w:val="24"/>
        </w:rPr>
        <w:t xml:space="preserve">Contractor shall provide all labor and materials in order to remove and replace a total of </w:t>
      </w:r>
      <w:r w:rsidR="003E2BB7">
        <w:rPr>
          <w:rFonts w:ascii="Times New Roman" w:hAnsi="Times New Roman" w:cs="Times New Roman"/>
          <w:sz w:val="24"/>
          <w:szCs w:val="24"/>
        </w:rPr>
        <w:t>two</w:t>
      </w:r>
      <w:r>
        <w:rPr>
          <w:rFonts w:ascii="Times New Roman" w:hAnsi="Times New Roman" w:cs="Times New Roman"/>
          <w:sz w:val="24"/>
          <w:szCs w:val="24"/>
        </w:rPr>
        <w:t xml:space="preserve"> generators and </w:t>
      </w:r>
      <w:r w:rsidR="003E2BB7">
        <w:rPr>
          <w:rFonts w:ascii="Times New Roman" w:hAnsi="Times New Roman" w:cs="Times New Roman"/>
          <w:sz w:val="24"/>
          <w:szCs w:val="24"/>
        </w:rPr>
        <w:t>two</w:t>
      </w:r>
      <w:r>
        <w:rPr>
          <w:rFonts w:ascii="Times New Roman" w:hAnsi="Times New Roman" w:cs="Times New Roman"/>
          <w:sz w:val="24"/>
          <w:szCs w:val="24"/>
        </w:rPr>
        <w:t xml:space="preserve"> transfer switches located in Compound 1 and the Main Kitchen of Dixon Correctional Institute</w:t>
      </w:r>
      <w:r w:rsidR="00083C91">
        <w:rPr>
          <w:rFonts w:ascii="Times New Roman" w:hAnsi="Times New Roman" w:cs="Times New Roman"/>
          <w:sz w:val="24"/>
          <w:szCs w:val="24"/>
        </w:rPr>
        <w:t xml:space="preserve"> (DCI)</w:t>
      </w:r>
      <w:r w:rsidRPr="00DD109D">
        <w:rPr>
          <w:rFonts w:ascii="Times New Roman" w:hAnsi="Times New Roman" w:cs="Times New Roman"/>
          <w:sz w:val="24"/>
          <w:szCs w:val="24"/>
        </w:rPr>
        <w:t>.</w:t>
      </w:r>
    </w:p>
    <w:p w14:paraId="3CFFE365" w14:textId="77777777" w:rsidR="00DD109D" w:rsidRPr="00DD109D" w:rsidRDefault="00DD109D" w:rsidP="00ED49B5">
      <w:pPr>
        <w:spacing w:after="0"/>
        <w:rPr>
          <w:rFonts w:ascii="Times New Roman" w:hAnsi="Times New Roman" w:cs="Times New Roman"/>
          <w:sz w:val="24"/>
          <w:szCs w:val="24"/>
        </w:rPr>
      </w:pPr>
    </w:p>
    <w:p w14:paraId="3FC3606D" w14:textId="77777777" w:rsidR="00A015C5" w:rsidRPr="00DD109D" w:rsidRDefault="00A015C5" w:rsidP="00ED49B5">
      <w:pPr>
        <w:spacing w:after="0"/>
        <w:rPr>
          <w:rFonts w:ascii="Times New Roman" w:hAnsi="Times New Roman" w:cs="Times New Roman"/>
          <w:sz w:val="24"/>
          <w:szCs w:val="24"/>
        </w:rPr>
      </w:pPr>
      <w:r w:rsidRPr="00DD109D">
        <w:rPr>
          <w:rFonts w:ascii="Times New Roman" w:hAnsi="Times New Roman" w:cs="Times New Roman"/>
          <w:sz w:val="24"/>
          <w:szCs w:val="24"/>
        </w:rPr>
        <w:t>Location:</w:t>
      </w:r>
      <w:r w:rsidRPr="00DD109D">
        <w:rPr>
          <w:rFonts w:ascii="Times New Roman" w:hAnsi="Times New Roman" w:cs="Times New Roman"/>
          <w:sz w:val="24"/>
          <w:szCs w:val="24"/>
        </w:rPr>
        <w:tab/>
        <w:t xml:space="preserve">Dixon Correctional Institute </w:t>
      </w:r>
    </w:p>
    <w:p w14:paraId="4556FB0E" w14:textId="77777777" w:rsidR="00A015C5" w:rsidRPr="00DD109D" w:rsidRDefault="00A015C5" w:rsidP="00ED49B5">
      <w:pPr>
        <w:spacing w:after="0"/>
        <w:rPr>
          <w:rFonts w:ascii="Times New Roman" w:hAnsi="Times New Roman" w:cs="Times New Roman"/>
          <w:sz w:val="24"/>
          <w:szCs w:val="24"/>
        </w:rPr>
      </w:pPr>
      <w:r w:rsidRPr="00DD109D">
        <w:rPr>
          <w:rFonts w:ascii="Times New Roman" w:hAnsi="Times New Roman" w:cs="Times New Roman"/>
          <w:sz w:val="24"/>
          <w:szCs w:val="24"/>
        </w:rPr>
        <w:tab/>
      </w:r>
      <w:r w:rsidRPr="00DD109D">
        <w:rPr>
          <w:rFonts w:ascii="Times New Roman" w:hAnsi="Times New Roman" w:cs="Times New Roman"/>
          <w:sz w:val="24"/>
          <w:szCs w:val="24"/>
        </w:rPr>
        <w:tab/>
        <w:t>5568 Highway 68</w:t>
      </w:r>
    </w:p>
    <w:p w14:paraId="34EA3089" w14:textId="77777777" w:rsidR="00262A26" w:rsidRPr="00DD109D" w:rsidRDefault="00A015C5" w:rsidP="00ED49B5">
      <w:pPr>
        <w:spacing w:after="0"/>
        <w:rPr>
          <w:rFonts w:ascii="Times New Roman" w:hAnsi="Times New Roman" w:cs="Times New Roman"/>
          <w:sz w:val="24"/>
          <w:szCs w:val="24"/>
        </w:rPr>
      </w:pPr>
      <w:r w:rsidRPr="00DD109D">
        <w:rPr>
          <w:rFonts w:ascii="Times New Roman" w:hAnsi="Times New Roman" w:cs="Times New Roman"/>
          <w:sz w:val="24"/>
          <w:szCs w:val="24"/>
        </w:rPr>
        <w:tab/>
      </w:r>
      <w:r w:rsidRPr="00DD109D">
        <w:rPr>
          <w:rFonts w:ascii="Times New Roman" w:hAnsi="Times New Roman" w:cs="Times New Roman"/>
          <w:sz w:val="24"/>
          <w:szCs w:val="24"/>
        </w:rPr>
        <w:tab/>
        <w:t>Jackson, LA   70748</w:t>
      </w:r>
    </w:p>
    <w:p w14:paraId="1754D98E" w14:textId="77777777" w:rsidR="00ED49B5" w:rsidRPr="00DD109D" w:rsidRDefault="00ED49B5">
      <w:pPr>
        <w:rPr>
          <w:rFonts w:ascii="Times New Roman" w:hAnsi="Times New Roman" w:cs="Times New Roman"/>
          <w:sz w:val="24"/>
          <w:szCs w:val="24"/>
        </w:rPr>
      </w:pPr>
    </w:p>
    <w:p w14:paraId="2D2AD1A3" w14:textId="77777777" w:rsidR="00A015C5" w:rsidRPr="00DD109D" w:rsidRDefault="00A015C5" w:rsidP="00ED49B5">
      <w:pPr>
        <w:spacing w:after="0"/>
        <w:rPr>
          <w:rFonts w:ascii="Times New Roman" w:hAnsi="Times New Roman" w:cs="Times New Roman"/>
          <w:sz w:val="24"/>
          <w:szCs w:val="24"/>
        </w:rPr>
      </w:pPr>
      <w:r w:rsidRPr="00DD109D">
        <w:rPr>
          <w:rFonts w:ascii="Times New Roman" w:hAnsi="Times New Roman" w:cs="Times New Roman"/>
          <w:sz w:val="24"/>
          <w:szCs w:val="24"/>
        </w:rPr>
        <w:t>Agency contact:</w:t>
      </w:r>
      <w:r w:rsidRPr="00DD109D">
        <w:rPr>
          <w:rFonts w:ascii="Times New Roman" w:hAnsi="Times New Roman" w:cs="Times New Roman"/>
          <w:sz w:val="24"/>
          <w:szCs w:val="24"/>
        </w:rPr>
        <w:tab/>
        <w:t xml:space="preserve">  Will Bunch</w:t>
      </w:r>
    </w:p>
    <w:p w14:paraId="5EB924C4" w14:textId="6615FC32" w:rsidR="00A015C5" w:rsidRDefault="00A015C5" w:rsidP="00ED49B5">
      <w:pPr>
        <w:spacing w:after="0"/>
        <w:rPr>
          <w:rFonts w:ascii="Times New Roman" w:hAnsi="Times New Roman" w:cs="Times New Roman"/>
          <w:sz w:val="24"/>
          <w:szCs w:val="24"/>
        </w:rPr>
      </w:pPr>
      <w:r w:rsidRPr="00DD109D">
        <w:rPr>
          <w:rFonts w:ascii="Times New Roman" w:hAnsi="Times New Roman" w:cs="Times New Roman"/>
          <w:sz w:val="24"/>
          <w:szCs w:val="24"/>
        </w:rPr>
        <w:tab/>
      </w:r>
      <w:r w:rsidRPr="00DD109D">
        <w:rPr>
          <w:rFonts w:ascii="Times New Roman" w:hAnsi="Times New Roman" w:cs="Times New Roman"/>
          <w:sz w:val="24"/>
          <w:szCs w:val="24"/>
        </w:rPr>
        <w:tab/>
        <w:t xml:space="preserve"> </w:t>
      </w:r>
      <w:r w:rsidR="001E6261" w:rsidRPr="00DD109D">
        <w:rPr>
          <w:rFonts w:ascii="Times New Roman" w:hAnsi="Times New Roman" w:cs="Times New Roman"/>
          <w:sz w:val="24"/>
          <w:szCs w:val="24"/>
        </w:rPr>
        <w:tab/>
      </w:r>
      <w:r w:rsidRPr="00DD109D">
        <w:rPr>
          <w:rFonts w:ascii="Times New Roman" w:hAnsi="Times New Roman" w:cs="Times New Roman"/>
          <w:sz w:val="24"/>
          <w:szCs w:val="24"/>
        </w:rPr>
        <w:t xml:space="preserve"> 225-63</w:t>
      </w:r>
      <w:r w:rsidR="00262A26" w:rsidRPr="00DD109D">
        <w:rPr>
          <w:rFonts w:ascii="Times New Roman" w:hAnsi="Times New Roman" w:cs="Times New Roman"/>
          <w:sz w:val="24"/>
          <w:szCs w:val="24"/>
        </w:rPr>
        <w:t>4</w:t>
      </w:r>
      <w:r w:rsidRPr="00DD109D">
        <w:rPr>
          <w:rFonts w:ascii="Times New Roman" w:hAnsi="Times New Roman" w:cs="Times New Roman"/>
          <w:sz w:val="24"/>
          <w:szCs w:val="24"/>
        </w:rPr>
        <w:t>-6101</w:t>
      </w:r>
    </w:p>
    <w:p w14:paraId="7478FE60" w14:textId="3EA9C25B" w:rsidR="00F51088" w:rsidRDefault="00F51088" w:rsidP="00ED49B5">
      <w:pPr>
        <w:spacing w:after="0"/>
        <w:rPr>
          <w:rFonts w:ascii="Times New Roman" w:hAnsi="Times New Roman" w:cs="Times New Roman"/>
          <w:sz w:val="24"/>
          <w:szCs w:val="24"/>
        </w:rPr>
      </w:pPr>
    </w:p>
    <w:p w14:paraId="1191F002" w14:textId="05EA6E5F" w:rsidR="00F51088" w:rsidRPr="00F51088" w:rsidRDefault="00F51088" w:rsidP="00ED49B5">
      <w:pPr>
        <w:spacing w:after="0"/>
        <w:rPr>
          <w:rFonts w:ascii="Times New Roman" w:hAnsi="Times New Roman" w:cs="Times New Roman"/>
          <w:b/>
          <w:sz w:val="24"/>
          <w:szCs w:val="24"/>
        </w:rPr>
      </w:pPr>
      <w:r w:rsidRPr="00F51088">
        <w:rPr>
          <w:rFonts w:ascii="Times New Roman" w:hAnsi="Times New Roman" w:cs="Times New Roman"/>
          <w:b/>
          <w:sz w:val="24"/>
          <w:szCs w:val="24"/>
        </w:rPr>
        <w:t xml:space="preserve">*This RFx has been approved as proprietary and only the brands/models specified will be considered. * </w:t>
      </w:r>
    </w:p>
    <w:p w14:paraId="7FC46923" w14:textId="77777777" w:rsidR="00DD109D" w:rsidRPr="00DD109D" w:rsidRDefault="00DD109D" w:rsidP="00ED49B5">
      <w:pPr>
        <w:spacing w:after="0"/>
        <w:rPr>
          <w:rFonts w:ascii="Times New Roman" w:hAnsi="Times New Roman" w:cs="Times New Roman"/>
          <w:sz w:val="24"/>
          <w:szCs w:val="24"/>
        </w:rPr>
      </w:pPr>
    </w:p>
    <w:p w14:paraId="2D02602C" w14:textId="77777777" w:rsidR="00262A26" w:rsidRPr="0085648C" w:rsidRDefault="00ED49B5">
      <w:pPr>
        <w:rPr>
          <w:rFonts w:ascii="Times New Roman" w:hAnsi="Times New Roman" w:cs="Times New Roman"/>
          <w:b/>
          <w:sz w:val="24"/>
          <w:szCs w:val="24"/>
          <w:u w:val="single"/>
        </w:rPr>
      </w:pPr>
      <w:r w:rsidRPr="0085648C">
        <w:rPr>
          <w:rFonts w:ascii="Times New Roman" w:hAnsi="Times New Roman" w:cs="Times New Roman"/>
          <w:b/>
          <w:sz w:val="24"/>
          <w:szCs w:val="24"/>
          <w:u w:val="single"/>
        </w:rPr>
        <w:t>Project location:  Compound 1</w:t>
      </w:r>
    </w:p>
    <w:p w14:paraId="4F304695" w14:textId="216C5276" w:rsidR="00262A26" w:rsidRPr="00DD109D" w:rsidRDefault="00A8302A">
      <w:pPr>
        <w:rPr>
          <w:rFonts w:ascii="Times New Roman" w:hAnsi="Times New Roman" w:cs="Times New Roman"/>
          <w:sz w:val="24"/>
          <w:szCs w:val="24"/>
        </w:rPr>
      </w:pPr>
      <w:r>
        <w:rPr>
          <w:rFonts w:ascii="Times New Roman" w:hAnsi="Times New Roman" w:cs="Times New Roman"/>
          <w:b/>
          <w:sz w:val="24"/>
          <w:szCs w:val="24"/>
        </w:rPr>
        <w:t>Specifications</w:t>
      </w:r>
      <w:r w:rsidR="00262A26" w:rsidRPr="00DD109D">
        <w:rPr>
          <w:rFonts w:ascii="Times New Roman" w:hAnsi="Times New Roman" w:cs="Times New Roman"/>
          <w:sz w:val="24"/>
          <w:szCs w:val="24"/>
        </w:rPr>
        <w:t>:</w:t>
      </w:r>
    </w:p>
    <w:p w14:paraId="0A10B0BA" w14:textId="4718A5FA" w:rsidR="00262A26" w:rsidRPr="00DD109D" w:rsidRDefault="00DD109D" w:rsidP="00262A2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r</w:t>
      </w:r>
      <w:r w:rsidR="00262A26" w:rsidRPr="00DD109D">
        <w:rPr>
          <w:rFonts w:ascii="Times New Roman" w:hAnsi="Times New Roman" w:cs="Times New Roman"/>
          <w:sz w:val="24"/>
          <w:szCs w:val="24"/>
        </w:rPr>
        <w:t>emove and replace</w:t>
      </w:r>
      <w:r>
        <w:rPr>
          <w:rFonts w:ascii="Times New Roman" w:hAnsi="Times New Roman" w:cs="Times New Roman"/>
          <w:sz w:val="24"/>
          <w:szCs w:val="24"/>
        </w:rPr>
        <w:t xml:space="preserve"> a </w:t>
      </w:r>
      <w:r w:rsidR="00262A26" w:rsidRPr="00DD109D">
        <w:rPr>
          <w:rFonts w:ascii="Times New Roman" w:hAnsi="Times New Roman" w:cs="Times New Roman"/>
          <w:sz w:val="24"/>
          <w:szCs w:val="24"/>
        </w:rPr>
        <w:t xml:space="preserve">generator and </w:t>
      </w:r>
      <w:r>
        <w:rPr>
          <w:rFonts w:ascii="Times New Roman" w:hAnsi="Times New Roman" w:cs="Times New Roman"/>
          <w:sz w:val="24"/>
          <w:szCs w:val="24"/>
        </w:rPr>
        <w:t>a</w:t>
      </w:r>
      <w:r w:rsidR="00262A26" w:rsidRPr="00DD109D">
        <w:rPr>
          <w:rFonts w:ascii="Times New Roman" w:hAnsi="Times New Roman" w:cs="Times New Roman"/>
          <w:sz w:val="24"/>
          <w:szCs w:val="24"/>
        </w:rPr>
        <w:t>u</w:t>
      </w:r>
      <w:r w:rsidR="006C4232" w:rsidRPr="00DD109D">
        <w:rPr>
          <w:rFonts w:ascii="Times New Roman" w:hAnsi="Times New Roman" w:cs="Times New Roman"/>
          <w:sz w:val="24"/>
          <w:szCs w:val="24"/>
        </w:rPr>
        <w:t xml:space="preserve">tomatic </w:t>
      </w:r>
      <w:r>
        <w:rPr>
          <w:rFonts w:ascii="Times New Roman" w:hAnsi="Times New Roman" w:cs="Times New Roman"/>
          <w:sz w:val="24"/>
          <w:szCs w:val="24"/>
        </w:rPr>
        <w:t>t</w:t>
      </w:r>
      <w:r w:rsidR="006C4232" w:rsidRPr="00DD109D">
        <w:rPr>
          <w:rFonts w:ascii="Times New Roman" w:hAnsi="Times New Roman" w:cs="Times New Roman"/>
          <w:sz w:val="24"/>
          <w:szCs w:val="24"/>
        </w:rPr>
        <w:t xml:space="preserve">ransfer switch </w:t>
      </w:r>
      <w:r w:rsidR="00925032" w:rsidRPr="00DD109D">
        <w:rPr>
          <w:rFonts w:ascii="Times New Roman" w:hAnsi="Times New Roman" w:cs="Times New Roman"/>
          <w:sz w:val="24"/>
          <w:szCs w:val="24"/>
        </w:rPr>
        <w:t>and bore gas main</w:t>
      </w:r>
      <w:r>
        <w:rPr>
          <w:rFonts w:ascii="Times New Roman" w:hAnsi="Times New Roman" w:cs="Times New Roman"/>
          <w:sz w:val="24"/>
          <w:szCs w:val="24"/>
        </w:rPr>
        <w:t>.</w:t>
      </w:r>
    </w:p>
    <w:p w14:paraId="3D5886F1" w14:textId="61C5103F" w:rsidR="006C4232" w:rsidRPr="00DD109D" w:rsidRDefault="006C4232" w:rsidP="00AA1E5F">
      <w:pPr>
        <w:pStyle w:val="ListParagraph"/>
        <w:numPr>
          <w:ilvl w:val="0"/>
          <w:numId w:val="2"/>
        </w:numPr>
        <w:rPr>
          <w:rFonts w:ascii="Times New Roman" w:hAnsi="Times New Roman" w:cs="Times New Roman"/>
          <w:sz w:val="24"/>
          <w:szCs w:val="24"/>
        </w:rPr>
      </w:pPr>
      <w:r w:rsidRPr="00DD109D">
        <w:rPr>
          <w:rFonts w:ascii="Times New Roman" w:hAnsi="Times New Roman" w:cs="Times New Roman"/>
          <w:sz w:val="24"/>
          <w:szCs w:val="24"/>
        </w:rPr>
        <w:t xml:space="preserve">All equipment removed from site </w:t>
      </w:r>
      <w:r w:rsidR="003E2BB7">
        <w:rPr>
          <w:rFonts w:ascii="Times New Roman" w:hAnsi="Times New Roman" w:cs="Times New Roman"/>
          <w:sz w:val="24"/>
          <w:szCs w:val="24"/>
        </w:rPr>
        <w:t>shall</w:t>
      </w:r>
      <w:r w:rsidRPr="00DD109D">
        <w:rPr>
          <w:rFonts w:ascii="Times New Roman" w:hAnsi="Times New Roman" w:cs="Times New Roman"/>
          <w:sz w:val="24"/>
          <w:szCs w:val="24"/>
        </w:rPr>
        <w:t xml:space="preserve"> be delivered and off loaded at DCI Maintenance yard.</w:t>
      </w:r>
    </w:p>
    <w:p w14:paraId="083DAE4F" w14:textId="4D3F2EDB" w:rsidR="00262A26" w:rsidRPr="00DD109D" w:rsidRDefault="00DD109D" w:rsidP="00AA1E5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a</w:t>
      </w:r>
      <w:r w:rsidR="00262A26" w:rsidRPr="00DD109D">
        <w:rPr>
          <w:rFonts w:ascii="Times New Roman" w:hAnsi="Times New Roman" w:cs="Times New Roman"/>
          <w:sz w:val="24"/>
          <w:szCs w:val="24"/>
        </w:rPr>
        <w:t xml:space="preserve">dd on to existing concrete slab to accommodate </w:t>
      </w:r>
      <w:r w:rsidR="006C4232" w:rsidRPr="00DD109D">
        <w:rPr>
          <w:rFonts w:ascii="Times New Roman" w:hAnsi="Times New Roman" w:cs="Times New Roman"/>
          <w:sz w:val="24"/>
          <w:szCs w:val="24"/>
        </w:rPr>
        <w:t>for</w:t>
      </w:r>
      <w:r w:rsidR="004208F0" w:rsidRPr="00DD109D">
        <w:rPr>
          <w:rFonts w:ascii="Times New Roman" w:hAnsi="Times New Roman" w:cs="Times New Roman"/>
          <w:sz w:val="24"/>
          <w:szCs w:val="24"/>
        </w:rPr>
        <w:t xml:space="preserve"> new</w:t>
      </w:r>
      <w:r w:rsidR="006C4232" w:rsidRPr="00DD109D">
        <w:rPr>
          <w:rFonts w:ascii="Times New Roman" w:hAnsi="Times New Roman" w:cs="Times New Roman"/>
          <w:sz w:val="24"/>
          <w:szCs w:val="24"/>
        </w:rPr>
        <w:t xml:space="preserve"> generator if necessar</w:t>
      </w:r>
      <w:r w:rsidR="00544494">
        <w:rPr>
          <w:rFonts w:ascii="Times New Roman" w:hAnsi="Times New Roman" w:cs="Times New Roman"/>
          <w:sz w:val="24"/>
          <w:szCs w:val="24"/>
        </w:rPr>
        <w:t>y</w:t>
      </w:r>
      <w:r w:rsidR="006C4232" w:rsidRPr="00DD109D">
        <w:rPr>
          <w:rFonts w:ascii="Times New Roman" w:hAnsi="Times New Roman" w:cs="Times New Roman"/>
          <w:sz w:val="24"/>
          <w:szCs w:val="24"/>
        </w:rPr>
        <w:t xml:space="preserve">. </w:t>
      </w:r>
      <w:r w:rsidR="00262A26" w:rsidRPr="00DD109D">
        <w:rPr>
          <w:rFonts w:ascii="Times New Roman" w:hAnsi="Times New Roman" w:cs="Times New Roman"/>
          <w:sz w:val="24"/>
          <w:szCs w:val="24"/>
        </w:rPr>
        <w:t xml:space="preserve">  Existing concrete slab is 144”L</w:t>
      </w:r>
      <w:r w:rsidR="0085648C">
        <w:rPr>
          <w:rFonts w:ascii="Times New Roman" w:hAnsi="Times New Roman" w:cs="Times New Roman"/>
          <w:sz w:val="24"/>
          <w:szCs w:val="24"/>
        </w:rPr>
        <w:t xml:space="preserve"> x </w:t>
      </w:r>
      <w:r w:rsidR="00262A26" w:rsidRPr="00DD109D">
        <w:rPr>
          <w:rFonts w:ascii="Times New Roman" w:hAnsi="Times New Roman" w:cs="Times New Roman"/>
          <w:sz w:val="24"/>
          <w:szCs w:val="24"/>
        </w:rPr>
        <w:t>67”W</w:t>
      </w:r>
      <w:r w:rsidR="0085648C">
        <w:rPr>
          <w:rFonts w:ascii="Times New Roman" w:hAnsi="Times New Roman" w:cs="Times New Roman"/>
          <w:sz w:val="24"/>
          <w:szCs w:val="24"/>
        </w:rPr>
        <w:t xml:space="preserve"> x 6</w:t>
      </w:r>
      <w:r w:rsidR="00262A26" w:rsidRPr="00DD109D">
        <w:rPr>
          <w:rFonts w:ascii="Times New Roman" w:hAnsi="Times New Roman" w:cs="Times New Roman"/>
          <w:sz w:val="24"/>
          <w:szCs w:val="24"/>
        </w:rPr>
        <w:t>”H</w:t>
      </w:r>
      <w:r w:rsidR="00AA1897">
        <w:rPr>
          <w:rFonts w:ascii="Times New Roman" w:hAnsi="Times New Roman" w:cs="Times New Roman"/>
          <w:sz w:val="24"/>
          <w:szCs w:val="24"/>
        </w:rPr>
        <w:t>.</w:t>
      </w:r>
    </w:p>
    <w:p w14:paraId="4154CF9C" w14:textId="51AF45B2" w:rsidR="00262A26" w:rsidRPr="00DD109D" w:rsidRDefault="00AA1897"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r</w:t>
      </w:r>
      <w:r w:rsidR="00262A26" w:rsidRPr="00DD109D">
        <w:rPr>
          <w:rFonts w:ascii="Times New Roman" w:hAnsi="Times New Roman" w:cs="Times New Roman"/>
          <w:sz w:val="24"/>
          <w:szCs w:val="24"/>
        </w:rPr>
        <w:t>emove existing transfer switch and secondary enclosure around transfer switch</w:t>
      </w:r>
      <w:r>
        <w:rPr>
          <w:rFonts w:ascii="Times New Roman" w:hAnsi="Times New Roman" w:cs="Times New Roman"/>
          <w:sz w:val="24"/>
          <w:szCs w:val="24"/>
        </w:rPr>
        <w:t>.</w:t>
      </w:r>
      <w:r w:rsidR="00262A26" w:rsidRPr="00DD109D">
        <w:rPr>
          <w:rFonts w:ascii="Times New Roman" w:hAnsi="Times New Roman" w:cs="Times New Roman"/>
          <w:sz w:val="24"/>
          <w:szCs w:val="24"/>
        </w:rPr>
        <w:t xml:space="preserve"> </w:t>
      </w:r>
    </w:p>
    <w:p w14:paraId="6DAD7560" w14:textId="594D08C7" w:rsidR="006C4232" w:rsidRPr="00DD109D" w:rsidRDefault="00AA1897"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i</w:t>
      </w:r>
      <w:r w:rsidR="006C4232" w:rsidRPr="00DD109D">
        <w:rPr>
          <w:rFonts w:ascii="Times New Roman" w:hAnsi="Times New Roman" w:cs="Times New Roman"/>
          <w:sz w:val="24"/>
          <w:szCs w:val="24"/>
        </w:rPr>
        <w:t xml:space="preserve">nstall new </w:t>
      </w:r>
      <w:r>
        <w:rPr>
          <w:rFonts w:ascii="Times New Roman" w:hAnsi="Times New Roman" w:cs="Times New Roman"/>
          <w:sz w:val="24"/>
          <w:szCs w:val="24"/>
        </w:rPr>
        <w:t>g</w:t>
      </w:r>
      <w:r w:rsidR="006C4232" w:rsidRPr="00DD109D">
        <w:rPr>
          <w:rFonts w:ascii="Times New Roman" w:hAnsi="Times New Roman" w:cs="Times New Roman"/>
          <w:sz w:val="24"/>
          <w:szCs w:val="24"/>
        </w:rPr>
        <w:t>enerator including all plumbing and electrical</w:t>
      </w:r>
      <w:r>
        <w:rPr>
          <w:rFonts w:ascii="Times New Roman" w:hAnsi="Times New Roman" w:cs="Times New Roman"/>
          <w:sz w:val="24"/>
          <w:szCs w:val="24"/>
        </w:rPr>
        <w:t>.</w:t>
      </w:r>
    </w:p>
    <w:p w14:paraId="327CDEAF" w14:textId="2416C95A" w:rsidR="006C4232" w:rsidRPr="00DD109D" w:rsidRDefault="00AA1897"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i</w:t>
      </w:r>
      <w:r w:rsidR="006C4232" w:rsidRPr="00DD109D">
        <w:rPr>
          <w:rFonts w:ascii="Times New Roman" w:hAnsi="Times New Roman" w:cs="Times New Roman"/>
          <w:sz w:val="24"/>
          <w:szCs w:val="24"/>
        </w:rPr>
        <w:t xml:space="preserve">nstall new </w:t>
      </w:r>
      <w:r>
        <w:rPr>
          <w:rFonts w:ascii="Times New Roman" w:hAnsi="Times New Roman" w:cs="Times New Roman"/>
          <w:sz w:val="24"/>
          <w:szCs w:val="24"/>
        </w:rPr>
        <w:t>a</w:t>
      </w:r>
      <w:r w:rsidR="006C4232" w:rsidRPr="00DD109D">
        <w:rPr>
          <w:rFonts w:ascii="Times New Roman" w:hAnsi="Times New Roman" w:cs="Times New Roman"/>
          <w:sz w:val="24"/>
          <w:szCs w:val="24"/>
        </w:rPr>
        <w:t xml:space="preserve">utomatic </w:t>
      </w:r>
      <w:r>
        <w:rPr>
          <w:rFonts w:ascii="Times New Roman" w:hAnsi="Times New Roman" w:cs="Times New Roman"/>
          <w:sz w:val="24"/>
          <w:szCs w:val="24"/>
        </w:rPr>
        <w:t>t</w:t>
      </w:r>
      <w:r w:rsidR="006C4232" w:rsidRPr="00DD109D">
        <w:rPr>
          <w:rFonts w:ascii="Times New Roman" w:hAnsi="Times New Roman" w:cs="Times New Roman"/>
          <w:sz w:val="24"/>
          <w:szCs w:val="24"/>
        </w:rPr>
        <w:t>ransfer switch</w:t>
      </w:r>
      <w:r>
        <w:rPr>
          <w:rFonts w:ascii="Times New Roman" w:hAnsi="Times New Roman" w:cs="Times New Roman"/>
          <w:sz w:val="24"/>
          <w:szCs w:val="24"/>
        </w:rPr>
        <w:t>.</w:t>
      </w:r>
    </w:p>
    <w:p w14:paraId="7B77AE52" w14:textId="64491AD5" w:rsidR="009F7EFE" w:rsidRPr="00DD109D" w:rsidRDefault="005F5CDC"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m</w:t>
      </w:r>
      <w:r w:rsidR="009F7EFE" w:rsidRPr="00DD109D">
        <w:rPr>
          <w:rFonts w:ascii="Times New Roman" w:hAnsi="Times New Roman" w:cs="Times New Roman"/>
          <w:sz w:val="24"/>
          <w:szCs w:val="24"/>
        </w:rPr>
        <w:t xml:space="preserve">ake a 2” </w:t>
      </w:r>
      <w:r w:rsidR="0085648C">
        <w:rPr>
          <w:rFonts w:ascii="Times New Roman" w:hAnsi="Times New Roman" w:cs="Times New Roman"/>
          <w:sz w:val="24"/>
          <w:szCs w:val="24"/>
        </w:rPr>
        <w:t>polyethylene</w:t>
      </w:r>
      <w:r w:rsidR="009F7EFE" w:rsidRPr="00DD109D">
        <w:rPr>
          <w:rFonts w:ascii="Times New Roman" w:hAnsi="Times New Roman" w:cs="Times New Roman"/>
          <w:sz w:val="24"/>
          <w:szCs w:val="24"/>
        </w:rPr>
        <w:t xml:space="preserve"> tap on the 3” existing gas main inside compound.  Make </w:t>
      </w:r>
      <w:r w:rsidR="0085648C">
        <w:rPr>
          <w:rFonts w:ascii="Times New Roman" w:hAnsi="Times New Roman" w:cs="Times New Roman"/>
          <w:sz w:val="24"/>
          <w:szCs w:val="24"/>
        </w:rPr>
        <w:t xml:space="preserve">one </w:t>
      </w:r>
      <w:r w:rsidR="009F7EFE" w:rsidRPr="00DD109D">
        <w:rPr>
          <w:rFonts w:ascii="Times New Roman" w:hAnsi="Times New Roman" w:cs="Times New Roman"/>
          <w:sz w:val="24"/>
          <w:szCs w:val="24"/>
        </w:rPr>
        <w:t>500</w:t>
      </w:r>
      <w:r w:rsidR="0085648C">
        <w:rPr>
          <w:rFonts w:ascii="Times New Roman" w:hAnsi="Times New Roman" w:cs="Times New Roman"/>
          <w:sz w:val="24"/>
          <w:szCs w:val="24"/>
        </w:rPr>
        <w:t>’</w:t>
      </w:r>
      <w:r w:rsidR="003E2BB7">
        <w:rPr>
          <w:rFonts w:ascii="Times New Roman" w:hAnsi="Times New Roman" w:cs="Times New Roman"/>
          <w:sz w:val="24"/>
          <w:szCs w:val="24"/>
        </w:rPr>
        <w:t xml:space="preserve"> </w:t>
      </w:r>
      <w:r w:rsidR="009F7EFE" w:rsidRPr="00DD109D">
        <w:rPr>
          <w:rFonts w:ascii="Times New Roman" w:hAnsi="Times New Roman" w:cs="Times New Roman"/>
          <w:sz w:val="24"/>
          <w:szCs w:val="24"/>
        </w:rPr>
        <w:t>bore of</w:t>
      </w:r>
      <w:r w:rsidR="0085648C">
        <w:rPr>
          <w:rFonts w:ascii="Times New Roman" w:hAnsi="Times New Roman" w:cs="Times New Roman"/>
          <w:sz w:val="24"/>
          <w:szCs w:val="24"/>
        </w:rPr>
        <w:t xml:space="preserve"> </w:t>
      </w:r>
      <w:r w:rsidR="009F7EFE" w:rsidRPr="00DD109D">
        <w:rPr>
          <w:rFonts w:ascii="Times New Roman" w:hAnsi="Times New Roman" w:cs="Times New Roman"/>
          <w:sz w:val="24"/>
          <w:szCs w:val="24"/>
        </w:rPr>
        <w:t>2”</w:t>
      </w:r>
      <w:r w:rsidR="0085648C">
        <w:rPr>
          <w:rFonts w:ascii="Times New Roman" w:hAnsi="Times New Roman" w:cs="Times New Roman"/>
          <w:sz w:val="24"/>
          <w:szCs w:val="24"/>
        </w:rPr>
        <w:t xml:space="preserve"> polyethylene</w:t>
      </w:r>
      <w:r w:rsidR="009F7EFE" w:rsidRPr="00DD109D">
        <w:rPr>
          <w:rFonts w:ascii="Times New Roman" w:hAnsi="Times New Roman" w:cs="Times New Roman"/>
          <w:sz w:val="24"/>
          <w:szCs w:val="24"/>
        </w:rPr>
        <w:t xml:space="preserve"> pipe and set the 2” riser and lockwing valve at the generator concrete pad.  Once complete contractor </w:t>
      </w:r>
      <w:r>
        <w:rPr>
          <w:rFonts w:ascii="Times New Roman" w:hAnsi="Times New Roman" w:cs="Times New Roman"/>
          <w:sz w:val="24"/>
          <w:szCs w:val="24"/>
        </w:rPr>
        <w:t>shall</w:t>
      </w:r>
      <w:r w:rsidR="009F7EFE" w:rsidRPr="00DD109D">
        <w:rPr>
          <w:rFonts w:ascii="Times New Roman" w:hAnsi="Times New Roman" w:cs="Times New Roman"/>
          <w:sz w:val="24"/>
          <w:szCs w:val="24"/>
        </w:rPr>
        <w:t xml:space="preserve"> perform pressure test to ensure no leaks are present.  Contractor </w:t>
      </w:r>
      <w:r>
        <w:rPr>
          <w:rFonts w:ascii="Times New Roman" w:hAnsi="Times New Roman" w:cs="Times New Roman"/>
          <w:sz w:val="24"/>
          <w:szCs w:val="24"/>
        </w:rPr>
        <w:t>shall</w:t>
      </w:r>
      <w:r w:rsidR="009F7EFE" w:rsidRPr="00DD109D">
        <w:rPr>
          <w:rFonts w:ascii="Times New Roman" w:hAnsi="Times New Roman" w:cs="Times New Roman"/>
          <w:sz w:val="24"/>
          <w:szCs w:val="24"/>
        </w:rPr>
        <w:t xml:space="preserve"> </w:t>
      </w:r>
      <w:r w:rsidR="0085648C">
        <w:rPr>
          <w:rFonts w:ascii="Times New Roman" w:hAnsi="Times New Roman" w:cs="Times New Roman"/>
          <w:sz w:val="24"/>
          <w:szCs w:val="24"/>
        </w:rPr>
        <w:t xml:space="preserve">be operator </w:t>
      </w:r>
      <w:r w:rsidR="003E2BB7">
        <w:rPr>
          <w:rFonts w:ascii="Times New Roman" w:hAnsi="Times New Roman" w:cs="Times New Roman"/>
          <w:sz w:val="24"/>
          <w:szCs w:val="24"/>
        </w:rPr>
        <w:t>c</w:t>
      </w:r>
      <w:r w:rsidR="009F7EFE" w:rsidRPr="00DD109D">
        <w:rPr>
          <w:rFonts w:ascii="Times New Roman" w:hAnsi="Times New Roman" w:cs="Times New Roman"/>
          <w:sz w:val="24"/>
          <w:szCs w:val="24"/>
        </w:rPr>
        <w:t>ertified to perform work on site.</w:t>
      </w:r>
    </w:p>
    <w:p w14:paraId="39677C52" w14:textId="70CA013A" w:rsidR="006C4232" w:rsidRPr="00DD109D" w:rsidRDefault="002A25BA"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i</w:t>
      </w:r>
      <w:r w:rsidR="006C4232" w:rsidRPr="00DD109D">
        <w:rPr>
          <w:rFonts w:ascii="Times New Roman" w:hAnsi="Times New Roman" w:cs="Times New Roman"/>
          <w:sz w:val="24"/>
          <w:szCs w:val="24"/>
        </w:rPr>
        <w:t>nclude starting batteries</w:t>
      </w:r>
      <w:r>
        <w:rPr>
          <w:rFonts w:ascii="Times New Roman" w:hAnsi="Times New Roman" w:cs="Times New Roman"/>
          <w:sz w:val="24"/>
          <w:szCs w:val="24"/>
        </w:rPr>
        <w:t>.</w:t>
      </w:r>
    </w:p>
    <w:p w14:paraId="52192B6E" w14:textId="47C70815" w:rsidR="006C4232" w:rsidRPr="00DD109D" w:rsidRDefault="002A25BA"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p</w:t>
      </w:r>
      <w:r w:rsidR="00247092" w:rsidRPr="00DD109D">
        <w:rPr>
          <w:rFonts w:ascii="Times New Roman" w:hAnsi="Times New Roman" w:cs="Times New Roman"/>
          <w:sz w:val="24"/>
          <w:szCs w:val="24"/>
        </w:rPr>
        <w:t xml:space="preserve">rovide and install appropriate sized 480V to 120V </w:t>
      </w:r>
      <w:r w:rsidR="004208F0" w:rsidRPr="00DD109D">
        <w:rPr>
          <w:rFonts w:ascii="Times New Roman" w:hAnsi="Times New Roman" w:cs="Times New Roman"/>
          <w:sz w:val="24"/>
          <w:szCs w:val="24"/>
        </w:rPr>
        <w:t xml:space="preserve">transformer </w:t>
      </w:r>
      <w:r w:rsidR="00247092" w:rsidRPr="00DD109D">
        <w:rPr>
          <w:rFonts w:ascii="Times New Roman" w:hAnsi="Times New Roman" w:cs="Times New Roman"/>
          <w:sz w:val="24"/>
          <w:szCs w:val="24"/>
        </w:rPr>
        <w:t>to provide power to battery charger and block heater. (</w:t>
      </w:r>
      <w:r w:rsidR="0085648C">
        <w:rPr>
          <w:rFonts w:ascii="Times New Roman" w:hAnsi="Times New Roman" w:cs="Times New Roman"/>
          <w:sz w:val="24"/>
          <w:szCs w:val="24"/>
        </w:rPr>
        <w:t>5,000 Watts</w:t>
      </w:r>
      <w:r w:rsidR="00247092" w:rsidRPr="00DD109D">
        <w:rPr>
          <w:rFonts w:ascii="Times New Roman" w:hAnsi="Times New Roman" w:cs="Times New Roman"/>
          <w:sz w:val="24"/>
          <w:szCs w:val="24"/>
        </w:rPr>
        <w:t>)</w:t>
      </w:r>
    </w:p>
    <w:p w14:paraId="2AA40C67" w14:textId="68B7E478" w:rsidR="00247092" w:rsidRPr="00DD109D" w:rsidRDefault="00A770E9"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Contractor shall provide all </w:t>
      </w:r>
      <w:r w:rsidR="00925032" w:rsidRPr="00DD109D">
        <w:rPr>
          <w:rFonts w:ascii="Times New Roman" w:hAnsi="Times New Roman" w:cs="Times New Roman"/>
          <w:sz w:val="24"/>
          <w:szCs w:val="24"/>
        </w:rPr>
        <w:t xml:space="preserve">copper </w:t>
      </w:r>
      <w:r w:rsidR="00247092" w:rsidRPr="00DD109D">
        <w:rPr>
          <w:rFonts w:ascii="Times New Roman" w:hAnsi="Times New Roman" w:cs="Times New Roman"/>
          <w:sz w:val="24"/>
          <w:szCs w:val="24"/>
        </w:rPr>
        <w:t xml:space="preserve">wiring for transfer switch, generator, transformer and control wiring.  Only copper wiring </w:t>
      </w:r>
      <w:r>
        <w:rPr>
          <w:rFonts w:ascii="Times New Roman" w:hAnsi="Times New Roman" w:cs="Times New Roman"/>
          <w:sz w:val="24"/>
          <w:szCs w:val="24"/>
        </w:rPr>
        <w:t>shall be</w:t>
      </w:r>
      <w:r w:rsidR="00247092" w:rsidRPr="00DD109D">
        <w:rPr>
          <w:rFonts w:ascii="Times New Roman" w:hAnsi="Times New Roman" w:cs="Times New Roman"/>
          <w:sz w:val="24"/>
          <w:szCs w:val="24"/>
        </w:rPr>
        <w:t xml:space="preserve"> acceptable for this project.</w:t>
      </w:r>
    </w:p>
    <w:p w14:paraId="727CA567" w14:textId="58A32113" w:rsidR="00247092" w:rsidRPr="00DD109D" w:rsidRDefault="00A770E9"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perform</w:t>
      </w:r>
      <w:r w:rsidR="00247092" w:rsidRPr="00DD109D">
        <w:rPr>
          <w:rFonts w:ascii="Times New Roman" w:hAnsi="Times New Roman" w:cs="Times New Roman"/>
          <w:sz w:val="24"/>
          <w:szCs w:val="24"/>
        </w:rPr>
        <w:t xml:space="preserve"> </w:t>
      </w:r>
      <w:r>
        <w:rPr>
          <w:rFonts w:ascii="Times New Roman" w:hAnsi="Times New Roman" w:cs="Times New Roman"/>
          <w:sz w:val="24"/>
          <w:szCs w:val="24"/>
        </w:rPr>
        <w:t xml:space="preserve">a </w:t>
      </w:r>
      <w:r w:rsidR="00247092" w:rsidRPr="00DD109D">
        <w:rPr>
          <w:rFonts w:ascii="Times New Roman" w:hAnsi="Times New Roman" w:cs="Times New Roman"/>
          <w:sz w:val="24"/>
          <w:szCs w:val="24"/>
        </w:rPr>
        <w:t xml:space="preserve">factory start up and </w:t>
      </w:r>
      <w:r>
        <w:rPr>
          <w:rFonts w:ascii="Times New Roman" w:hAnsi="Times New Roman" w:cs="Times New Roman"/>
          <w:sz w:val="24"/>
          <w:szCs w:val="24"/>
        </w:rPr>
        <w:t>d</w:t>
      </w:r>
      <w:r w:rsidR="00247092" w:rsidRPr="00DD109D">
        <w:rPr>
          <w:rFonts w:ascii="Times New Roman" w:hAnsi="Times New Roman" w:cs="Times New Roman"/>
          <w:sz w:val="24"/>
          <w:szCs w:val="24"/>
        </w:rPr>
        <w:t>emonstration</w:t>
      </w:r>
      <w:r>
        <w:rPr>
          <w:rFonts w:ascii="Times New Roman" w:hAnsi="Times New Roman" w:cs="Times New Roman"/>
          <w:sz w:val="24"/>
          <w:szCs w:val="24"/>
        </w:rPr>
        <w:t xml:space="preserve"> </w:t>
      </w:r>
      <w:r w:rsidR="00247092" w:rsidRPr="00DD109D">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00247092" w:rsidRPr="00DD109D">
        <w:rPr>
          <w:rFonts w:ascii="Times New Roman" w:hAnsi="Times New Roman" w:cs="Times New Roman"/>
          <w:sz w:val="24"/>
          <w:szCs w:val="24"/>
        </w:rPr>
        <w:t>Maintenance Team on site.</w:t>
      </w:r>
    </w:p>
    <w:p w14:paraId="32E26664" w14:textId="2244AA92" w:rsidR="006C4232" w:rsidRDefault="00A770E9" w:rsidP="00C51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Contractor shall p</w:t>
      </w:r>
      <w:r w:rsidR="00587341" w:rsidRPr="00DD109D">
        <w:rPr>
          <w:rFonts w:ascii="Times New Roman" w:hAnsi="Times New Roman" w:cs="Times New Roman"/>
          <w:sz w:val="24"/>
          <w:szCs w:val="24"/>
        </w:rPr>
        <w:t>erform</w:t>
      </w:r>
      <w:r w:rsidR="006C4232" w:rsidRPr="00DD109D">
        <w:rPr>
          <w:rFonts w:ascii="Times New Roman" w:hAnsi="Times New Roman" w:cs="Times New Roman"/>
          <w:sz w:val="24"/>
          <w:szCs w:val="24"/>
        </w:rPr>
        <w:t xml:space="preserve"> </w:t>
      </w:r>
      <w:r>
        <w:rPr>
          <w:rFonts w:ascii="Times New Roman" w:hAnsi="Times New Roman" w:cs="Times New Roman"/>
          <w:sz w:val="24"/>
          <w:szCs w:val="24"/>
        </w:rPr>
        <w:t>a p</w:t>
      </w:r>
      <w:r w:rsidR="006C4232" w:rsidRPr="00DD109D">
        <w:rPr>
          <w:rFonts w:ascii="Times New Roman" w:hAnsi="Times New Roman" w:cs="Times New Roman"/>
          <w:sz w:val="24"/>
          <w:szCs w:val="24"/>
        </w:rPr>
        <w:t xml:space="preserve">ower fail test and load for </w:t>
      </w:r>
      <w:r w:rsidR="00A22C65">
        <w:rPr>
          <w:rFonts w:ascii="Times New Roman" w:hAnsi="Times New Roman" w:cs="Times New Roman"/>
          <w:sz w:val="24"/>
          <w:szCs w:val="24"/>
        </w:rPr>
        <w:t>1</w:t>
      </w:r>
      <w:r w:rsidR="006C4232" w:rsidRPr="00DD109D">
        <w:rPr>
          <w:rFonts w:ascii="Times New Roman" w:hAnsi="Times New Roman" w:cs="Times New Roman"/>
          <w:sz w:val="24"/>
          <w:szCs w:val="24"/>
        </w:rPr>
        <w:t xml:space="preserve"> hour to insure proper operation of generator and transfer switch</w:t>
      </w:r>
      <w:r>
        <w:rPr>
          <w:rFonts w:ascii="Times New Roman" w:hAnsi="Times New Roman" w:cs="Times New Roman"/>
          <w:sz w:val="24"/>
          <w:szCs w:val="24"/>
        </w:rPr>
        <w:t>.</w:t>
      </w:r>
    </w:p>
    <w:p w14:paraId="3F505CCF" w14:textId="77777777" w:rsidR="003E2BB7" w:rsidRPr="00DD109D" w:rsidRDefault="003E2BB7" w:rsidP="003E2BB7">
      <w:pPr>
        <w:pStyle w:val="ListParagraph"/>
        <w:rPr>
          <w:rFonts w:ascii="Times New Roman" w:hAnsi="Times New Roman" w:cs="Times New Roman"/>
          <w:sz w:val="24"/>
          <w:szCs w:val="24"/>
        </w:rPr>
      </w:pPr>
    </w:p>
    <w:p w14:paraId="327EDB7A" w14:textId="35935BB1" w:rsidR="00587341" w:rsidRPr="0085648C" w:rsidRDefault="00587341" w:rsidP="00C517AE">
      <w:pPr>
        <w:pStyle w:val="ListParagraph"/>
        <w:numPr>
          <w:ilvl w:val="0"/>
          <w:numId w:val="2"/>
        </w:numPr>
        <w:rPr>
          <w:rFonts w:ascii="Times New Roman" w:hAnsi="Times New Roman" w:cs="Times New Roman"/>
          <w:b/>
          <w:sz w:val="24"/>
          <w:szCs w:val="24"/>
          <w:u w:val="single"/>
        </w:rPr>
      </w:pPr>
      <w:r w:rsidRPr="0085648C">
        <w:rPr>
          <w:rFonts w:ascii="Times New Roman" w:hAnsi="Times New Roman" w:cs="Times New Roman"/>
          <w:b/>
          <w:sz w:val="24"/>
          <w:szCs w:val="24"/>
          <w:u w:val="single"/>
        </w:rPr>
        <w:t xml:space="preserve">All work </w:t>
      </w:r>
      <w:r w:rsidR="00C44D03" w:rsidRPr="0085648C">
        <w:rPr>
          <w:rFonts w:ascii="Times New Roman" w:hAnsi="Times New Roman" w:cs="Times New Roman"/>
          <w:b/>
          <w:sz w:val="24"/>
          <w:szCs w:val="24"/>
          <w:u w:val="single"/>
        </w:rPr>
        <w:t>shall</w:t>
      </w:r>
      <w:r w:rsidRPr="0085648C">
        <w:rPr>
          <w:rFonts w:ascii="Times New Roman" w:hAnsi="Times New Roman" w:cs="Times New Roman"/>
          <w:b/>
          <w:sz w:val="24"/>
          <w:szCs w:val="24"/>
          <w:u w:val="single"/>
        </w:rPr>
        <w:t xml:space="preserve"> be complet</w:t>
      </w:r>
      <w:r w:rsidR="00A22C65">
        <w:rPr>
          <w:rFonts w:ascii="Times New Roman" w:hAnsi="Times New Roman" w:cs="Times New Roman"/>
          <w:b/>
          <w:sz w:val="24"/>
          <w:szCs w:val="24"/>
          <w:u w:val="single"/>
        </w:rPr>
        <w:t>ed during business hours in 1</w:t>
      </w:r>
      <w:r w:rsidR="00C44D03" w:rsidRPr="0085648C">
        <w:rPr>
          <w:rFonts w:ascii="Times New Roman" w:hAnsi="Times New Roman" w:cs="Times New Roman"/>
          <w:b/>
          <w:sz w:val="24"/>
          <w:szCs w:val="24"/>
          <w:u w:val="single"/>
        </w:rPr>
        <w:t xml:space="preserve"> </w:t>
      </w:r>
      <w:r w:rsidRPr="0085648C">
        <w:rPr>
          <w:rFonts w:ascii="Times New Roman" w:hAnsi="Times New Roman" w:cs="Times New Roman"/>
          <w:b/>
          <w:sz w:val="24"/>
          <w:szCs w:val="24"/>
          <w:u w:val="single"/>
        </w:rPr>
        <w:t>business day or rental generator will need to be installed to back up facility until work is completed</w:t>
      </w:r>
      <w:r w:rsidR="00FB317D" w:rsidRPr="0085648C">
        <w:rPr>
          <w:rFonts w:ascii="Times New Roman" w:hAnsi="Times New Roman" w:cs="Times New Roman"/>
          <w:b/>
          <w:sz w:val="24"/>
          <w:szCs w:val="24"/>
          <w:u w:val="single"/>
        </w:rPr>
        <w:t>.</w:t>
      </w:r>
    </w:p>
    <w:p w14:paraId="291F07BF" w14:textId="77777777" w:rsidR="00FB317D" w:rsidRPr="00DD109D" w:rsidRDefault="00FB317D" w:rsidP="0085648C">
      <w:pPr>
        <w:pStyle w:val="ListParagraph"/>
        <w:rPr>
          <w:rFonts w:ascii="Times New Roman" w:hAnsi="Times New Roman" w:cs="Times New Roman"/>
          <w:sz w:val="24"/>
          <w:szCs w:val="24"/>
        </w:rPr>
      </w:pPr>
    </w:p>
    <w:p w14:paraId="47B6A64B" w14:textId="77777777" w:rsidR="00247092" w:rsidRPr="00DD109D" w:rsidRDefault="00247092" w:rsidP="00247092">
      <w:pPr>
        <w:ind w:left="360"/>
        <w:rPr>
          <w:rFonts w:ascii="Times New Roman" w:hAnsi="Times New Roman" w:cs="Times New Roman"/>
          <w:b/>
          <w:sz w:val="24"/>
          <w:szCs w:val="24"/>
        </w:rPr>
      </w:pPr>
      <w:r w:rsidRPr="00DD109D">
        <w:rPr>
          <w:rFonts w:ascii="Times New Roman" w:hAnsi="Times New Roman" w:cs="Times New Roman"/>
          <w:b/>
          <w:sz w:val="24"/>
          <w:szCs w:val="24"/>
        </w:rPr>
        <w:t>Generator:</w:t>
      </w:r>
    </w:p>
    <w:p w14:paraId="45167652" w14:textId="77777777" w:rsidR="00247092" w:rsidRPr="00DD109D" w:rsidRDefault="00247092" w:rsidP="00247092">
      <w:pPr>
        <w:ind w:left="360"/>
        <w:rPr>
          <w:rFonts w:ascii="Times New Roman" w:hAnsi="Times New Roman" w:cs="Times New Roman"/>
          <w:sz w:val="24"/>
          <w:szCs w:val="24"/>
        </w:rPr>
      </w:pPr>
      <w:r w:rsidRPr="00DD109D">
        <w:rPr>
          <w:rFonts w:ascii="Times New Roman" w:hAnsi="Times New Roman" w:cs="Times New Roman"/>
          <w:sz w:val="24"/>
          <w:szCs w:val="24"/>
        </w:rPr>
        <w:t>Approved Brand and Specification Below:</w:t>
      </w:r>
    </w:p>
    <w:p w14:paraId="09C5F0EC" w14:textId="77777777" w:rsidR="00247092" w:rsidRPr="00DD109D" w:rsidRDefault="00247092" w:rsidP="00247092">
      <w:pPr>
        <w:ind w:left="360"/>
        <w:rPr>
          <w:rFonts w:ascii="Times New Roman" w:hAnsi="Times New Roman" w:cs="Times New Roman"/>
          <w:sz w:val="24"/>
          <w:szCs w:val="24"/>
        </w:rPr>
      </w:pPr>
      <w:r w:rsidRPr="00DD109D">
        <w:rPr>
          <w:rFonts w:ascii="Times New Roman" w:hAnsi="Times New Roman" w:cs="Times New Roman"/>
          <w:sz w:val="24"/>
          <w:szCs w:val="24"/>
        </w:rPr>
        <w:t>Brand:  Kohler Model 250REZXB</w:t>
      </w:r>
    </w:p>
    <w:p w14:paraId="09B84C01" w14:textId="77777777" w:rsidR="00247092" w:rsidRPr="00DD109D" w:rsidRDefault="00247092" w:rsidP="00247092">
      <w:pPr>
        <w:ind w:left="360"/>
        <w:rPr>
          <w:rFonts w:ascii="Times New Roman" w:hAnsi="Times New Roman" w:cs="Times New Roman"/>
          <w:sz w:val="24"/>
          <w:szCs w:val="24"/>
        </w:rPr>
      </w:pPr>
      <w:r w:rsidRPr="00DD109D">
        <w:rPr>
          <w:rFonts w:ascii="Times New Roman" w:hAnsi="Times New Roman" w:cs="Times New Roman"/>
          <w:sz w:val="24"/>
          <w:szCs w:val="24"/>
        </w:rPr>
        <w:t>Size:  250KW</w:t>
      </w:r>
    </w:p>
    <w:p w14:paraId="7E4873AA" w14:textId="77777777" w:rsidR="00247092" w:rsidRPr="00DD109D" w:rsidRDefault="00247092" w:rsidP="00247092">
      <w:pPr>
        <w:ind w:left="360"/>
        <w:rPr>
          <w:rFonts w:ascii="Times New Roman" w:hAnsi="Times New Roman" w:cs="Times New Roman"/>
          <w:sz w:val="24"/>
          <w:szCs w:val="24"/>
        </w:rPr>
      </w:pPr>
      <w:r w:rsidRPr="00DD109D">
        <w:rPr>
          <w:rFonts w:ascii="Times New Roman" w:hAnsi="Times New Roman" w:cs="Times New Roman"/>
          <w:sz w:val="24"/>
          <w:szCs w:val="24"/>
        </w:rPr>
        <w:t>Voltage:  277/480V 60HZ 3 Phase</w:t>
      </w:r>
    </w:p>
    <w:p w14:paraId="3C8A2E87" w14:textId="77777777" w:rsidR="00ED49B5" w:rsidRPr="00DD109D" w:rsidRDefault="00ED49B5" w:rsidP="00ED49B5">
      <w:pPr>
        <w:spacing w:after="0"/>
        <w:ind w:left="360"/>
        <w:rPr>
          <w:rFonts w:ascii="Times New Roman" w:hAnsi="Times New Roman" w:cs="Times New Roman"/>
          <w:sz w:val="24"/>
          <w:szCs w:val="24"/>
        </w:rPr>
      </w:pPr>
    </w:p>
    <w:p w14:paraId="1C27CEEE" w14:textId="77777777" w:rsidR="00247092" w:rsidRPr="00DD109D" w:rsidRDefault="00247092"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Alternator:  4 pole rotating field, brushless permanent magnet, 12 lead Re</w:t>
      </w:r>
      <w:r w:rsidR="00ED49B5" w:rsidRPr="00DD109D">
        <w:rPr>
          <w:rFonts w:ascii="Times New Roman" w:hAnsi="Times New Roman" w:cs="Times New Roman"/>
          <w:sz w:val="24"/>
          <w:szCs w:val="24"/>
        </w:rPr>
        <w:t>-</w:t>
      </w:r>
      <w:r w:rsidRPr="00DD109D">
        <w:rPr>
          <w:rFonts w:ascii="Times New Roman" w:hAnsi="Times New Roman" w:cs="Times New Roman"/>
          <w:sz w:val="24"/>
          <w:szCs w:val="24"/>
        </w:rPr>
        <w:t>connectable</w:t>
      </w:r>
    </w:p>
    <w:p w14:paraId="3E3A4ACA" w14:textId="77777777" w:rsidR="00247092" w:rsidRPr="00DD109D" w:rsidRDefault="00247092"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Insulation NEMA MG1 Class H</w:t>
      </w:r>
    </w:p>
    <w:p w14:paraId="5D54086A" w14:textId="77777777" w:rsidR="00247092" w:rsidRPr="00DD109D" w:rsidRDefault="00247092"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 xml:space="preserve">Unbalanced load capability – Must </w:t>
      </w:r>
      <w:r w:rsidR="00186724" w:rsidRPr="00DD109D">
        <w:rPr>
          <w:rFonts w:ascii="Times New Roman" w:hAnsi="Times New Roman" w:cs="Times New Roman"/>
          <w:sz w:val="24"/>
          <w:szCs w:val="24"/>
        </w:rPr>
        <w:t xml:space="preserve">be </w:t>
      </w:r>
      <w:r w:rsidRPr="00DD109D">
        <w:rPr>
          <w:rFonts w:ascii="Times New Roman" w:hAnsi="Times New Roman" w:cs="Times New Roman"/>
          <w:sz w:val="24"/>
          <w:szCs w:val="24"/>
        </w:rPr>
        <w:t>100% of rated standby current</w:t>
      </w:r>
    </w:p>
    <w:p w14:paraId="7BD3ACF6" w14:textId="77777777" w:rsidR="00247092" w:rsidRPr="00DD109D" w:rsidRDefault="00247092"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Altern</w:t>
      </w:r>
      <w:r w:rsidR="00186724" w:rsidRPr="00DD109D">
        <w:rPr>
          <w:rFonts w:ascii="Times New Roman" w:hAnsi="Times New Roman" w:cs="Times New Roman"/>
          <w:sz w:val="24"/>
          <w:szCs w:val="24"/>
        </w:rPr>
        <w:t>ator Size:  250KW @ 277/480V 3Phase 60Hz</w:t>
      </w:r>
    </w:p>
    <w:p w14:paraId="029F4D23" w14:textId="77777777" w:rsidR="00186724" w:rsidRPr="00DD109D" w:rsidRDefault="00186724"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Controller:  APM402</w:t>
      </w:r>
    </w:p>
    <w:p w14:paraId="345EDD41" w14:textId="77777777" w:rsidR="00ED49B5" w:rsidRPr="00DD109D" w:rsidRDefault="00ED49B5" w:rsidP="00ED49B5">
      <w:pPr>
        <w:spacing w:after="0"/>
        <w:ind w:left="360"/>
        <w:rPr>
          <w:rFonts w:ascii="Times New Roman" w:hAnsi="Times New Roman" w:cs="Times New Roman"/>
          <w:sz w:val="24"/>
          <w:szCs w:val="24"/>
        </w:rPr>
      </w:pPr>
    </w:p>
    <w:p w14:paraId="365AE088" w14:textId="77777777" w:rsidR="00186724" w:rsidRPr="00DD109D" w:rsidRDefault="00186724"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Engine:  Doosan Model D146L Turbocharger 14.6L V8</w:t>
      </w:r>
    </w:p>
    <w:p w14:paraId="57648AAF" w14:textId="77777777" w:rsidR="00186724" w:rsidRPr="00DD109D" w:rsidRDefault="00186724"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Rated RPM:  1800</w:t>
      </w:r>
    </w:p>
    <w:p w14:paraId="47294E24" w14:textId="77777777" w:rsidR="00186724" w:rsidRPr="00DD109D" w:rsidRDefault="00186724"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Max Power @ rated RPM – 300kWm</w:t>
      </w:r>
    </w:p>
    <w:p w14:paraId="16A78A81" w14:textId="77777777" w:rsidR="00186724" w:rsidRPr="00DD109D" w:rsidRDefault="00186724" w:rsidP="00ED49B5">
      <w:pPr>
        <w:spacing w:after="0"/>
        <w:ind w:left="360"/>
        <w:rPr>
          <w:rFonts w:ascii="Times New Roman" w:hAnsi="Times New Roman" w:cs="Times New Roman"/>
          <w:sz w:val="24"/>
          <w:szCs w:val="24"/>
        </w:rPr>
      </w:pPr>
      <w:r w:rsidRPr="00DD109D">
        <w:rPr>
          <w:rFonts w:ascii="Times New Roman" w:hAnsi="Times New Roman" w:cs="Times New Roman"/>
          <w:sz w:val="24"/>
          <w:szCs w:val="24"/>
        </w:rPr>
        <w:t>Fuel Type – Natural gas</w:t>
      </w:r>
    </w:p>
    <w:p w14:paraId="34793F05"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Enclo</w:t>
      </w:r>
      <w:r w:rsidR="004208F0" w:rsidRPr="00DD109D">
        <w:rPr>
          <w:rFonts w:ascii="Times New Roman" w:hAnsi="Times New Roman" w:cs="Times New Roman"/>
          <w:sz w:val="24"/>
          <w:szCs w:val="24"/>
        </w:rPr>
        <w:t>sure:  Steel Sound Enclosure w/V</w:t>
      </w:r>
      <w:r w:rsidRPr="00DD109D">
        <w:rPr>
          <w:rFonts w:ascii="Times New Roman" w:hAnsi="Times New Roman" w:cs="Times New Roman"/>
          <w:sz w:val="24"/>
          <w:szCs w:val="24"/>
        </w:rPr>
        <w:t>ertical air inlet and outlet discharge</w:t>
      </w:r>
    </w:p>
    <w:p w14:paraId="2A737996"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Block heater:  Standard 120V 2500 watt</w:t>
      </w:r>
    </w:p>
    <w:p w14:paraId="2B0C3002" w14:textId="77777777" w:rsidR="00186724" w:rsidRPr="00DD109D" w:rsidRDefault="00ED49B5" w:rsidP="00247092">
      <w:pPr>
        <w:ind w:left="360"/>
        <w:rPr>
          <w:rFonts w:ascii="Times New Roman" w:hAnsi="Times New Roman" w:cs="Times New Roman"/>
          <w:sz w:val="24"/>
          <w:szCs w:val="24"/>
        </w:rPr>
      </w:pPr>
      <w:r w:rsidRPr="00DD109D">
        <w:rPr>
          <w:rFonts w:ascii="Times New Roman" w:hAnsi="Times New Roman" w:cs="Times New Roman"/>
          <w:sz w:val="24"/>
          <w:szCs w:val="24"/>
        </w:rPr>
        <w:t>Battery charger: 10 amp 120</w:t>
      </w:r>
      <w:r w:rsidR="00186724" w:rsidRPr="00DD109D">
        <w:rPr>
          <w:rFonts w:ascii="Times New Roman" w:hAnsi="Times New Roman" w:cs="Times New Roman"/>
          <w:sz w:val="24"/>
          <w:szCs w:val="24"/>
        </w:rPr>
        <w:t>vac 24vdc</w:t>
      </w:r>
    </w:p>
    <w:p w14:paraId="0D9A7F44" w14:textId="77777777" w:rsidR="00ED49B5" w:rsidRPr="00DD109D" w:rsidRDefault="00ED49B5" w:rsidP="00247092">
      <w:pPr>
        <w:ind w:left="360"/>
        <w:rPr>
          <w:rFonts w:ascii="Times New Roman" w:hAnsi="Times New Roman" w:cs="Times New Roman"/>
          <w:b/>
          <w:sz w:val="24"/>
          <w:szCs w:val="24"/>
          <w:u w:val="single"/>
        </w:rPr>
      </w:pPr>
    </w:p>
    <w:p w14:paraId="7B111291" w14:textId="77777777" w:rsidR="00186724" w:rsidRPr="0085648C" w:rsidRDefault="00186724" w:rsidP="00247092">
      <w:pPr>
        <w:ind w:left="360"/>
        <w:rPr>
          <w:rFonts w:ascii="Times New Roman" w:hAnsi="Times New Roman" w:cs="Times New Roman"/>
          <w:b/>
          <w:sz w:val="24"/>
          <w:szCs w:val="24"/>
        </w:rPr>
      </w:pPr>
      <w:r w:rsidRPr="0085648C">
        <w:rPr>
          <w:rFonts w:ascii="Times New Roman" w:hAnsi="Times New Roman" w:cs="Times New Roman"/>
          <w:b/>
          <w:sz w:val="24"/>
          <w:szCs w:val="24"/>
        </w:rPr>
        <w:t>Automatic Transfer Switch:</w:t>
      </w:r>
    </w:p>
    <w:p w14:paraId="59022DB9"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Brand:  ASCO</w:t>
      </w:r>
    </w:p>
    <w:p w14:paraId="43A10586"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Series:  300</w:t>
      </w:r>
    </w:p>
    <w:p w14:paraId="135DAE10"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Size:  600 AMP</w:t>
      </w:r>
    </w:p>
    <w:p w14:paraId="0BEB6120"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Voltage:  277/480 60HZ 3 Phase</w:t>
      </w:r>
    </w:p>
    <w:p w14:paraId="5FF9BCC6"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NO of switched Pole:  3</w:t>
      </w:r>
    </w:p>
    <w:p w14:paraId="0ACBE1F5"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Neutral Configuration:  Solid</w:t>
      </w:r>
    </w:p>
    <w:p w14:paraId="4AA8284E"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lastRenderedPageBreak/>
        <w:t>Service Rated:  Non service rated</w:t>
      </w:r>
    </w:p>
    <w:p w14:paraId="301F09EF" w14:textId="77777777" w:rsidR="00186724" w:rsidRPr="00DD109D" w:rsidRDefault="00186724" w:rsidP="00247092">
      <w:pPr>
        <w:ind w:left="360"/>
        <w:rPr>
          <w:rFonts w:ascii="Times New Roman" w:hAnsi="Times New Roman" w:cs="Times New Roman"/>
          <w:sz w:val="24"/>
          <w:szCs w:val="24"/>
        </w:rPr>
      </w:pPr>
      <w:r w:rsidRPr="00DD109D">
        <w:rPr>
          <w:rFonts w:ascii="Times New Roman" w:hAnsi="Times New Roman" w:cs="Times New Roman"/>
          <w:sz w:val="24"/>
          <w:szCs w:val="24"/>
        </w:rPr>
        <w:t>Enclosure:  NEMA 3R UL Type 3R Enclosure</w:t>
      </w:r>
    </w:p>
    <w:p w14:paraId="31CCE83F" w14:textId="77777777" w:rsidR="00186724" w:rsidRPr="00DD109D" w:rsidRDefault="00186724" w:rsidP="00186724">
      <w:pPr>
        <w:spacing w:after="0"/>
        <w:ind w:left="360"/>
        <w:rPr>
          <w:rFonts w:ascii="Times New Roman" w:hAnsi="Times New Roman" w:cs="Times New Roman"/>
          <w:sz w:val="24"/>
          <w:szCs w:val="24"/>
        </w:rPr>
      </w:pPr>
      <w:r w:rsidRPr="00DD109D">
        <w:rPr>
          <w:rFonts w:ascii="Times New Roman" w:hAnsi="Times New Roman" w:cs="Times New Roman"/>
          <w:sz w:val="24"/>
          <w:szCs w:val="24"/>
        </w:rPr>
        <w:t>Accessories:  11BE (1) Ser</w:t>
      </w:r>
      <w:r w:rsidR="004208F0" w:rsidRPr="00DD109D">
        <w:rPr>
          <w:rFonts w:ascii="Times New Roman" w:hAnsi="Times New Roman" w:cs="Times New Roman"/>
          <w:sz w:val="24"/>
          <w:szCs w:val="24"/>
        </w:rPr>
        <w:t>ial RS-485 Modbus communications,</w:t>
      </w:r>
      <w:r w:rsidRPr="00DD109D">
        <w:rPr>
          <w:rFonts w:ascii="Times New Roman" w:hAnsi="Times New Roman" w:cs="Times New Roman"/>
          <w:sz w:val="24"/>
          <w:szCs w:val="24"/>
        </w:rPr>
        <w:t xml:space="preserve"> (2) Multi-Schedule Engine Exerciser, </w:t>
      </w:r>
    </w:p>
    <w:p w14:paraId="1CF68B3C" w14:textId="272F4554" w:rsidR="00186724" w:rsidRDefault="00186724" w:rsidP="00186724">
      <w:pPr>
        <w:spacing w:after="0"/>
        <w:ind w:left="360"/>
        <w:rPr>
          <w:rFonts w:ascii="Times New Roman" w:hAnsi="Times New Roman" w:cs="Times New Roman"/>
          <w:sz w:val="24"/>
          <w:szCs w:val="24"/>
        </w:rPr>
      </w:pPr>
      <w:r w:rsidRPr="00DD109D">
        <w:rPr>
          <w:rFonts w:ascii="Times New Roman" w:hAnsi="Times New Roman" w:cs="Times New Roman"/>
          <w:sz w:val="24"/>
          <w:szCs w:val="24"/>
        </w:rPr>
        <w:t>(3) A 300 entry event log and a common alarm output function</w:t>
      </w:r>
    </w:p>
    <w:p w14:paraId="5B836E2C" w14:textId="77777777" w:rsidR="00A8302A" w:rsidRPr="00DD109D" w:rsidRDefault="00A8302A" w:rsidP="00186724">
      <w:pPr>
        <w:spacing w:after="0"/>
        <w:ind w:left="360"/>
        <w:rPr>
          <w:rFonts w:ascii="Times New Roman" w:hAnsi="Times New Roman" w:cs="Times New Roman"/>
          <w:sz w:val="24"/>
          <w:szCs w:val="24"/>
        </w:rPr>
      </w:pPr>
    </w:p>
    <w:p w14:paraId="0816CDA7" w14:textId="77777777" w:rsidR="00DD109D" w:rsidRPr="0085648C" w:rsidRDefault="00DD109D" w:rsidP="00DD109D">
      <w:pPr>
        <w:rPr>
          <w:rFonts w:ascii="Times New Roman" w:hAnsi="Times New Roman" w:cs="Times New Roman"/>
          <w:b/>
          <w:sz w:val="24"/>
          <w:szCs w:val="24"/>
          <w:u w:val="single"/>
        </w:rPr>
      </w:pPr>
      <w:r w:rsidRPr="0085648C">
        <w:rPr>
          <w:rFonts w:ascii="Times New Roman" w:hAnsi="Times New Roman" w:cs="Times New Roman"/>
          <w:b/>
          <w:sz w:val="24"/>
          <w:szCs w:val="24"/>
          <w:u w:val="single"/>
        </w:rPr>
        <w:t>Project location:  Main Kitchen</w:t>
      </w:r>
    </w:p>
    <w:p w14:paraId="6DDC408E" w14:textId="301026FC" w:rsidR="00DD109D" w:rsidRPr="00DD109D" w:rsidRDefault="00A8302A" w:rsidP="00DD109D">
      <w:pPr>
        <w:rPr>
          <w:rFonts w:ascii="Times New Roman" w:hAnsi="Times New Roman" w:cs="Times New Roman"/>
          <w:sz w:val="24"/>
          <w:szCs w:val="24"/>
        </w:rPr>
      </w:pPr>
      <w:r>
        <w:rPr>
          <w:rFonts w:ascii="Times New Roman" w:hAnsi="Times New Roman" w:cs="Times New Roman"/>
          <w:b/>
          <w:sz w:val="24"/>
          <w:szCs w:val="24"/>
        </w:rPr>
        <w:t>Specifications</w:t>
      </w:r>
      <w:r w:rsidR="00DD109D" w:rsidRPr="00DD109D">
        <w:rPr>
          <w:rFonts w:ascii="Times New Roman" w:hAnsi="Times New Roman" w:cs="Times New Roman"/>
          <w:sz w:val="24"/>
          <w:szCs w:val="24"/>
        </w:rPr>
        <w:t>:</w:t>
      </w:r>
    </w:p>
    <w:p w14:paraId="35A56CF7" w14:textId="63FF4E3F" w:rsidR="00DD109D" w:rsidRPr="00DD109D" w:rsidRDefault="00083C91"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r</w:t>
      </w:r>
      <w:r w:rsidR="00DD109D" w:rsidRPr="00DD109D">
        <w:rPr>
          <w:rFonts w:ascii="Times New Roman" w:hAnsi="Times New Roman" w:cs="Times New Roman"/>
          <w:sz w:val="24"/>
          <w:szCs w:val="24"/>
        </w:rPr>
        <w:t xml:space="preserve">emove and replace generator and </w:t>
      </w:r>
      <w:r>
        <w:rPr>
          <w:rFonts w:ascii="Times New Roman" w:hAnsi="Times New Roman" w:cs="Times New Roman"/>
          <w:sz w:val="24"/>
          <w:szCs w:val="24"/>
        </w:rPr>
        <w:t>a</w:t>
      </w:r>
      <w:r w:rsidR="00DD109D" w:rsidRPr="00DD109D">
        <w:rPr>
          <w:rFonts w:ascii="Times New Roman" w:hAnsi="Times New Roman" w:cs="Times New Roman"/>
          <w:sz w:val="24"/>
          <w:szCs w:val="24"/>
        </w:rPr>
        <w:t xml:space="preserve">utomatic </w:t>
      </w:r>
      <w:r>
        <w:rPr>
          <w:rFonts w:ascii="Times New Roman" w:hAnsi="Times New Roman" w:cs="Times New Roman"/>
          <w:sz w:val="24"/>
          <w:szCs w:val="24"/>
        </w:rPr>
        <w:t>t</w:t>
      </w:r>
      <w:r w:rsidR="00DD109D" w:rsidRPr="00DD109D">
        <w:rPr>
          <w:rFonts w:ascii="Times New Roman" w:hAnsi="Times New Roman" w:cs="Times New Roman"/>
          <w:sz w:val="24"/>
          <w:szCs w:val="24"/>
        </w:rPr>
        <w:t>ransfer switch</w:t>
      </w:r>
      <w:r>
        <w:rPr>
          <w:rFonts w:ascii="Times New Roman" w:hAnsi="Times New Roman" w:cs="Times New Roman"/>
          <w:sz w:val="24"/>
          <w:szCs w:val="24"/>
        </w:rPr>
        <w:t>.</w:t>
      </w:r>
      <w:r w:rsidR="00DD109D" w:rsidRPr="00DD109D">
        <w:rPr>
          <w:rFonts w:ascii="Times New Roman" w:hAnsi="Times New Roman" w:cs="Times New Roman"/>
          <w:sz w:val="24"/>
          <w:szCs w:val="24"/>
        </w:rPr>
        <w:t xml:space="preserve"> </w:t>
      </w:r>
    </w:p>
    <w:p w14:paraId="2652106E" w14:textId="77777777" w:rsidR="00DD109D" w:rsidRPr="00DD109D" w:rsidRDefault="00DD109D" w:rsidP="0085648C">
      <w:pPr>
        <w:pStyle w:val="ListParagraph"/>
        <w:numPr>
          <w:ilvl w:val="0"/>
          <w:numId w:val="4"/>
        </w:numPr>
        <w:rPr>
          <w:rFonts w:ascii="Times New Roman" w:hAnsi="Times New Roman" w:cs="Times New Roman"/>
          <w:sz w:val="24"/>
          <w:szCs w:val="24"/>
        </w:rPr>
      </w:pPr>
      <w:r w:rsidRPr="00DD109D">
        <w:rPr>
          <w:rFonts w:ascii="Times New Roman" w:hAnsi="Times New Roman" w:cs="Times New Roman"/>
          <w:sz w:val="24"/>
          <w:szCs w:val="24"/>
        </w:rPr>
        <w:t>All equipment removed from site will need to be delivered and off loaded at DCI Maintenance yard.</w:t>
      </w:r>
    </w:p>
    <w:p w14:paraId="354D177D" w14:textId="60197557" w:rsidR="00DD109D" w:rsidRPr="00DD109D" w:rsidRDefault="00544494"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a</w:t>
      </w:r>
      <w:r w:rsidR="00DD109D" w:rsidRPr="00DD109D">
        <w:rPr>
          <w:rFonts w:ascii="Times New Roman" w:hAnsi="Times New Roman" w:cs="Times New Roman"/>
          <w:sz w:val="24"/>
          <w:szCs w:val="24"/>
        </w:rPr>
        <w:t>dd on to existing concrete slab to accommodate for new generator if necessary.   Existing concrete slab is 110”L</w:t>
      </w:r>
      <w:r w:rsidR="00FC3EC7">
        <w:rPr>
          <w:rFonts w:ascii="Times New Roman" w:hAnsi="Times New Roman" w:cs="Times New Roman"/>
          <w:sz w:val="24"/>
          <w:szCs w:val="24"/>
        </w:rPr>
        <w:t xml:space="preserve"> x </w:t>
      </w:r>
      <w:r w:rsidR="00DD109D" w:rsidRPr="00DD109D">
        <w:rPr>
          <w:rFonts w:ascii="Times New Roman" w:hAnsi="Times New Roman" w:cs="Times New Roman"/>
          <w:sz w:val="24"/>
          <w:szCs w:val="24"/>
        </w:rPr>
        <w:t>66”W</w:t>
      </w:r>
      <w:r w:rsidR="00FC3EC7">
        <w:rPr>
          <w:rFonts w:ascii="Times New Roman" w:hAnsi="Times New Roman" w:cs="Times New Roman"/>
          <w:sz w:val="24"/>
          <w:szCs w:val="24"/>
        </w:rPr>
        <w:t xml:space="preserve"> x</w:t>
      </w:r>
      <w:r w:rsidR="00DD109D" w:rsidRPr="00DD109D">
        <w:rPr>
          <w:rFonts w:ascii="Times New Roman" w:hAnsi="Times New Roman" w:cs="Times New Roman"/>
          <w:sz w:val="24"/>
          <w:szCs w:val="24"/>
        </w:rPr>
        <w:t>6”H</w:t>
      </w:r>
      <w:r w:rsidR="0036653F">
        <w:rPr>
          <w:rFonts w:ascii="Times New Roman" w:hAnsi="Times New Roman" w:cs="Times New Roman"/>
          <w:sz w:val="24"/>
          <w:szCs w:val="24"/>
        </w:rPr>
        <w:t>.</w:t>
      </w:r>
    </w:p>
    <w:p w14:paraId="698AF3D8" w14:textId="5C078B7B" w:rsidR="00DD109D" w:rsidRPr="00DD109D" w:rsidRDefault="006C6C9A"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i</w:t>
      </w:r>
      <w:r w:rsidR="00DD109D" w:rsidRPr="00DD109D">
        <w:rPr>
          <w:rFonts w:ascii="Times New Roman" w:hAnsi="Times New Roman" w:cs="Times New Roman"/>
          <w:sz w:val="24"/>
          <w:szCs w:val="24"/>
        </w:rPr>
        <w:t xml:space="preserve">nstall new </w:t>
      </w:r>
      <w:r>
        <w:rPr>
          <w:rFonts w:ascii="Times New Roman" w:hAnsi="Times New Roman" w:cs="Times New Roman"/>
          <w:sz w:val="24"/>
          <w:szCs w:val="24"/>
        </w:rPr>
        <w:t>g</w:t>
      </w:r>
      <w:r w:rsidR="00DD109D" w:rsidRPr="00DD109D">
        <w:rPr>
          <w:rFonts w:ascii="Times New Roman" w:hAnsi="Times New Roman" w:cs="Times New Roman"/>
          <w:sz w:val="24"/>
          <w:szCs w:val="24"/>
        </w:rPr>
        <w:t>enerator including all plumbing and electrical</w:t>
      </w:r>
      <w:r>
        <w:rPr>
          <w:rFonts w:ascii="Times New Roman" w:hAnsi="Times New Roman" w:cs="Times New Roman"/>
          <w:sz w:val="24"/>
          <w:szCs w:val="24"/>
        </w:rPr>
        <w:t>.</w:t>
      </w:r>
    </w:p>
    <w:p w14:paraId="12B992B8" w14:textId="287EDB3B" w:rsidR="00DD109D" w:rsidRPr="00DD109D" w:rsidRDefault="006C6C9A"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i</w:t>
      </w:r>
      <w:r w:rsidR="00DD109D" w:rsidRPr="00DD109D">
        <w:rPr>
          <w:rFonts w:ascii="Times New Roman" w:hAnsi="Times New Roman" w:cs="Times New Roman"/>
          <w:sz w:val="24"/>
          <w:szCs w:val="24"/>
        </w:rPr>
        <w:t>nstall new Automatic Transfer switch</w:t>
      </w:r>
      <w:r w:rsidR="00563BB2">
        <w:rPr>
          <w:rFonts w:ascii="Times New Roman" w:hAnsi="Times New Roman" w:cs="Times New Roman"/>
          <w:sz w:val="24"/>
          <w:szCs w:val="24"/>
        </w:rPr>
        <w:t>.</w:t>
      </w:r>
    </w:p>
    <w:p w14:paraId="743E49DF" w14:textId="25AD3ACE" w:rsidR="00DD109D" w:rsidRPr="00DD109D" w:rsidRDefault="00563BB2"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i</w:t>
      </w:r>
      <w:r w:rsidR="00DD109D" w:rsidRPr="00DD109D">
        <w:rPr>
          <w:rFonts w:ascii="Times New Roman" w:hAnsi="Times New Roman" w:cs="Times New Roman"/>
          <w:sz w:val="24"/>
          <w:szCs w:val="24"/>
        </w:rPr>
        <w:t>nclude starting battery</w:t>
      </w:r>
      <w:r>
        <w:rPr>
          <w:rFonts w:ascii="Times New Roman" w:hAnsi="Times New Roman" w:cs="Times New Roman"/>
          <w:sz w:val="24"/>
          <w:szCs w:val="24"/>
        </w:rPr>
        <w:t>.</w:t>
      </w:r>
    </w:p>
    <w:p w14:paraId="14A4F696" w14:textId="7F443EC2" w:rsidR="00DD109D" w:rsidRPr="00DD109D" w:rsidRDefault="00563BB2"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p</w:t>
      </w:r>
      <w:r w:rsidR="00DD109D" w:rsidRPr="00DD109D">
        <w:rPr>
          <w:rFonts w:ascii="Times New Roman" w:hAnsi="Times New Roman" w:cs="Times New Roman"/>
          <w:sz w:val="24"/>
          <w:szCs w:val="24"/>
        </w:rPr>
        <w:t>rovide and install appropriate sized</w:t>
      </w:r>
      <w:r w:rsidR="00FC79BD">
        <w:rPr>
          <w:rFonts w:ascii="Times New Roman" w:hAnsi="Times New Roman" w:cs="Times New Roman"/>
          <w:sz w:val="24"/>
          <w:szCs w:val="24"/>
        </w:rPr>
        <w:t xml:space="preserve"> </w:t>
      </w:r>
      <w:r w:rsidR="00DD109D" w:rsidRPr="00DD109D">
        <w:rPr>
          <w:rFonts w:ascii="Times New Roman" w:hAnsi="Times New Roman" w:cs="Times New Roman"/>
          <w:sz w:val="24"/>
          <w:szCs w:val="24"/>
        </w:rPr>
        <w:t>480V</w:t>
      </w:r>
      <w:r w:rsidR="00FC79BD">
        <w:rPr>
          <w:rFonts w:ascii="Times New Roman" w:hAnsi="Times New Roman" w:cs="Times New Roman"/>
          <w:sz w:val="24"/>
          <w:szCs w:val="24"/>
        </w:rPr>
        <w:t xml:space="preserve"> to</w:t>
      </w:r>
      <w:r w:rsidR="00856457">
        <w:rPr>
          <w:rFonts w:ascii="Times New Roman" w:hAnsi="Times New Roman" w:cs="Times New Roman"/>
          <w:sz w:val="24"/>
          <w:szCs w:val="24"/>
        </w:rPr>
        <w:t xml:space="preserve"> </w:t>
      </w:r>
      <w:r w:rsidR="00DD109D" w:rsidRPr="00DD109D">
        <w:rPr>
          <w:rFonts w:ascii="Times New Roman" w:hAnsi="Times New Roman" w:cs="Times New Roman"/>
          <w:sz w:val="24"/>
          <w:szCs w:val="24"/>
        </w:rPr>
        <w:t>120V</w:t>
      </w:r>
      <w:r w:rsidR="00856457">
        <w:rPr>
          <w:rFonts w:ascii="Times New Roman" w:hAnsi="Times New Roman" w:cs="Times New Roman"/>
          <w:sz w:val="24"/>
          <w:szCs w:val="24"/>
        </w:rPr>
        <w:t xml:space="preserve"> </w:t>
      </w:r>
      <w:r w:rsidR="00DD109D" w:rsidRPr="00DD109D">
        <w:rPr>
          <w:rFonts w:ascii="Times New Roman" w:hAnsi="Times New Roman" w:cs="Times New Roman"/>
          <w:sz w:val="24"/>
          <w:szCs w:val="24"/>
        </w:rPr>
        <w:t>transformer to provide power to battery charger and block heater. (</w:t>
      </w:r>
      <w:r w:rsidR="00FC79BD">
        <w:rPr>
          <w:rFonts w:ascii="Times New Roman" w:hAnsi="Times New Roman" w:cs="Times New Roman"/>
          <w:sz w:val="24"/>
          <w:szCs w:val="24"/>
        </w:rPr>
        <w:t>5,000 Watts</w:t>
      </w:r>
      <w:r w:rsidR="00DD109D" w:rsidRPr="00DD109D">
        <w:rPr>
          <w:rFonts w:ascii="Times New Roman" w:hAnsi="Times New Roman" w:cs="Times New Roman"/>
          <w:sz w:val="24"/>
          <w:szCs w:val="24"/>
        </w:rPr>
        <w:t>)</w:t>
      </w:r>
    </w:p>
    <w:p w14:paraId="179494AA" w14:textId="6F849EE9" w:rsidR="00DD109D" w:rsidRPr="00DD109D" w:rsidRDefault="00F72704" w:rsidP="0085648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i</w:t>
      </w:r>
      <w:r w:rsidR="00DD109D" w:rsidRPr="00DD109D">
        <w:rPr>
          <w:rFonts w:ascii="Times New Roman" w:hAnsi="Times New Roman" w:cs="Times New Roman"/>
          <w:sz w:val="24"/>
          <w:szCs w:val="24"/>
        </w:rPr>
        <w:t xml:space="preserve">nclude wiring for transfer switch, generator, transformer and control wiring.  Only copper wiring </w:t>
      </w:r>
      <w:r>
        <w:rPr>
          <w:rFonts w:ascii="Times New Roman" w:hAnsi="Times New Roman" w:cs="Times New Roman"/>
          <w:sz w:val="24"/>
          <w:szCs w:val="24"/>
        </w:rPr>
        <w:t>shall be</w:t>
      </w:r>
      <w:r w:rsidR="00DD109D" w:rsidRPr="00DD109D">
        <w:rPr>
          <w:rFonts w:ascii="Times New Roman" w:hAnsi="Times New Roman" w:cs="Times New Roman"/>
          <w:sz w:val="24"/>
          <w:szCs w:val="24"/>
        </w:rPr>
        <w:t xml:space="preserve"> acceptable for this project.</w:t>
      </w:r>
    </w:p>
    <w:p w14:paraId="4924E5D2" w14:textId="77777777" w:rsidR="00F72704" w:rsidRPr="00DD109D" w:rsidRDefault="00F72704" w:rsidP="00F7270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Contractor shall perform</w:t>
      </w:r>
      <w:r w:rsidRPr="00DD109D">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D109D">
        <w:rPr>
          <w:rFonts w:ascii="Times New Roman" w:hAnsi="Times New Roman" w:cs="Times New Roman"/>
          <w:sz w:val="24"/>
          <w:szCs w:val="24"/>
        </w:rPr>
        <w:t xml:space="preserve">factory start up and </w:t>
      </w:r>
      <w:r>
        <w:rPr>
          <w:rFonts w:ascii="Times New Roman" w:hAnsi="Times New Roman" w:cs="Times New Roman"/>
          <w:sz w:val="24"/>
          <w:szCs w:val="24"/>
        </w:rPr>
        <w:t>d</w:t>
      </w:r>
      <w:r w:rsidRPr="00DD109D">
        <w:rPr>
          <w:rFonts w:ascii="Times New Roman" w:hAnsi="Times New Roman" w:cs="Times New Roman"/>
          <w:sz w:val="24"/>
          <w:szCs w:val="24"/>
        </w:rPr>
        <w:t>emonstration</w:t>
      </w:r>
      <w:r>
        <w:rPr>
          <w:rFonts w:ascii="Times New Roman" w:hAnsi="Times New Roman" w:cs="Times New Roman"/>
          <w:sz w:val="24"/>
          <w:szCs w:val="24"/>
        </w:rPr>
        <w:t xml:space="preserve"> </w:t>
      </w:r>
      <w:r w:rsidRPr="00DD109D">
        <w:rPr>
          <w:rFonts w:ascii="Times New Roman" w:hAnsi="Times New Roman" w:cs="Times New Roman"/>
          <w:sz w:val="24"/>
          <w:szCs w:val="24"/>
        </w:rPr>
        <w:t xml:space="preserve">with </w:t>
      </w:r>
      <w:r>
        <w:rPr>
          <w:rFonts w:ascii="Times New Roman" w:hAnsi="Times New Roman" w:cs="Times New Roman"/>
          <w:sz w:val="24"/>
          <w:szCs w:val="24"/>
        </w:rPr>
        <w:t xml:space="preserve">the </w:t>
      </w:r>
      <w:r w:rsidRPr="00DD109D">
        <w:rPr>
          <w:rFonts w:ascii="Times New Roman" w:hAnsi="Times New Roman" w:cs="Times New Roman"/>
          <w:sz w:val="24"/>
          <w:szCs w:val="24"/>
        </w:rPr>
        <w:t>Maintenance Team on site.</w:t>
      </w:r>
    </w:p>
    <w:p w14:paraId="0324BE58" w14:textId="6297A254" w:rsidR="00F72704" w:rsidRPr="00DD109D" w:rsidRDefault="00F72704" w:rsidP="00F7270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Contractor shall p</w:t>
      </w:r>
      <w:r w:rsidRPr="00DD109D">
        <w:rPr>
          <w:rFonts w:ascii="Times New Roman" w:hAnsi="Times New Roman" w:cs="Times New Roman"/>
          <w:sz w:val="24"/>
          <w:szCs w:val="24"/>
        </w:rPr>
        <w:t xml:space="preserve">erform </w:t>
      </w:r>
      <w:r>
        <w:rPr>
          <w:rFonts w:ascii="Times New Roman" w:hAnsi="Times New Roman" w:cs="Times New Roman"/>
          <w:sz w:val="24"/>
          <w:szCs w:val="24"/>
        </w:rPr>
        <w:t>a p</w:t>
      </w:r>
      <w:r w:rsidRPr="00DD109D">
        <w:rPr>
          <w:rFonts w:ascii="Times New Roman" w:hAnsi="Times New Roman" w:cs="Times New Roman"/>
          <w:sz w:val="24"/>
          <w:szCs w:val="24"/>
        </w:rPr>
        <w:t xml:space="preserve">ower fail test and load for </w:t>
      </w:r>
      <w:r w:rsidR="00FC79BD">
        <w:rPr>
          <w:rFonts w:ascii="Times New Roman" w:hAnsi="Times New Roman" w:cs="Times New Roman"/>
          <w:sz w:val="24"/>
          <w:szCs w:val="24"/>
        </w:rPr>
        <w:t>1 hour</w:t>
      </w:r>
      <w:r w:rsidRPr="00DD109D">
        <w:rPr>
          <w:rFonts w:ascii="Times New Roman" w:hAnsi="Times New Roman" w:cs="Times New Roman"/>
          <w:sz w:val="24"/>
          <w:szCs w:val="24"/>
        </w:rPr>
        <w:t xml:space="preserve"> to insure proper operation of generator and transfer switch</w:t>
      </w:r>
      <w:r>
        <w:rPr>
          <w:rFonts w:ascii="Times New Roman" w:hAnsi="Times New Roman" w:cs="Times New Roman"/>
          <w:sz w:val="24"/>
          <w:szCs w:val="24"/>
        </w:rPr>
        <w:t>.</w:t>
      </w:r>
    </w:p>
    <w:p w14:paraId="512ED89C" w14:textId="4FE8F5BC" w:rsidR="00F72704" w:rsidRPr="0085648C" w:rsidRDefault="00F72704" w:rsidP="00F72704">
      <w:pPr>
        <w:pStyle w:val="ListParagraph"/>
        <w:numPr>
          <w:ilvl w:val="0"/>
          <w:numId w:val="2"/>
        </w:numPr>
        <w:rPr>
          <w:rFonts w:ascii="Times New Roman" w:hAnsi="Times New Roman" w:cs="Times New Roman"/>
          <w:b/>
          <w:sz w:val="24"/>
          <w:szCs w:val="24"/>
          <w:u w:val="single"/>
        </w:rPr>
      </w:pPr>
      <w:r w:rsidRPr="0085648C">
        <w:rPr>
          <w:rFonts w:ascii="Times New Roman" w:hAnsi="Times New Roman" w:cs="Times New Roman"/>
          <w:b/>
          <w:sz w:val="24"/>
          <w:szCs w:val="24"/>
          <w:u w:val="single"/>
        </w:rPr>
        <w:t xml:space="preserve">All work shall be completed </w:t>
      </w:r>
      <w:r w:rsidR="00FC79BD">
        <w:rPr>
          <w:rFonts w:ascii="Times New Roman" w:hAnsi="Times New Roman" w:cs="Times New Roman"/>
          <w:b/>
          <w:sz w:val="24"/>
          <w:szCs w:val="24"/>
          <w:u w:val="single"/>
        </w:rPr>
        <w:t>during business hours in 1</w:t>
      </w:r>
      <w:r w:rsidRPr="0085648C">
        <w:rPr>
          <w:rFonts w:ascii="Times New Roman" w:hAnsi="Times New Roman" w:cs="Times New Roman"/>
          <w:b/>
          <w:sz w:val="24"/>
          <w:szCs w:val="24"/>
          <w:u w:val="single"/>
        </w:rPr>
        <w:t xml:space="preserve"> business day or rental generator will need to be installed to back up facility until work is completed.</w:t>
      </w:r>
    </w:p>
    <w:p w14:paraId="60CCF2F8" w14:textId="185CF42C" w:rsidR="00DD109D" w:rsidRDefault="00DD109D" w:rsidP="0085648C">
      <w:pPr>
        <w:pStyle w:val="ListParagraph"/>
        <w:numPr>
          <w:ilvl w:val="0"/>
          <w:numId w:val="4"/>
        </w:numPr>
        <w:rPr>
          <w:rFonts w:ascii="Times New Roman" w:hAnsi="Times New Roman" w:cs="Times New Roman"/>
          <w:sz w:val="24"/>
          <w:szCs w:val="24"/>
        </w:rPr>
      </w:pPr>
      <w:r w:rsidRPr="00DD109D">
        <w:rPr>
          <w:rFonts w:ascii="Times New Roman" w:hAnsi="Times New Roman" w:cs="Times New Roman"/>
          <w:sz w:val="24"/>
          <w:szCs w:val="24"/>
        </w:rPr>
        <w:t xml:space="preserve">Gas line boring </w:t>
      </w:r>
      <w:r w:rsidR="00F72704">
        <w:rPr>
          <w:rFonts w:ascii="Times New Roman" w:hAnsi="Times New Roman" w:cs="Times New Roman"/>
          <w:sz w:val="24"/>
          <w:szCs w:val="24"/>
        </w:rPr>
        <w:t>shall not be</w:t>
      </w:r>
      <w:r w:rsidRPr="00DD109D">
        <w:rPr>
          <w:rFonts w:ascii="Times New Roman" w:hAnsi="Times New Roman" w:cs="Times New Roman"/>
          <w:sz w:val="24"/>
          <w:szCs w:val="24"/>
        </w:rPr>
        <w:t xml:space="preserve"> necessary for this location since the natural gas stub up is already in place. </w:t>
      </w:r>
    </w:p>
    <w:p w14:paraId="5831985F" w14:textId="77777777" w:rsidR="002777A2" w:rsidRPr="00DD109D" w:rsidRDefault="002777A2" w:rsidP="0085648C">
      <w:pPr>
        <w:pStyle w:val="ListParagraph"/>
        <w:rPr>
          <w:rFonts w:ascii="Times New Roman" w:hAnsi="Times New Roman" w:cs="Times New Roman"/>
          <w:sz w:val="24"/>
          <w:szCs w:val="24"/>
        </w:rPr>
      </w:pPr>
    </w:p>
    <w:p w14:paraId="3191FABF" w14:textId="77777777" w:rsidR="00DD109D" w:rsidRPr="00DD109D" w:rsidRDefault="00DD109D" w:rsidP="00DD109D">
      <w:pPr>
        <w:ind w:left="360"/>
        <w:rPr>
          <w:rFonts w:ascii="Times New Roman" w:hAnsi="Times New Roman" w:cs="Times New Roman"/>
          <w:b/>
          <w:sz w:val="24"/>
          <w:szCs w:val="24"/>
        </w:rPr>
      </w:pPr>
      <w:r w:rsidRPr="00DD109D">
        <w:rPr>
          <w:rFonts w:ascii="Times New Roman" w:hAnsi="Times New Roman" w:cs="Times New Roman"/>
          <w:b/>
          <w:sz w:val="24"/>
          <w:szCs w:val="24"/>
        </w:rPr>
        <w:t>Generator:</w:t>
      </w:r>
    </w:p>
    <w:p w14:paraId="484D4562"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Approved Brand and Specification Below:</w:t>
      </w:r>
    </w:p>
    <w:p w14:paraId="576B8BD4"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Brand:  Kohler Model 150ERESC</w:t>
      </w:r>
    </w:p>
    <w:p w14:paraId="53E02BF1"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Size:  150KW</w:t>
      </w:r>
    </w:p>
    <w:p w14:paraId="5A0293EA"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Voltage:  277/480V 60HZ 3 Phase</w:t>
      </w:r>
    </w:p>
    <w:p w14:paraId="2FF17045" w14:textId="77777777" w:rsidR="00DD109D" w:rsidRPr="00DD109D" w:rsidRDefault="00DD109D" w:rsidP="00DD109D">
      <w:pPr>
        <w:spacing w:after="0"/>
        <w:ind w:left="360"/>
        <w:rPr>
          <w:rFonts w:ascii="Times New Roman" w:hAnsi="Times New Roman" w:cs="Times New Roman"/>
          <w:sz w:val="24"/>
          <w:szCs w:val="24"/>
        </w:rPr>
      </w:pPr>
    </w:p>
    <w:p w14:paraId="5C6CCEFF"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Alternator:  4 pole rotating field, brushless permanent magnet, 12 lead Re-connectable</w:t>
      </w:r>
    </w:p>
    <w:p w14:paraId="554DF4DC"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lastRenderedPageBreak/>
        <w:t>Insulation NEMA MG1 Class H</w:t>
      </w:r>
    </w:p>
    <w:p w14:paraId="2AB78F2A"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Voltage regulation no load to full load -+- .05%</w:t>
      </w:r>
    </w:p>
    <w:p w14:paraId="5EFBFFAB"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Unbalanced load capability – Must be 100% of rated standby current</w:t>
      </w:r>
    </w:p>
    <w:p w14:paraId="048C32EB"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Alternator Size:  150KW @ 277/480V 3Phase 60Hz</w:t>
      </w:r>
    </w:p>
    <w:p w14:paraId="795A19FC"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Engine:  PSI 8.8L Turbocharged and charger cooled V-8</w:t>
      </w:r>
    </w:p>
    <w:p w14:paraId="10A3C7D2"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Rated RPM:  1800</w:t>
      </w:r>
    </w:p>
    <w:p w14:paraId="76356CB9"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Max Power @ rated RPM-193HP / 259HP</w:t>
      </w:r>
    </w:p>
    <w:p w14:paraId="7A98E034"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Fuel Type – Natural gas</w:t>
      </w:r>
    </w:p>
    <w:p w14:paraId="55DE136A"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Fuel Consumption – Must not exceed 2000 (CFH /FT3/HR) @ 100% load</w:t>
      </w:r>
    </w:p>
    <w:p w14:paraId="439BB255"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Enclosure:  Steel Sound Enclosure w/vertical air inlet and outlet discharge</w:t>
      </w:r>
    </w:p>
    <w:p w14:paraId="47154523"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Block heater:  Standard 120V 1800 watt</w:t>
      </w:r>
    </w:p>
    <w:p w14:paraId="160A3CE3"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Battery charger:  6amp 12vdc</w:t>
      </w:r>
    </w:p>
    <w:p w14:paraId="21CE9CE5" w14:textId="77777777" w:rsidR="00DD109D" w:rsidRPr="00DD109D" w:rsidRDefault="00DD109D" w:rsidP="00DD109D">
      <w:pPr>
        <w:ind w:left="360"/>
        <w:rPr>
          <w:rFonts w:ascii="Times New Roman" w:hAnsi="Times New Roman" w:cs="Times New Roman"/>
          <w:b/>
          <w:sz w:val="24"/>
          <w:szCs w:val="24"/>
          <w:u w:val="single"/>
        </w:rPr>
      </w:pPr>
    </w:p>
    <w:p w14:paraId="0E65BB29" w14:textId="77777777" w:rsidR="00DD109D" w:rsidRPr="0085648C" w:rsidRDefault="00DD109D" w:rsidP="00DD109D">
      <w:pPr>
        <w:ind w:left="360"/>
        <w:rPr>
          <w:rFonts w:ascii="Times New Roman" w:hAnsi="Times New Roman" w:cs="Times New Roman"/>
          <w:b/>
          <w:sz w:val="24"/>
          <w:szCs w:val="24"/>
        </w:rPr>
      </w:pPr>
      <w:r w:rsidRPr="0085648C">
        <w:rPr>
          <w:rFonts w:ascii="Times New Roman" w:hAnsi="Times New Roman" w:cs="Times New Roman"/>
          <w:b/>
          <w:sz w:val="24"/>
          <w:szCs w:val="24"/>
        </w:rPr>
        <w:t>Automatic Transfer Switch:</w:t>
      </w:r>
    </w:p>
    <w:p w14:paraId="6FC9CFAF"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Brand:  ASCO</w:t>
      </w:r>
    </w:p>
    <w:p w14:paraId="2C316AD4"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Series:  300</w:t>
      </w:r>
    </w:p>
    <w:p w14:paraId="7EDC2366"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Size:  600 AMP</w:t>
      </w:r>
    </w:p>
    <w:p w14:paraId="5E46FED5"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Voltage:  277/480 60HZ 3 Phase</w:t>
      </w:r>
    </w:p>
    <w:p w14:paraId="64AB181B"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NO of switched Pole:  3</w:t>
      </w:r>
    </w:p>
    <w:p w14:paraId="12C89EC6"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Neutral Configuration:  Solid</w:t>
      </w:r>
    </w:p>
    <w:p w14:paraId="357FD90A"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Service Rated:  NON-SERVICE RATED</w:t>
      </w:r>
    </w:p>
    <w:p w14:paraId="04B61693" w14:textId="77777777" w:rsidR="00DD109D" w:rsidRPr="00DD109D" w:rsidRDefault="00DD109D" w:rsidP="00DD109D">
      <w:pPr>
        <w:ind w:left="360"/>
        <w:rPr>
          <w:rFonts w:ascii="Times New Roman" w:hAnsi="Times New Roman" w:cs="Times New Roman"/>
          <w:sz w:val="24"/>
          <w:szCs w:val="24"/>
        </w:rPr>
      </w:pPr>
      <w:r w:rsidRPr="00DD109D">
        <w:rPr>
          <w:rFonts w:ascii="Times New Roman" w:hAnsi="Times New Roman" w:cs="Times New Roman"/>
          <w:sz w:val="24"/>
          <w:szCs w:val="24"/>
        </w:rPr>
        <w:t>Enclosure:  NEMA 3R UL Type 3R Enclosure</w:t>
      </w:r>
    </w:p>
    <w:p w14:paraId="588CB2E2"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 xml:space="preserve">Accessories:  11BE (1) Serial RS-485 Modbus communications, (2) Multi-Schedule Engine Exerciser, </w:t>
      </w:r>
    </w:p>
    <w:p w14:paraId="28B76BC2" w14:textId="77777777" w:rsidR="00DD109D" w:rsidRPr="00DD109D" w:rsidRDefault="00DD109D" w:rsidP="00DD109D">
      <w:pPr>
        <w:spacing w:after="0"/>
        <w:ind w:left="360"/>
        <w:rPr>
          <w:rFonts w:ascii="Times New Roman" w:hAnsi="Times New Roman" w:cs="Times New Roman"/>
          <w:sz w:val="24"/>
          <w:szCs w:val="24"/>
        </w:rPr>
      </w:pPr>
      <w:r w:rsidRPr="00DD109D">
        <w:rPr>
          <w:rFonts w:ascii="Times New Roman" w:hAnsi="Times New Roman" w:cs="Times New Roman"/>
          <w:sz w:val="24"/>
          <w:szCs w:val="24"/>
        </w:rPr>
        <w:t>(3) A 300 entry event log and a common alarm output function</w:t>
      </w:r>
    </w:p>
    <w:p w14:paraId="1FADBB49" w14:textId="21E3035B" w:rsidR="00DD109D" w:rsidRDefault="00DD109D" w:rsidP="00DD109D">
      <w:pPr>
        <w:spacing w:after="0"/>
        <w:ind w:left="360"/>
        <w:rPr>
          <w:rFonts w:ascii="Times New Roman" w:hAnsi="Times New Roman" w:cs="Times New Roman"/>
          <w:sz w:val="24"/>
          <w:szCs w:val="24"/>
        </w:rPr>
      </w:pPr>
    </w:p>
    <w:p w14:paraId="1D047302" w14:textId="77777777" w:rsidR="00F72704" w:rsidRPr="00DD109D" w:rsidRDefault="00F72704" w:rsidP="00DD109D">
      <w:pPr>
        <w:spacing w:after="0"/>
        <w:ind w:left="360"/>
        <w:rPr>
          <w:rFonts w:ascii="Times New Roman" w:hAnsi="Times New Roman" w:cs="Times New Roman"/>
          <w:sz w:val="24"/>
          <w:szCs w:val="24"/>
        </w:rPr>
      </w:pPr>
    </w:p>
    <w:p w14:paraId="66F68FC5" w14:textId="77777777" w:rsidR="00DD109D" w:rsidRPr="0085648C" w:rsidRDefault="00DD109D" w:rsidP="00DD109D">
      <w:pPr>
        <w:ind w:left="360"/>
        <w:rPr>
          <w:rFonts w:ascii="Times New Roman" w:hAnsi="Times New Roman" w:cs="Times New Roman"/>
          <w:sz w:val="24"/>
          <w:szCs w:val="24"/>
          <w:u w:val="single"/>
        </w:rPr>
      </w:pPr>
      <w:r w:rsidRPr="0085648C">
        <w:rPr>
          <w:rFonts w:ascii="Times New Roman" w:hAnsi="Times New Roman" w:cs="Times New Roman"/>
          <w:b/>
          <w:sz w:val="24"/>
          <w:szCs w:val="24"/>
          <w:u w:val="single"/>
        </w:rPr>
        <w:t>Other Requirements</w:t>
      </w:r>
      <w:r w:rsidRPr="0085648C">
        <w:rPr>
          <w:rFonts w:ascii="Times New Roman" w:hAnsi="Times New Roman" w:cs="Times New Roman"/>
          <w:sz w:val="24"/>
          <w:szCs w:val="24"/>
          <w:u w:val="single"/>
        </w:rPr>
        <w:t>:</w:t>
      </w:r>
    </w:p>
    <w:p w14:paraId="1BF677DF" w14:textId="6AA56755" w:rsidR="00DD109D" w:rsidRPr="00DD109D" w:rsidRDefault="00EE7855" w:rsidP="00DD109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 minimum of 5</w:t>
      </w:r>
      <w:r w:rsidR="00DD109D" w:rsidRPr="00DD109D">
        <w:rPr>
          <w:rFonts w:ascii="Times New Roman" w:hAnsi="Times New Roman" w:cs="Times New Roman"/>
          <w:sz w:val="24"/>
          <w:szCs w:val="24"/>
        </w:rPr>
        <w:t xml:space="preserve"> year warranty on equipment</w:t>
      </w:r>
    </w:p>
    <w:p w14:paraId="0A30D9DE" w14:textId="77777777"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t>Work shall be performed Monday – Friday from 7:00 AM – 3:30 PM.  Successful vendor is to contact Facility Maintenance coordinator Will Bunch @ 225-634-6101 to schedule.</w:t>
      </w:r>
    </w:p>
    <w:p w14:paraId="0F22BD05" w14:textId="77777777"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t>Vendor representatives are subject to passing a background check.</w:t>
      </w:r>
    </w:p>
    <w:p w14:paraId="42BA121A" w14:textId="77777777"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lastRenderedPageBreak/>
        <w:t>All visitors are subject to a search of their vehicles, possessions and persons.  This is necessary to preclude the introduction of weapons, ammunition, explosives, cell phones, alcohol, escape devices, drugs and drug paraphernalia, or other forbidden items or contraband into the prison environment.  All searches of visitors will be conducted in accordance with Department Regulation No. C-02-005 and Penitentiary Directive No. 09.004 and 09.004A.</w:t>
      </w:r>
    </w:p>
    <w:p w14:paraId="77554C81" w14:textId="1D287F1C"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t xml:space="preserve">Vendor representatives </w:t>
      </w:r>
      <w:r w:rsidR="002777A2">
        <w:rPr>
          <w:rFonts w:ascii="Times New Roman" w:hAnsi="Times New Roman" w:cs="Times New Roman"/>
          <w:sz w:val="24"/>
          <w:szCs w:val="24"/>
        </w:rPr>
        <w:t>shall</w:t>
      </w:r>
      <w:r w:rsidRPr="00DD109D">
        <w:rPr>
          <w:rFonts w:ascii="Times New Roman" w:hAnsi="Times New Roman" w:cs="Times New Roman"/>
          <w:sz w:val="24"/>
          <w:szCs w:val="24"/>
        </w:rPr>
        <w:t xml:space="preserve"> follow all institutional policies and procedures while performing work on facility grounds.</w:t>
      </w:r>
    </w:p>
    <w:p w14:paraId="1E64E1A2" w14:textId="7A548B9C"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t>Vendor is subject to a conference/training with facility staff after the contract is executed and before performing any work</w:t>
      </w:r>
      <w:r w:rsidR="003E2BB7">
        <w:rPr>
          <w:rFonts w:ascii="Times New Roman" w:hAnsi="Times New Roman" w:cs="Times New Roman"/>
          <w:sz w:val="24"/>
          <w:szCs w:val="24"/>
        </w:rPr>
        <w:t>.</w:t>
      </w:r>
    </w:p>
    <w:p w14:paraId="1F30C591" w14:textId="03E9546B" w:rsidR="00DD109D" w:rsidRPr="00DD109D" w:rsidRDefault="00DD109D" w:rsidP="00DD109D">
      <w:pPr>
        <w:pStyle w:val="ListParagraph"/>
        <w:numPr>
          <w:ilvl w:val="0"/>
          <w:numId w:val="3"/>
        </w:numPr>
        <w:spacing w:after="0"/>
        <w:rPr>
          <w:rFonts w:ascii="Times New Roman" w:hAnsi="Times New Roman" w:cs="Times New Roman"/>
          <w:sz w:val="24"/>
          <w:szCs w:val="24"/>
        </w:rPr>
      </w:pPr>
      <w:r w:rsidRPr="00DD109D">
        <w:rPr>
          <w:rFonts w:ascii="Times New Roman" w:hAnsi="Times New Roman" w:cs="Times New Roman"/>
          <w:sz w:val="24"/>
          <w:szCs w:val="24"/>
        </w:rPr>
        <w:t>In accordance with La. R.S. 39:1655, this specification has been approved as proprietary and only the Brand(s) Numbers(s) specified will be considered for award on both generator and transfer switch</w:t>
      </w:r>
      <w:r w:rsidR="003E2BB7">
        <w:rPr>
          <w:rFonts w:ascii="Times New Roman" w:hAnsi="Times New Roman" w:cs="Times New Roman"/>
          <w:sz w:val="24"/>
          <w:szCs w:val="24"/>
        </w:rPr>
        <w:t>.</w:t>
      </w:r>
      <w:bookmarkStart w:id="0" w:name="_GoBack"/>
      <w:bookmarkEnd w:id="0"/>
    </w:p>
    <w:p w14:paraId="2D180A9E" w14:textId="77777777" w:rsidR="00DD109D" w:rsidRPr="00DD109D" w:rsidRDefault="00DD109D" w:rsidP="00DD109D">
      <w:pPr>
        <w:spacing w:after="0"/>
        <w:ind w:left="360"/>
        <w:rPr>
          <w:rFonts w:ascii="Times New Roman" w:hAnsi="Times New Roman" w:cs="Times New Roman"/>
          <w:sz w:val="24"/>
          <w:szCs w:val="24"/>
        </w:rPr>
      </w:pPr>
    </w:p>
    <w:p w14:paraId="0E5C190E" w14:textId="77777777" w:rsidR="00DD109D" w:rsidRPr="00DD109D" w:rsidRDefault="00DD109D" w:rsidP="00DD109D">
      <w:pPr>
        <w:ind w:left="360"/>
        <w:rPr>
          <w:rFonts w:ascii="Times New Roman" w:hAnsi="Times New Roman" w:cs="Times New Roman"/>
          <w:sz w:val="24"/>
          <w:szCs w:val="24"/>
        </w:rPr>
      </w:pPr>
    </w:p>
    <w:p w14:paraId="7E39F6C3" w14:textId="77777777" w:rsidR="00DD109D" w:rsidRPr="00DD109D" w:rsidRDefault="00DD109D" w:rsidP="00DD109D">
      <w:pPr>
        <w:ind w:left="360"/>
        <w:rPr>
          <w:rFonts w:ascii="Times New Roman" w:hAnsi="Times New Roman" w:cs="Times New Roman"/>
          <w:sz w:val="24"/>
          <w:szCs w:val="24"/>
        </w:rPr>
      </w:pPr>
    </w:p>
    <w:p w14:paraId="10BC9E63" w14:textId="77777777" w:rsidR="00DD109D" w:rsidRPr="00DD109D" w:rsidRDefault="00DD109D" w:rsidP="00DD109D">
      <w:pPr>
        <w:ind w:left="360"/>
        <w:rPr>
          <w:rFonts w:ascii="Times New Roman" w:hAnsi="Times New Roman" w:cs="Times New Roman"/>
          <w:sz w:val="24"/>
          <w:szCs w:val="24"/>
        </w:rPr>
      </w:pPr>
    </w:p>
    <w:p w14:paraId="2F150612" w14:textId="77777777" w:rsidR="00186724" w:rsidRPr="00DD109D" w:rsidRDefault="00186724" w:rsidP="00247092">
      <w:pPr>
        <w:ind w:left="360"/>
        <w:rPr>
          <w:rFonts w:ascii="Times New Roman" w:hAnsi="Times New Roman" w:cs="Times New Roman"/>
          <w:sz w:val="24"/>
          <w:szCs w:val="24"/>
        </w:rPr>
      </w:pPr>
    </w:p>
    <w:p w14:paraId="5496ACAA" w14:textId="77777777" w:rsidR="00186724" w:rsidRPr="00DD109D" w:rsidRDefault="00186724" w:rsidP="00247092">
      <w:pPr>
        <w:ind w:left="360"/>
        <w:rPr>
          <w:rFonts w:ascii="Times New Roman" w:hAnsi="Times New Roman" w:cs="Times New Roman"/>
          <w:sz w:val="24"/>
          <w:szCs w:val="24"/>
        </w:rPr>
      </w:pPr>
    </w:p>
    <w:p w14:paraId="336AE494" w14:textId="77777777" w:rsidR="00186724" w:rsidRPr="00DD109D" w:rsidRDefault="00186724" w:rsidP="00247092">
      <w:pPr>
        <w:ind w:left="360"/>
        <w:rPr>
          <w:rFonts w:ascii="Times New Roman" w:hAnsi="Times New Roman" w:cs="Times New Roman"/>
          <w:sz w:val="24"/>
          <w:szCs w:val="24"/>
        </w:rPr>
      </w:pPr>
    </w:p>
    <w:sectPr w:rsidR="00186724" w:rsidRPr="00DD10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7CF05" w14:textId="77777777" w:rsidR="008874D9" w:rsidRDefault="008874D9" w:rsidP="00DD109D">
      <w:pPr>
        <w:spacing w:after="0" w:line="240" w:lineRule="auto"/>
      </w:pPr>
      <w:r>
        <w:separator/>
      </w:r>
    </w:p>
  </w:endnote>
  <w:endnote w:type="continuationSeparator" w:id="0">
    <w:p w14:paraId="08470C1C" w14:textId="77777777" w:rsidR="008874D9" w:rsidRDefault="008874D9" w:rsidP="00DD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69129"/>
      <w:docPartObj>
        <w:docPartGallery w:val="Page Numbers (Bottom of Page)"/>
        <w:docPartUnique/>
      </w:docPartObj>
    </w:sdtPr>
    <w:sdtEndPr/>
    <w:sdtContent>
      <w:sdt>
        <w:sdtPr>
          <w:id w:val="1728636285"/>
          <w:docPartObj>
            <w:docPartGallery w:val="Page Numbers (Top of Page)"/>
            <w:docPartUnique/>
          </w:docPartObj>
        </w:sdtPr>
        <w:sdtEndPr/>
        <w:sdtContent>
          <w:p w14:paraId="690F2B9C" w14:textId="3B721577" w:rsidR="00DD109D" w:rsidRDefault="00DD10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E2BB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BB7">
              <w:rPr>
                <w:b/>
                <w:bCs/>
                <w:noProof/>
              </w:rPr>
              <w:t>5</w:t>
            </w:r>
            <w:r>
              <w:rPr>
                <w:b/>
                <w:bCs/>
                <w:sz w:val="24"/>
                <w:szCs w:val="24"/>
              </w:rPr>
              <w:fldChar w:fldCharType="end"/>
            </w:r>
          </w:p>
        </w:sdtContent>
      </w:sdt>
    </w:sdtContent>
  </w:sdt>
  <w:p w14:paraId="0608DD09" w14:textId="77777777" w:rsidR="00DD109D" w:rsidRDefault="00DD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0A009" w14:textId="77777777" w:rsidR="008874D9" w:rsidRDefault="008874D9" w:rsidP="00DD109D">
      <w:pPr>
        <w:spacing w:after="0" w:line="240" w:lineRule="auto"/>
      </w:pPr>
      <w:r>
        <w:separator/>
      </w:r>
    </w:p>
  </w:footnote>
  <w:footnote w:type="continuationSeparator" w:id="0">
    <w:p w14:paraId="527FEFA5" w14:textId="77777777" w:rsidR="008874D9" w:rsidRDefault="008874D9" w:rsidP="00DD1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47893" w14:textId="5DCB08A5" w:rsidR="00CE1E76" w:rsidRDefault="00CE1E76">
    <w:pPr>
      <w:pStyle w:val="Header"/>
      <w:rPr>
        <w:rFonts w:ascii="Times New Roman" w:hAnsi="Times New Roman" w:cs="Times New Roman"/>
        <w:b/>
        <w:sz w:val="24"/>
        <w:szCs w:val="24"/>
      </w:rPr>
    </w:pPr>
    <w:r>
      <w:rPr>
        <w:rFonts w:ascii="Times New Roman" w:hAnsi="Times New Roman" w:cs="Times New Roman"/>
        <w:b/>
        <w:sz w:val="24"/>
        <w:szCs w:val="24"/>
      </w:rPr>
      <w:t>Attachment C</w:t>
    </w:r>
    <w:r w:rsidR="003E2BB7">
      <w:rPr>
        <w:rFonts w:ascii="Times New Roman" w:hAnsi="Times New Roman" w:cs="Times New Roman"/>
        <w:b/>
        <w:sz w:val="24"/>
        <w:szCs w:val="24"/>
      </w:rPr>
      <w:t>-</w:t>
    </w:r>
  </w:p>
  <w:p w14:paraId="0F8CFAAE" w14:textId="23DB50AF" w:rsidR="00CE1E76" w:rsidRDefault="00CE1E76">
    <w:pPr>
      <w:pStyle w:val="Header"/>
      <w:rPr>
        <w:rFonts w:ascii="Times New Roman" w:hAnsi="Times New Roman" w:cs="Times New Roman"/>
        <w:b/>
        <w:sz w:val="24"/>
        <w:szCs w:val="24"/>
      </w:rPr>
    </w:pPr>
    <w:r>
      <w:rPr>
        <w:rFonts w:ascii="Times New Roman" w:hAnsi="Times New Roman" w:cs="Times New Roman"/>
        <w:b/>
        <w:sz w:val="24"/>
        <w:szCs w:val="24"/>
      </w:rPr>
      <w:t>Specifications</w:t>
    </w:r>
  </w:p>
  <w:p w14:paraId="7A0AF192" w14:textId="2CCB159D" w:rsidR="00CE1E76" w:rsidRDefault="00CE1E76">
    <w:pPr>
      <w:pStyle w:val="Header"/>
      <w:rPr>
        <w:rFonts w:ascii="Times New Roman" w:hAnsi="Times New Roman" w:cs="Times New Roman"/>
        <w:b/>
        <w:sz w:val="24"/>
        <w:szCs w:val="24"/>
      </w:rPr>
    </w:pPr>
    <w:r>
      <w:rPr>
        <w:rFonts w:ascii="Times New Roman" w:hAnsi="Times New Roman" w:cs="Times New Roman"/>
        <w:b/>
        <w:sz w:val="24"/>
        <w:szCs w:val="24"/>
      </w:rPr>
      <w:t xml:space="preserve">RFx: </w:t>
    </w:r>
    <w:r w:rsidR="00A8302A">
      <w:rPr>
        <w:rFonts w:ascii="Times New Roman" w:hAnsi="Times New Roman" w:cs="Times New Roman"/>
        <w:b/>
        <w:sz w:val="24"/>
        <w:szCs w:val="24"/>
      </w:rPr>
      <w:t>3000022383</w:t>
    </w:r>
  </w:p>
  <w:p w14:paraId="0608EAA6" w14:textId="77777777" w:rsidR="00A8302A" w:rsidRPr="0085648C" w:rsidRDefault="00A8302A">
    <w:pPr>
      <w:pStyle w:val="Head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FF8"/>
    <w:multiLevelType w:val="hybridMultilevel"/>
    <w:tmpl w:val="47F6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F427C8"/>
    <w:multiLevelType w:val="hybridMultilevel"/>
    <w:tmpl w:val="3D1CA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B7FDF"/>
    <w:multiLevelType w:val="hybridMultilevel"/>
    <w:tmpl w:val="47F6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3690B"/>
    <w:multiLevelType w:val="hybridMultilevel"/>
    <w:tmpl w:val="43B01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E9"/>
    <w:rsid w:val="0005002D"/>
    <w:rsid w:val="00083C91"/>
    <w:rsid w:val="00186724"/>
    <w:rsid w:val="001E6261"/>
    <w:rsid w:val="00247092"/>
    <w:rsid w:val="00262A26"/>
    <w:rsid w:val="002764FF"/>
    <w:rsid w:val="002777A2"/>
    <w:rsid w:val="002A25BA"/>
    <w:rsid w:val="00326644"/>
    <w:rsid w:val="0036653F"/>
    <w:rsid w:val="003E2BB7"/>
    <w:rsid w:val="004208F0"/>
    <w:rsid w:val="00544494"/>
    <w:rsid w:val="0054704F"/>
    <w:rsid w:val="00563BB2"/>
    <w:rsid w:val="00587341"/>
    <w:rsid w:val="005F5CDC"/>
    <w:rsid w:val="006C4232"/>
    <w:rsid w:val="006C6C9A"/>
    <w:rsid w:val="00856457"/>
    <w:rsid w:val="0085648C"/>
    <w:rsid w:val="008874D9"/>
    <w:rsid w:val="008D1D1A"/>
    <w:rsid w:val="00925032"/>
    <w:rsid w:val="009F7EFE"/>
    <w:rsid w:val="00A015C5"/>
    <w:rsid w:val="00A22C65"/>
    <w:rsid w:val="00A770E9"/>
    <w:rsid w:val="00A82B65"/>
    <w:rsid w:val="00A8302A"/>
    <w:rsid w:val="00AA1897"/>
    <w:rsid w:val="00AD66A7"/>
    <w:rsid w:val="00C210B9"/>
    <w:rsid w:val="00C44D03"/>
    <w:rsid w:val="00CE1E76"/>
    <w:rsid w:val="00D6265C"/>
    <w:rsid w:val="00D939CA"/>
    <w:rsid w:val="00DC163E"/>
    <w:rsid w:val="00DD109D"/>
    <w:rsid w:val="00E178E4"/>
    <w:rsid w:val="00EA2FE9"/>
    <w:rsid w:val="00ED49B5"/>
    <w:rsid w:val="00EE7855"/>
    <w:rsid w:val="00F51088"/>
    <w:rsid w:val="00F72704"/>
    <w:rsid w:val="00FB317D"/>
    <w:rsid w:val="00FC3EC7"/>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21FE"/>
  <w15:chartTrackingRefBased/>
  <w15:docId w15:val="{BEA28D86-B785-4FCC-8D0D-F3D4274C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5C5"/>
    <w:pPr>
      <w:ind w:left="720"/>
      <w:contextualSpacing/>
    </w:pPr>
  </w:style>
  <w:style w:type="paragraph" w:styleId="BalloonText">
    <w:name w:val="Balloon Text"/>
    <w:basedOn w:val="Normal"/>
    <w:link w:val="BalloonTextChar"/>
    <w:uiPriority w:val="99"/>
    <w:semiHidden/>
    <w:unhideWhenUsed/>
    <w:rsid w:val="00587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341"/>
    <w:rPr>
      <w:rFonts w:ascii="Segoe UI" w:hAnsi="Segoe UI" w:cs="Segoe UI"/>
      <w:sz w:val="18"/>
      <w:szCs w:val="18"/>
    </w:rPr>
  </w:style>
  <w:style w:type="paragraph" w:styleId="Header">
    <w:name w:val="header"/>
    <w:basedOn w:val="Normal"/>
    <w:link w:val="HeaderChar"/>
    <w:uiPriority w:val="99"/>
    <w:unhideWhenUsed/>
    <w:rsid w:val="00DD1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9D"/>
  </w:style>
  <w:style w:type="paragraph" w:styleId="Footer">
    <w:name w:val="footer"/>
    <w:basedOn w:val="Normal"/>
    <w:link w:val="FooterChar"/>
    <w:uiPriority w:val="99"/>
    <w:unhideWhenUsed/>
    <w:rsid w:val="00DD1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9D"/>
  </w:style>
  <w:style w:type="character" w:styleId="CommentReference">
    <w:name w:val="annotation reference"/>
    <w:basedOn w:val="DefaultParagraphFont"/>
    <w:uiPriority w:val="99"/>
    <w:semiHidden/>
    <w:unhideWhenUsed/>
    <w:rsid w:val="005F5CDC"/>
    <w:rPr>
      <w:sz w:val="16"/>
      <w:szCs w:val="16"/>
    </w:rPr>
  </w:style>
  <w:style w:type="paragraph" w:styleId="CommentText">
    <w:name w:val="annotation text"/>
    <w:basedOn w:val="Normal"/>
    <w:link w:val="CommentTextChar"/>
    <w:uiPriority w:val="99"/>
    <w:semiHidden/>
    <w:unhideWhenUsed/>
    <w:rsid w:val="005F5CDC"/>
    <w:pPr>
      <w:spacing w:line="240" w:lineRule="auto"/>
    </w:pPr>
    <w:rPr>
      <w:sz w:val="20"/>
      <w:szCs w:val="20"/>
    </w:rPr>
  </w:style>
  <w:style w:type="character" w:customStyle="1" w:styleId="CommentTextChar">
    <w:name w:val="Comment Text Char"/>
    <w:basedOn w:val="DefaultParagraphFont"/>
    <w:link w:val="CommentText"/>
    <w:uiPriority w:val="99"/>
    <w:semiHidden/>
    <w:rsid w:val="005F5CDC"/>
    <w:rPr>
      <w:sz w:val="20"/>
      <w:szCs w:val="20"/>
    </w:rPr>
  </w:style>
  <w:style w:type="paragraph" w:styleId="CommentSubject">
    <w:name w:val="annotation subject"/>
    <w:basedOn w:val="CommentText"/>
    <w:next w:val="CommentText"/>
    <w:link w:val="CommentSubjectChar"/>
    <w:uiPriority w:val="99"/>
    <w:semiHidden/>
    <w:unhideWhenUsed/>
    <w:rsid w:val="005F5CDC"/>
    <w:rPr>
      <w:b/>
      <w:bCs/>
    </w:rPr>
  </w:style>
  <w:style w:type="character" w:customStyle="1" w:styleId="CommentSubjectChar">
    <w:name w:val="Comment Subject Char"/>
    <w:basedOn w:val="CommentTextChar"/>
    <w:link w:val="CommentSubject"/>
    <w:uiPriority w:val="99"/>
    <w:semiHidden/>
    <w:rsid w:val="005F5C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BARTON</dc:creator>
  <cp:keywords/>
  <dc:description/>
  <cp:lastModifiedBy>Adam Cox</cp:lastModifiedBy>
  <cp:revision>10</cp:revision>
  <cp:lastPrinted>2023-12-01T15:22:00Z</cp:lastPrinted>
  <dcterms:created xsi:type="dcterms:W3CDTF">2023-12-27T18:11:00Z</dcterms:created>
  <dcterms:modified xsi:type="dcterms:W3CDTF">2024-01-09T17:26:00Z</dcterms:modified>
</cp:coreProperties>
</file>