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697D98" w:rsidRPr="008F4DCF" w:rsidRDefault="0068037F" w:rsidP="008F4DCF">
      <w:pPr>
        <w:widowControl/>
        <w:spacing w:after="0" w:line="240" w:lineRule="auto"/>
        <w:jc w:val="both"/>
        <w:rPr>
          <w:rFonts w:ascii="Times New Roman" w:eastAsia="PMingLiU" w:hAnsi="Times New Roman" w:cs="Times New Roman"/>
          <w:b/>
          <w:sz w:val="24"/>
          <w:szCs w:val="24"/>
          <w:lang w:eastAsia="zh-TW"/>
        </w:rPr>
      </w:pPr>
      <w:r w:rsidRPr="008F4DCF">
        <w:rPr>
          <w:rFonts w:ascii="Times New Roman" w:eastAsia="PMingLiU" w:hAnsi="Times New Roman" w:cs="Times New Roman"/>
          <w:b/>
          <w:sz w:val="24"/>
          <w:szCs w:val="24"/>
          <w:lang w:eastAsia="zh-TW"/>
        </w:rPr>
        <w:tab/>
      </w:r>
    </w:p>
    <w:p w:rsidR="00657618" w:rsidRPr="00657618" w:rsidRDefault="00657618" w:rsidP="00657618">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657618">
        <w:rPr>
          <w:rFonts w:ascii="Times New Roman" w:hAnsi="Times New Roman"/>
          <w:b/>
          <w:sz w:val="24"/>
          <w:szCs w:val="24"/>
        </w:rPr>
        <w:t>Waste Tire Fee Notice:</w:t>
      </w:r>
    </w:p>
    <w:p w:rsidR="00657618" w:rsidRPr="00657618" w:rsidRDefault="00657618" w:rsidP="00657618">
      <w:pPr>
        <w:pStyle w:val="ListParagraph"/>
        <w:rPr>
          <w:rFonts w:ascii="Times New Roman" w:hAnsi="Times New Roman"/>
          <w:sz w:val="24"/>
          <w:szCs w:val="24"/>
        </w:rPr>
      </w:pPr>
      <w:r w:rsidRPr="00657618">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57618" w:rsidRPr="00657618" w:rsidRDefault="00657618" w:rsidP="00657618">
      <w:pPr>
        <w:pStyle w:val="ListParagraph"/>
        <w:ind w:left="540"/>
        <w:rPr>
          <w:rFonts w:ascii="Times New Roman" w:hAnsi="Times New Roman"/>
          <w:sz w:val="24"/>
          <w:szCs w:val="24"/>
        </w:rPr>
      </w:pPr>
    </w:p>
    <w:p w:rsidR="00657618" w:rsidRPr="00657618" w:rsidRDefault="00657618" w:rsidP="00657618">
      <w:pPr>
        <w:pStyle w:val="ListParagraph"/>
        <w:ind w:left="540" w:firstLine="180"/>
        <w:rPr>
          <w:rFonts w:ascii="Times New Roman" w:hAnsi="Times New Roman"/>
          <w:sz w:val="24"/>
          <w:szCs w:val="24"/>
        </w:rPr>
      </w:pPr>
      <w:r w:rsidRPr="00657618">
        <w:rPr>
          <w:rFonts w:ascii="Times New Roman" w:hAnsi="Times New Roman"/>
          <w:sz w:val="24"/>
          <w:szCs w:val="24"/>
        </w:rPr>
        <w:t>Number of tires, excluding the spare: __________________</w:t>
      </w:r>
    </w:p>
    <w:p w:rsidR="00657618" w:rsidRPr="00657618" w:rsidRDefault="00657618" w:rsidP="00657618">
      <w:pPr>
        <w:pStyle w:val="ListParagraph"/>
        <w:spacing w:after="0"/>
        <w:ind w:left="540"/>
        <w:rPr>
          <w:rFonts w:ascii="Times New Roman" w:hAnsi="Times New Roman"/>
          <w:sz w:val="24"/>
          <w:szCs w:val="24"/>
        </w:rPr>
      </w:pPr>
    </w:p>
    <w:p w:rsidR="00657618" w:rsidRPr="00657618" w:rsidRDefault="00657618" w:rsidP="00657618">
      <w:pPr>
        <w:pStyle w:val="ListParagraph"/>
        <w:spacing w:after="0"/>
        <w:ind w:left="540" w:firstLine="180"/>
        <w:rPr>
          <w:rFonts w:ascii="Times New Roman" w:hAnsi="Times New Roman"/>
          <w:sz w:val="24"/>
          <w:szCs w:val="24"/>
        </w:rPr>
      </w:pPr>
      <w:r w:rsidRPr="00657618">
        <w:rPr>
          <w:rFonts w:ascii="Times New Roman" w:hAnsi="Times New Roman"/>
          <w:sz w:val="24"/>
          <w:szCs w:val="24"/>
        </w:rPr>
        <w:t>Applicable fee per tire to be charged, in accordance with the above: $_________</w:t>
      </w:r>
    </w:p>
    <w:p w:rsidR="00657618" w:rsidRDefault="00697D98"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p>
    <w:p w:rsidR="008F4DCF" w:rsidRDefault="008F4DCF"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p>
    <w:p w:rsidR="008F4DCF" w:rsidRDefault="008F4DCF"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p>
    <w:p w:rsidR="008F4DCF" w:rsidRDefault="008F4DCF"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p>
    <w:p w:rsidR="008F4DCF" w:rsidRDefault="008F4DCF"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p>
    <w:p w:rsidR="008F4DCF" w:rsidRDefault="008F4DCF"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p>
    <w:p w:rsidR="00172F15" w:rsidRPr="00E215E2" w:rsidRDefault="00657618"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lastRenderedPageBreak/>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92008E" w:rsidRDefault="007B3A35" w:rsidP="008F4DC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8F4DCF" w:rsidRPr="008F4DCF" w:rsidRDefault="008F4DCF" w:rsidP="008F4DCF">
      <w:pPr>
        <w:pStyle w:val="ListParagraph"/>
        <w:spacing w:after="0" w:line="240" w:lineRule="auto"/>
        <w:jc w:val="both"/>
        <w:rPr>
          <w:rFonts w:ascii="Times New Roman" w:hAnsi="Times New Roman" w:cs="Times New Roman"/>
          <w:sz w:val="24"/>
          <w:szCs w:val="24"/>
        </w:rPr>
      </w:pPr>
      <w:bookmarkStart w:id="0" w:name="_GoBack"/>
      <w:bookmarkEnd w:id="0"/>
    </w:p>
    <w:p w:rsidR="008F4DCF" w:rsidRPr="008F4DCF" w:rsidRDefault="008F4DCF" w:rsidP="008F4DCF">
      <w:pPr>
        <w:pStyle w:val="ListParagraph"/>
        <w:numPr>
          <w:ilvl w:val="0"/>
          <w:numId w:val="26"/>
        </w:numPr>
        <w:rPr>
          <w:rFonts w:ascii="Times New Roman" w:hAnsi="Times New Roman"/>
          <w:b/>
          <w:szCs w:val="24"/>
        </w:rPr>
      </w:pPr>
      <w:r>
        <w:rPr>
          <w:rFonts w:ascii="Times New Roman" w:hAnsi="Times New Roman"/>
          <w:b/>
          <w:szCs w:val="24"/>
        </w:rPr>
        <w:t xml:space="preserve">   </w:t>
      </w:r>
      <w:r w:rsidRPr="008F4DCF">
        <w:rPr>
          <w:rFonts w:ascii="Times New Roman" w:hAnsi="Times New Roman"/>
          <w:b/>
          <w:szCs w:val="24"/>
        </w:rPr>
        <w:t>New FY Delivery:</w:t>
      </w:r>
    </w:p>
    <w:p w:rsidR="008F4DCF" w:rsidRPr="008F4DCF" w:rsidRDefault="008F4DCF" w:rsidP="008F4DCF">
      <w:pPr>
        <w:pStyle w:val="ListParagraph"/>
        <w:rPr>
          <w:rFonts w:ascii="Times New Roman" w:hAnsi="Times New Roman"/>
          <w:szCs w:val="24"/>
        </w:rPr>
      </w:pPr>
      <w:r w:rsidRPr="008F4DCF">
        <w:rPr>
          <w:rFonts w:ascii="Times New Roman" w:hAnsi="Times New Roman"/>
          <w:szCs w:val="24"/>
        </w:rPr>
        <w:t>Any orders resulting from this solicitation will be paid with next fiscal year funds, if appropriated by the Legislature.  Delivery cannot be made prior to July 1, and your bid prices must be firm for acceptance and delivery accordingly.</w:t>
      </w:r>
    </w:p>
    <w:p w:rsidR="008F4DCF" w:rsidRPr="008F4DCF" w:rsidRDefault="009A2FC2" w:rsidP="008F4DCF">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8F4DCF">
        <w:rPr>
          <w:rFonts w:ascii="Times New Roman" w:eastAsia="Times New Roman" w:hAnsi="Times New Roman" w:cs="Times New Roman"/>
          <w:b/>
          <w:bCs/>
          <w:sz w:val="24"/>
          <w:szCs w:val="24"/>
        </w:rPr>
        <w:tab/>
      </w:r>
    </w:p>
    <w:p w:rsidR="008F4DCF" w:rsidRPr="008F4DCF" w:rsidRDefault="008F4DCF" w:rsidP="008F4DCF">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8F4DCF">
        <w:rPr>
          <w:rFonts w:ascii="Times New Roman" w:eastAsia="Times New Roman" w:hAnsi="Times New Roman" w:cs="Times New Roman"/>
          <w:b/>
          <w:sz w:val="24"/>
          <w:szCs w:val="24"/>
        </w:rPr>
        <w:t>Method of Award:</w:t>
      </w:r>
    </w:p>
    <w:p w:rsidR="007D2093" w:rsidRPr="008F4DCF" w:rsidRDefault="009A2FC2" w:rsidP="008F4DCF">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8F4DCF">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A73D6" w:rsidRPr="008F4DCF" w:rsidRDefault="00657618"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19</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FE12AE">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1"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F4DC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F4DC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282789">
      <w:rPr>
        <w:rFonts w:ascii="Times New Roman" w:hAnsi="Times New Roman" w:cs="Times New Roman"/>
        <w:sz w:val="24"/>
        <w:szCs w:val="24"/>
      </w:rPr>
      <w:t xml:space="preserve"> 3000022632</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282789">
      <w:rPr>
        <w:rFonts w:ascii="Times New Roman" w:hAnsi="Times New Roman" w:cs="Times New Roman"/>
        <w:sz w:val="24"/>
        <w:szCs w:val="24"/>
      </w:rPr>
      <w:t>Shoulder Widener</w:t>
    </w:r>
    <w:r w:rsidR="000047CB">
      <w:rPr>
        <w:rFonts w:ascii="Times New Roman" w:hAnsi="Times New Roman" w:cs="Times New Roman"/>
        <w:sz w:val="24"/>
        <w:szCs w:val="24"/>
      </w:rPr>
      <w:t xml:space="preserve">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2789"/>
    <w:rsid w:val="0028313D"/>
    <w:rsid w:val="00291FEE"/>
    <w:rsid w:val="002A4E18"/>
    <w:rsid w:val="002A5A28"/>
    <w:rsid w:val="002B0FA8"/>
    <w:rsid w:val="002B2940"/>
    <w:rsid w:val="002B45DB"/>
    <w:rsid w:val="002B507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8F4DCF"/>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7FC2D7F"/>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CC9B-F0B4-4B69-89BC-044299ED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TotalTime>
  <Pages>7</Pages>
  <Words>2424</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2023-04-17T13:58:00Z</cp:lastPrinted>
  <dcterms:created xsi:type="dcterms:W3CDTF">2024-03-04T14:56:00Z</dcterms:created>
  <dcterms:modified xsi:type="dcterms:W3CDTF">2024-03-07T15:38:00Z</dcterms:modified>
</cp:coreProperties>
</file>