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21D74776"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ATTACHMENT</w:t>
      </w:r>
      <w:r w:rsidR="00A646C8">
        <w:rPr>
          <w:rFonts w:ascii="Times New Roman" w:hAnsi="Times New Roman" w:cs="Times New Roman"/>
          <w:b/>
          <w:sz w:val="24"/>
          <w:szCs w:val="24"/>
        </w:rPr>
        <w:t xml:space="preserve"> A </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3163F4F4" w14:textId="10A45D4B" w:rsidR="00863294" w:rsidRDefault="005C64DD" w:rsidP="00A646C8">
      <w:pPr>
        <w:spacing w:after="0" w:line="240" w:lineRule="auto"/>
        <w:ind w:left="4860" w:hanging="4770"/>
        <w:jc w:val="both"/>
        <w:rPr>
          <w:rFonts w:ascii="Times New Roman" w:hAnsi="Times New Roman" w:cs="Times New Roman"/>
          <w:b/>
          <w:sz w:val="24"/>
          <w:szCs w:val="24"/>
        </w:rPr>
      </w:pPr>
      <w:proofErr w:type="spellStart"/>
      <w:r w:rsidRPr="00C6062F">
        <w:rPr>
          <w:rFonts w:ascii="Times New Roman" w:hAnsi="Times New Roman" w:cs="Times New Roman"/>
          <w:b/>
          <w:sz w:val="24"/>
          <w:szCs w:val="24"/>
        </w:rPr>
        <w:t>RFx</w:t>
      </w:r>
      <w:proofErr w:type="spellEnd"/>
      <w:r w:rsidRPr="00C6062F">
        <w:rPr>
          <w:rFonts w:ascii="Times New Roman" w:hAnsi="Times New Roman" w:cs="Times New Roman"/>
          <w:b/>
          <w:sz w:val="24"/>
          <w:szCs w:val="24"/>
        </w:rPr>
        <w:t xml:space="preserve"> number: </w:t>
      </w:r>
      <w:r w:rsidR="00133E33">
        <w:rPr>
          <w:rFonts w:ascii="Times New Roman" w:hAnsi="Times New Roman" w:cs="Times New Roman"/>
          <w:b/>
          <w:sz w:val="24"/>
          <w:szCs w:val="24"/>
        </w:rPr>
        <w:t>3000022790</w:t>
      </w:r>
      <w:r w:rsidR="00A646C8">
        <w:rPr>
          <w:rFonts w:ascii="Times New Roman" w:hAnsi="Times New Roman" w:cs="Times New Roman"/>
          <w:b/>
          <w:sz w:val="24"/>
          <w:szCs w:val="24"/>
        </w:rPr>
        <w:t xml:space="preserve">    </w:t>
      </w:r>
    </w:p>
    <w:p w14:paraId="082914D5" w14:textId="4E865CAE" w:rsidR="004D5637" w:rsidRPr="00C6062F" w:rsidRDefault="00427C51" w:rsidP="00A646C8">
      <w:pPr>
        <w:spacing w:after="0" w:line="240" w:lineRule="auto"/>
        <w:ind w:left="4860" w:hanging="4770"/>
        <w:jc w:val="both"/>
        <w:rPr>
          <w:rFonts w:ascii="Times New Roman" w:hAnsi="Times New Roman" w:cs="Times New Roman"/>
          <w:b/>
          <w:sz w:val="24"/>
          <w:szCs w:val="24"/>
        </w:rPr>
      </w:pPr>
      <w:r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Pr="00C6062F">
        <w:rPr>
          <w:rFonts w:ascii="Times New Roman" w:hAnsi="Times New Roman" w:cs="Times New Roman"/>
          <w:b/>
          <w:sz w:val="24"/>
          <w:szCs w:val="24"/>
        </w:rPr>
        <w:t xml:space="preserve">: </w:t>
      </w:r>
      <w:r w:rsidR="00133E33">
        <w:rPr>
          <w:rFonts w:ascii="Times New Roman" w:hAnsi="Times New Roman" w:cs="Times New Roman"/>
          <w:b/>
          <w:sz w:val="24"/>
          <w:szCs w:val="24"/>
        </w:rPr>
        <w:t xml:space="preserve">Supplemental </w:t>
      </w:r>
      <w:r w:rsidR="00C915E0">
        <w:rPr>
          <w:rFonts w:ascii="Times New Roman" w:hAnsi="Times New Roman" w:cs="Times New Roman"/>
          <w:b/>
          <w:sz w:val="24"/>
          <w:szCs w:val="24"/>
        </w:rPr>
        <w:t>Emergency Medical Oxygen</w:t>
      </w:r>
      <w:r w:rsidR="00A646C8">
        <w:rPr>
          <w:rFonts w:ascii="Times New Roman" w:hAnsi="Times New Roman" w:cs="Times New Roman"/>
          <w:b/>
          <w:sz w:val="24"/>
          <w:szCs w:val="24"/>
        </w:rPr>
        <w:t xml:space="preserve"> Cylinders and </w:t>
      </w:r>
      <w:r w:rsidR="00C915E0">
        <w:rPr>
          <w:rFonts w:ascii="Times New Roman" w:hAnsi="Times New Roman" w:cs="Times New Roman"/>
          <w:b/>
          <w:sz w:val="24"/>
          <w:szCs w:val="24"/>
        </w:rPr>
        <w:t>Supplies</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049CD37" w:rsidR="005C64DD" w:rsidRPr="00C6062F" w:rsidRDefault="005C64DD" w:rsidP="00C6062F">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68FFF5EA"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 time specified on page </w:t>
      </w:r>
      <w:r w:rsidR="00343554">
        <w:t>1</w:t>
      </w:r>
      <w:r w:rsidR="00FC14B1">
        <w:t xml:space="preserve"> 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35394">
      <w:pPr>
        <w:pStyle w:val="Default"/>
        <w:ind w:left="720"/>
        <w:jc w:val="both"/>
      </w:pPr>
      <w:r w:rsidRPr="00C6062F">
        <w:t xml:space="preserve">Office of State Procurement </w:t>
      </w:r>
    </w:p>
    <w:p w14:paraId="0DB05CAB" w14:textId="77777777" w:rsidR="00983322" w:rsidRPr="00C6062F" w:rsidRDefault="00983322" w:rsidP="00C35394">
      <w:pPr>
        <w:pStyle w:val="Default"/>
        <w:ind w:left="720"/>
        <w:jc w:val="both"/>
      </w:pPr>
      <w:r w:rsidRPr="00C6062F">
        <w:t xml:space="preserve">Claiborne Building, Suite 2-160 </w:t>
      </w:r>
    </w:p>
    <w:p w14:paraId="41DFC01F" w14:textId="77777777" w:rsidR="00983322" w:rsidRPr="00C6062F" w:rsidRDefault="00F716AC" w:rsidP="00C35394">
      <w:pPr>
        <w:pStyle w:val="Default"/>
        <w:ind w:left="720"/>
        <w:jc w:val="both"/>
      </w:pPr>
      <w:r w:rsidRPr="00C6062F">
        <w:t xml:space="preserve">1201 </w:t>
      </w:r>
      <w:r w:rsidR="00983322" w:rsidRPr="00C6062F">
        <w:t xml:space="preserve">North Third Street </w:t>
      </w:r>
    </w:p>
    <w:p w14:paraId="3FDA4159" w14:textId="77777777" w:rsidR="00983322" w:rsidRPr="00C6062F" w:rsidRDefault="00983322" w:rsidP="00C35394">
      <w:pPr>
        <w:pStyle w:val="Default"/>
        <w:ind w:left="720"/>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3C35E8FA"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 xml:space="preserve">be submitted online by accessing the link on page </w:t>
      </w:r>
      <w:r w:rsidR="00343554">
        <w:t>1</w:t>
      </w:r>
      <w:r w:rsidRPr="00C6062F">
        <w:t xml:space="preserve"> 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5A3A4102"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 xml:space="preserve">tate of Louisiana cannot guarantee that access to the </w:t>
      </w:r>
      <w:proofErr w:type="spellStart"/>
      <w:r w:rsidRPr="00C6062F">
        <w:t>LaGov</w:t>
      </w:r>
      <w:proofErr w:type="spellEnd"/>
      <w:r w:rsidRPr="00C6062F">
        <w:t xml:space="preserve"> or </w:t>
      </w:r>
      <w:proofErr w:type="spellStart"/>
      <w:r w:rsidRPr="00C6062F">
        <w:t>LaP</w:t>
      </w:r>
      <w:r w:rsidR="00C6062F">
        <w:t>AC</w:t>
      </w:r>
      <w:proofErr w:type="spellEnd"/>
      <w:r w:rsidRPr="00C6062F">
        <w:t xml:space="preserve"> websites will be uninterrupted or that e-mails or other electronic transmissions will be sent to you or received by us. 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 xml:space="preserve">in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F64FE7"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r w:rsidRPr="00C6062F">
        <w:rPr>
          <w:rFonts w:ascii="Times New Roman" w:eastAsia="Times New Roman" w:hAnsi="Times New Roman" w:cs="Times New Roman"/>
          <w:spacing w:val="-5"/>
          <w:sz w:val="24"/>
          <w:szCs w:val="24"/>
        </w:rPr>
        <w:lastRenderedPageBreak/>
        <w:t>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74679483"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receive written inquiries:  </w:t>
      </w:r>
      <w:r w:rsidR="00F64FE7">
        <w:rPr>
          <w:rFonts w:ascii="Times New Roman" w:hAnsi="Times New Roman" w:cs="Times New Roman"/>
          <w:sz w:val="24"/>
          <w:szCs w:val="24"/>
          <w:u w:val="single"/>
        </w:rPr>
        <w:t>4/23</w:t>
      </w:r>
      <w:r w:rsidR="00C915E0" w:rsidRPr="00C915E0">
        <w:rPr>
          <w:rFonts w:ascii="Times New Roman" w:hAnsi="Times New Roman" w:cs="Times New Roman"/>
          <w:sz w:val="24"/>
          <w:szCs w:val="24"/>
          <w:u w:val="single"/>
        </w:rPr>
        <w:t>/2024</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5387E8E3" w14:textId="1B9A5670" w:rsidR="007005F8" w:rsidRPr="00C915E0" w:rsidRDefault="007005F8" w:rsidP="00C6062F">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 xml:space="preserve">Deadline to answer written inquiries: </w:t>
      </w:r>
      <w:r w:rsidR="00F64FE7">
        <w:rPr>
          <w:rFonts w:ascii="Times New Roman" w:hAnsi="Times New Roman" w:cs="Times New Roman"/>
          <w:sz w:val="24"/>
          <w:szCs w:val="24"/>
          <w:u w:val="single"/>
        </w:rPr>
        <w:t>4/30</w:t>
      </w:r>
      <w:r w:rsidR="00C915E0">
        <w:rPr>
          <w:rFonts w:ascii="Times New Roman" w:hAnsi="Times New Roman" w:cs="Times New Roman"/>
          <w:sz w:val="24"/>
          <w:szCs w:val="24"/>
          <w:u w:val="single"/>
        </w:rPr>
        <w:t>/2024</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5C07938F"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Bid Opening Date and Time: __</w:t>
      </w:r>
      <w:r w:rsidR="00F64FE7">
        <w:rPr>
          <w:rFonts w:ascii="Times New Roman" w:hAnsi="Times New Roman" w:cs="Times New Roman"/>
          <w:sz w:val="24"/>
          <w:szCs w:val="24"/>
          <w:u w:val="single"/>
        </w:rPr>
        <w:t>5/07</w:t>
      </w:r>
      <w:r w:rsidR="00C915E0">
        <w:rPr>
          <w:rFonts w:ascii="Times New Roman" w:hAnsi="Times New Roman" w:cs="Times New Roman"/>
          <w:sz w:val="24"/>
          <w:szCs w:val="24"/>
          <w:u w:val="single"/>
        </w:rPr>
        <w:t>/2024</w:t>
      </w:r>
      <w:r w:rsidRPr="00C6062F">
        <w:rPr>
          <w:rFonts w:ascii="Times New Roman" w:hAnsi="Times New Roman" w:cs="Times New Roman"/>
          <w:sz w:val="24"/>
          <w:szCs w:val="24"/>
        </w:rPr>
        <w:t>_</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5E3A9CC8"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23B38C66"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2BBA0753"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C915E0">
        <w:rPr>
          <w:rFonts w:ascii="Times New Roman" w:hAnsi="Times New Roman" w:cs="Times New Roman"/>
          <w:sz w:val="24"/>
          <w:szCs w:val="24"/>
        </w:rPr>
        <w:t>Christine Schwartzenburg</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43A547BA"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C915E0" w:rsidRPr="006C164A">
          <w:rPr>
            <w:rStyle w:val="Hyperlink"/>
            <w:rFonts w:ascii="Times New Roman" w:hAnsi="Times New Roman" w:cs="Times New Roman"/>
            <w:sz w:val="24"/>
            <w:szCs w:val="24"/>
          </w:rPr>
          <w:t>christine.schwartzenburg@la.gov</w:t>
        </w:r>
      </w:hyperlink>
      <w:r w:rsidRPr="00C6062F">
        <w:rPr>
          <w:rFonts w:ascii="Times New Roman" w:hAnsi="Times New Roman" w:cs="Times New Roman"/>
          <w:sz w:val="24"/>
          <w:szCs w:val="24"/>
        </w:rPr>
        <w:tab/>
      </w:r>
    </w:p>
    <w:p w14:paraId="7EA6EFFA" w14:textId="4B201AB7"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Phone: (225) 342-</w:t>
      </w:r>
      <w:r w:rsidR="00C915E0">
        <w:rPr>
          <w:rFonts w:ascii="Times New Roman" w:hAnsi="Times New Roman" w:cs="Times New Roman"/>
          <w:sz w:val="24"/>
          <w:szCs w:val="24"/>
        </w:rPr>
        <w:t>6634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7906143F"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w:t>
      </w:r>
      <w:r w:rsidRPr="00C6062F">
        <w:rPr>
          <w:rFonts w:ascii="Times New Roman" w:hAnsi="Times New Roman" w:cs="Times New Roman"/>
          <w:sz w:val="24"/>
          <w:szCs w:val="24"/>
        </w:rPr>
        <w:lastRenderedPageBreak/>
        <w:t xml:space="preserve">addenda that may be issued.  The Office of State Procurement is not responsible for a bidder’s 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14ACFB74"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w:t>
      </w:r>
      <w:r w:rsidR="0082391B">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006C080B"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042FEAD7" w14:textId="77777777" w:rsidR="007005F8" w:rsidRPr="00C6062F" w:rsidRDefault="00F64FE7"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464E5BFD" w:rsidR="007005F8" w:rsidRDefault="007005F8" w:rsidP="0082391B">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82391B">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5990F695"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w:t>
      </w:r>
      <w:r w:rsidR="009E7ACC">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14:paraId="28E01B6C" w14:textId="77777777" w:rsidR="0073309B" w:rsidRPr="00C6062F" w:rsidRDefault="0073309B" w:rsidP="00C6062F">
      <w:pPr>
        <w:widowControl/>
        <w:spacing w:after="0" w:line="240" w:lineRule="auto"/>
        <w:jc w:val="both"/>
        <w:rPr>
          <w:rFonts w:ascii="Times New Roman" w:eastAsia="Times New Roman" w:hAnsi="Times New Roman" w:cs="Times New Roman"/>
          <w:spacing w:val="-5"/>
          <w:sz w:val="24"/>
          <w:szCs w:val="24"/>
        </w:rPr>
      </w:pPr>
    </w:p>
    <w:p w14:paraId="57809F42"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14:paraId="2EFB42ED" w14:textId="77777777" w:rsidR="00D326CD" w:rsidRDefault="0073309B" w:rsidP="00CB16E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w:t>
      </w:r>
      <w:r w:rsidR="00676159"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w:t>
      </w:r>
    </w:p>
    <w:p w14:paraId="5F6BE38C" w14:textId="77777777"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748135C1"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sidR="00D123ED">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 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340EB094"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5F33F09A" w14:textId="77777777" w:rsidR="003F0B6F" w:rsidRDefault="003F0B6F" w:rsidP="00C6062F">
      <w:pPr>
        <w:widowControl/>
        <w:spacing w:after="0" w:line="240" w:lineRule="auto"/>
        <w:jc w:val="both"/>
        <w:rPr>
          <w:rFonts w:ascii="Times New Roman" w:eastAsia="PMingLiU" w:hAnsi="Times New Roman" w:cs="Times New Roman"/>
          <w:b/>
          <w:sz w:val="24"/>
          <w:szCs w:val="24"/>
          <w:lang w:eastAsia="zh-TW"/>
        </w:rPr>
      </w:pPr>
    </w:p>
    <w:p w14:paraId="6BACE570" w14:textId="75B29611"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14:paraId="6BCC305E" w14:textId="2622FE79" w:rsidR="00A33764"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w:t>
      </w:r>
      <w:r w:rsidRPr="00C6062F">
        <w:rPr>
          <w:rFonts w:ascii="Times New Roman" w:eastAsia="PMingLiU" w:hAnsi="Times New Roman" w:cs="Times New Roman"/>
          <w:sz w:val="24"/>
          <w:szCs w:val="24"/>
          <w:lang w:eastAsia="zh-TW"/>
        </w:rPr>
        <w:lastRenderedPageBreak/>
        <w:t xml:space="preserve">reduction must be presented directly to the </w:t>
      </w:r>
      <w:r w:rsidR="00147AAB"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 xml:space="preserve">.  No price reduction on a statewide contract may be offered to an </w:t>
      </w:r>
      <w:r w:rsidR="001F1524">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14:paraId="278921BB" w14:textId="473C6452" w:rsidR="00DD6253" w:rsidRDefault="00DD6253" w:rsidP="00C6062F">
      <w:pPr>
        <w:widowControl/>
        <w:spacing w:after="0" w:line="240" w:lineRule="auto"/>
        <w:jc w:val="both"/>
        <w:rPr>
          <w:rFonts w:ascii="Times New Roman" w:eastAsia="PMingLiU" w:hAnsi="Times New Roman" w:cs="Times New Roman"/>
          <w:sz w:val="24"/>
          <w:szCs w:val="24"/>
          <w:lang w:eastAsia="zh-TW"/>
        </w:rPr>
      </w:pPr>
    </w:p>
    <w:p w14:paraId="2FF49D99" w14:textId="77777777" w:rsidR="00DD6253" w:rsidRPr="000C189E" w:rsidRDefault="00DD6253" w:rsidP="00DD6253">
      <w:pPr>
        <w:widowControl/>
        <w:spacing w:after="0" w:line="240" w:lineRule="auto"/>
        <w:jc w:val="both"/>
        <w:rPr>
          <w:rFonts w:ascii="Times New Roman" w:hAnsi="Times New Roman" w:cs="Times New Roman"/>
          <w:b/>
          <w:sz w:val="24"/>
        </w:rPr>
      </w:pPr>
      <w:r w:rsidRPr="000C189E">
        <w:rPr>
          <w:rFonts w:ascii="Times New Roman" w:hAnsi="Times New Roman" w:cs="Times New Roman"/>
          <w:b/>
          <w:sz w:val="24"/>
        </w:rPr>
        <w:t xml:space="preserve">Price Escalation: </w:t>
      </w:r>
    </w:p>
    <w:p w14:paraId="564ECD0C" w14:textId="77777777" w:rsidR="00DD6253" w:rsidRPr="000C189E" w:rsidRDefault="00DD6253" w:rsidP="00DD6253">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Pr="000C189E">
        <w:rPr>
          <w:rFonts w:ascii="Times New Roman" w:eastAsia="PMingLiU" w:hAnsi="Times New Roman" w:cs="Times New Roman"/>
          <w:sz w:val="24"/>
          <w:szCs w:val="24"/>
          <w:lang w:eastAsia="zh-TW"/>
        </w:rPr>
        <w:t xml:space="preserve"> contract price shall remain firm and effective for the duration of the initial contract period. Price adjustments will be considered for subsequent annual contract renewals. Price adjustments shall only be permitted for changes in the Contractor’s cost of materials or services. The Contractor must submit a written request for price adjustments, accompanied by documentation justifying the request, to the Office of State Procurement at leas</w:t>
      </w:r>
      <w:r>
        <w:rPr>
          <w:rFonts w:ascii="Times New Roman" w:eastAsia="PMingLiU" w:hAnsi="Times New Roman" w:cs="Times New Roman"/>
          <w:sz w:val="24"/>
          <w:szCs w:val="24"/>
          <w:lang w:eastAsia="zh-TW"/>
        </w:rPr>
        <w:t>t 30 days prior to the</w:t>
      </w:r>
      <w:r w:rsidRPr="000C189E">
        <w:rPr>
          <w:rFonts w:ascii="Times New Roman" w:eastAsia="PMingLiU" w:hAnsi="Times New Roman" w:cs="Times New Roman"/>
          <w:sz w:val="24"/>
          <w:szCs w:val="24"/>
          <w:lang w:eastAsia="zh-TW"/>
        </w:rPr>
        <w:t xml:space="preserve"> contract anniversary. No adjustment shall be effective until approved in writing by the Office of State Procurement. The State reserves the right to accept, reject, or negotiate the proposed price adjustment. Orders shall be invoiced at this contract prices in effect on the date of the purchase order. </w:t>
      </w:r>
    </w:p>
    <w:p w14:paraId="281D36BA" w14:textId="77777777" w:rsidR="00DD6253" w:rsidRDefault="00DD6253" w:rsidP="00DD6253">
      <w:pPr>
        <w:widowControl/>
        <w:spacing w:after="0" w:line="240" w:lineRule="auto"/>
        <w:jc w:val="both"/>
      </w:pPr>
    </w:p>
    <w:p w14:paraId="03C95098" w14:textId="77777777" w:rsidR="00DD6253" w:rsidRDefault="00DD6253" w:rsidP="00DD6253">
      <w:pPr>
        <w:widowControl/>
        <w:spacing w:after="0" w:line="240" w:lineRule="auto"/>
        <w:jc w:val="both"/>
        <w:rPr>
          <w:rFonts w:ascii="Times New Roman" w:eastAsia="PMingLiU" w:hAnsi="Times New Roman" w:cs="Times New Roman"/>
          <w:sz w:val="24"/>
          <w:szCs w:val="24"/>
          <w:lang w:eastAsia="zh-TW"/>
        </w:rPr>
      </w:pPr>
      <w:r w:rsidRPr="000C189E">
        <w:rPr>
          <w:rFonts w:ascii="Times New Roman" w:eastAsia="PMingLiU" w:hAnsi="Times New Roman" w:cs="Times New Roman"/>
          <w:sz w:val="24"/>
          <w:szCs w:val="24"/>
          <w:lang w:eastAsia="zh-TW"/>
        </w:rPr>
        <w:t xml:space="preserve">The Producer Price Index (PPI) series </w:t>
      </w:r>
      <w:r>
        <w:rPr>
          <w:rFonts w:ascii="Times New Roman" w:eastAsia="PMingLiU" w:hAnsi="Times New Roman" w:cs="Times New Roman"/>
          <w:sz w:val="24"/>
          <w:szCs w:val="24"/>
          <w:lang w:eastAsia="zh-TW"/>
        </w:rPr>
        <w:t xml:space="preserve">PCU3391-3391 (Medical Equipment and Supplies Manufacturing) </w:t>
      </w:r>
      <w:r w:rsidRPr="000C189E">
        <w:rPr>
          <w:rFonts w:ascii="Times New Roman" w:eastAsia="PMingLiU" w:hAnsi="Times New Roman" w:cs="Times New Roman"/>
          <w:sz w:val="24"/>
          <w:szCs w:val="24"/>
          <w:lang w:eastAsia="zh-TW"/>
        </w:rPr>
        <w:t xml:space="preserve"> published by the Bureau of Labor Statistics, United States Department of Labor will be used as a guide in reviewing any price adjustments.</w:t>
      </w:r>
    </w:p>
    <w:p w14:paraId="136887C7" w14:textId="203762B4"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4440251F"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00564849" w:rsidRPr="00C6062F">
        <w:rPr>
          <w:rFonts w:ascii="Times New Roman" w:eastAsia="PMingLiU" w:hAnsi="Times New Roman" w:cs="Times New Roman"/>
          <w:sz w:val="24"/>
          <w:szCs w:val="24"/>
          <w:lang w:eastAsia="zh-TW"/>
        </w:rPr>
        <w:t xml:space="preserve">  </w:t>
      </w:r>
    </w:p>
    <w:p w14:paraId="2C2D9A10" w14:textId="7E98BAB8" w:rsidR="00A33764" w:rsidRPr="00C6062F" w:rsidRDefault="00564849"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w:t>
      </w:r>
      <w:r w:rsidR="00A33764" w:rsidRPr="00C6062F">
        <w:rPr>
          <w:rFonts w:ascii="Times New Roman" w:eastAsia="PMingLiU" w:hAnsi="Times New Roman" w:cs="Times New Roman"/>
          <w:sz w:val="24"/>
          <w:szCs w:val="24"/>
          <w:lang w:eastAsia="zh-TW"/>
        </w:rPr>
        <w:t xml:space="preserve"> be inclusive of any freight charges.  Bid should be F.O.B. </w:t>
      </w:r>
      <w:r w:rsidR="00147AAB" w:rsidRPr="00C6062F">
        <w:rPr>
          <w:rFonts w:ascii="Times New Roman" w:eastAsia="PMingLiU" w:hAnsi="Times New Roman" w:cs="Times New Roman"/>
          <w:sz w:val="24"/>
          <w:szCs w:val="24"/>
          <w:lang w:eastAsia="zh-TW"/>
        </w:rPr>
        <w:t>Destination</w:t>
      </w:r>
      <w:r w:rsidR="00A33764" w:rsidRPr="00C6062F">
        <w:rPr>
          <w:rFonts w:ascii="Times New Roman" w:eastAsia="PMingLiU" w:hAnsi="Times New Roman" w:cs="Times New Roman"/>
          <w:sz w:val="24"/>
          <w:szCs w:val="24"/>
          <w:lang w:eastAsia="zh-TW"/>
        </w:rPr>
        <w:t xml:space="preserve"> – title passing upon receipt of goods.  Failure to comply with this requirement may disqualify your bid.</w:t>
      </w:r>
    </w:p>
    <w:p w14:paraId="6C7C1733"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54A9F788" w14:textId="77777777"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010F4A84"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sidR="00D123ED">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D123ED">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sidR="00C2295B">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64A44D68"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sidR="00997D60">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sidR="001F1524">
        <w:rPr>
          <w:rFonts w:ascii="Times New Roman" w:hAnsi="Times New Roman" w:cs="Times New Roman"/>
          <w:sz w:val="24"/>
          <w:szCs w:val="24"/>
        </w:rPr>
        <w:t>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sidR="00C2295B">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2493599F" w14:textId="77777777" w:rsidR="008E7EAE" w:rsidRPr="00C6062F" w:rsidRDefault="008E7EAE" w:rsidP="00C6062F">
      <w:pPr>
        <w:widowControl/>
        <w:spacing w:after="0" w:line="240" w:lineRule="auto"/>
        <w:jc w:val="both"/>
        <w:rPr>
          <w:rFonts w:ascii="Times New Roman" w:hAnsi="Times New Roman" w:cs="Times New Roman"/>
          <w:sz w:val="24"/>
          <w:szCs w:val="24"/>
        </w:rPr>
      </w:pPr>
    </w:p>
    <w:p w14:paraId="1D1F8205" w14:textId="77777777" w:rsid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14:paraId="43E1E89A" w14:textId="20B63C2D" w:rsidR="008E7EAE" w:rsidRP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C6062F">
        <w:rPr>
          <w:rFonts w:ascii="Times New Roman" w:hAnsi="Times New Roman" w:cs="Times New Roman"/>
          <w:sz w:val="24"/>
          <w:szCs w:val="24"/>
        </w:rPr>
        <w:t xml:space="preserve">the Office of </w:t>
      </w:r>
      <w:r w:rsidRPr="00C6062F">
        <w:rPr>
          <w:rFonts w:ascii="Times New Roman" w:hAnsi="Times New Roman" w:cs="Times New Roman"/>
          <w:sz w:val="24"/>
          <w:szCs w:val="24"/>
        </w:rPr>
        <w:t>State Procurement has determined additions will be of substantial benefit to the State and will justify the time, effort and cost required to make such addition</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
    <w:p w14:paraId="4A67B5B2" w14:textId="77777777" w:rsidR="00C6062F" w:rsidRDefault="00C6062F" w:rsidP="00C6062F">
      <w:pPr>
        <w:widowControl/>
        <w:spacing w:after="0" w:line="240" w:lineRule="auto"/>
        <w:jc w:val="both"/>
        <w:rPr>
          <w:rFonts w:ascii="Times New Roman" w:hAnsi="Times New Roman" w:cs="Times New Roman"/>
          <w:sz w:val="24"/>
          <w:szCs w:val="24"/>
        </w:rPr>
      </w:pPr>
    </w:p>
    <w:p w14:paraId="4CA52C7E" w14:textId="5A753119" w:rsidR="008E7EAE" w:rsidRDefault="0082391B" w:rsidP="00C6062F">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7EAE" w:rsidRPr="00C6062F">
        <w:rPr>
          <w:rFonts w:ascii="Times New Roman" w:hAnsi="Times New Roman" w:cs="Times New Roman"/>
          <w:sz w:val="24"/>
          <w:szCs w:val="24"/>
        </w:rPr>
        <w:t xml:space="preserve">Contractor must immediately notify the Office of State Procurement when any dealer on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 is terminated, relocated or added.  All orders placed with dealers prior to receipt of such notification by the </w:t>
      </w:r>
      <w:r w:rsidR="00147AAB" w:rsidRPr="00C6062F">
        <w:rPr>
          <w:rFonts w:ascii="Times New Roman" w:hAnsi="Times New Roman" w:cs="Times New Roman"/>
          <w:sz w:val="24"/>
          <w:szCs w:val="24"/>
        </w:rPr>
        <w:t>O</w:t>
      </w:r>
      <w:r w:rsidR="008E7EAE" w:rsidRPr="00C6062F">
        <w:rPr>
          <w:rFonts w:ascii="Times New Roman" w:hAnsi="Times New Roman" w:cs="Times New Roman"/>
          <w:sz w:val="24"/>
          <w:szCs w:val="24"/>
        </w:rPr>
        <w:t xml:space="preserve">ffice of </w:t>
      </w:r>
      <w:r w:rsidR="00147AAB" w:rsidRPr="00C6062F">
        <w:rPr>
          <w:rFonts w:ascii="Times New Roman" w:hAnsi="Times New Roman" w:cs="Times New Roman"/>
          <w:sz w:val="24"/>
          <w:szCs w:val="24"/>
        </w:rPr>
        <w:t>S</w:t>
      </w:r>
      <w:r w:rsidR="008E7EAE" w:rsidRPr="00C6062F">
        <w:rPr>
          <w:rFonts w:ascii="Times New Roman" w:hAnsi="Times New Roman" w:cs="Times New Roman"/>
          <w:sz w:val="24"/>
          <w:szCs w:val="24"/>
        </w:rPr>
        <w:t xml:space="preserve">tate </w:t>
      </w:r>
      <w:r w:rsidR="00147AAB" w:rsidRPr="00C6062F">
        <w:rPr>
          <w:rFonts w:ascii="Times New Roman" w:hAnsi="Times New Roman" w:cs="Times New Roman"/>
          <w:sz w:val="24"/>
          <w:szCs w:val="24"/>
        </w:rPr>
        <w:t>Procurement</w:t>
      </w:r>
      <w:r w:rsidR="008E7EAE" w:rsidRPr="00C6062F">
        <w:rPr>
          <w:rFonts w:ascii="Times New Roman" w:hAnsi="Times New Roman" w:cs="Times New Roman"/>
          <w:sz w:val="24"/>
          <w:szCs w:val="24"/>
        </w:rPr>
        <w:t xml:space="preserve"> must be honored.  Revisions will become effective only upon approval by the </w:t>
      </w:r>
      <w:r w:rsidR="00147AAB" w:rsidRPr="00C6062F">
        <w:rPr>
          <w:rFonts w:ascii="Times New Roman" w:hAnsi="Times New Roman" w:cs="Times New Roman"/>
          <w:sz w:val="24"/>
          <w:szCs w:val="24"/>
        </w:rPr>
        <w:t>Office of State Procurement</w:t>
      </w:r>
      <w:r w:rsidR="008E7EAE" w:rsidRPr="00C6062F">
        <w:rPr>
          <w:rFonts w:ascii="Times New Roman" w:hAnsi="Times New Roman" w:cs="Times New Roman"/>
          <w:sz w:val="24"/>
          <w:szCs w:val="24"/>
        </w:rPr>
        <w:t>.  Bidder</w:t>
      </w:r>
      <w:r>
        <w:rPr>
          <w:rFonts w:ascii="Times New Roman" w:hAnsi="Times New Roman" w:cs="Times New Roman"/>
          <w:sz w:val="24"/>
          <w:szCs w:val="24"/>
        </w:rPr>
        <w:t>s</w:t>
      </w:r>
      <w:r w:rsidR="008E7EAE"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008E7EAE" w:rsidRPr="00C6062F">
        <w:rPr>
          <w:rFonts w:ascii="Times New Roman" w:hAnsi="Times New Roman" w:cs="Times New Roman"/>
          <w:sz w:val="24"/>
          <w:szCs w:val="24"/>
        </w:rPr>
        <w:t xml:space="preserve">bid a </w:t>
      </w:r>
      <w:r w:rsidR="008E7EAE" w:rsidRPr="00C6062F">
        <w:rPr>
          <w:rFonts w:ascii="Times New Roman" w:hAnsi="Times New Roman" w:cs="Times New Roman"/>
          <w:sz w:val="24"/>
          <w:szCs w:val="24"/>
        </w:rPr>
        <w:lastRenderedPageBreak/>
        <w:t xml:space="preserve">list of all persons, in addition to the signer of the bid, who are authorized to request revisions to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w:t>
      </w:r>
    </w:p>
    <w:p w14:paraId="6E445D6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37CE8295"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48E2E685" w14:textId="7A6A59E6" w:rsidR="00250ED1" w:rsidRPr="00547C96"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w:t>
      </w:r>
      <w:r w:rsidR="00547C96">
        <w:rPr>
          <w:rFonts w:ascii="Times New Roman" w:eastAsia="PMingLiU" w:hAnsi="Times New Roman" w:cs="Times New Roman"/>
          <w:sz w:val="24"/>
          <w:szCs w:val="24"/>
          <w:lang w:eastAsia="zh-TW"/>
        </w:rPr>
        <w:t>t time may not exceed 36 months.</w:t>
      </w:r>
    </w:p>
    <w:p w14:paraId="45C6F6C8"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764164DA"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120BA300"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sidR="00FC14B1">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C6062F" w:rsidRDefault="00526DAB" w:rsidP="00C6062F">
      <w:pPr>
        <w:widowControl/>
        <w:spacing w:after="0" w:line="240" w:lineRule="auto"/>
        <w:jc w:val="both"/>
        <w:rPr>
          <w:rFonts w:ascii="Times New Roman" w:eastAsia="PMingLiU" w:hAnsi="Times New Roman" w:cs="Times New Roman"/>
          <w:sz w:val="24"/>
          <w:szCs w:val="24"/>
          <w:lang w:eastAsia="zh-TW"/>
        </w:rPr>
      </w:pPr>
    </w:p>
    <w:p w14:paraId="63307B2F"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690447FD"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are to issue contract </w:t>
      </w:r>
      <w:r w:rsidR="00147AAB" w:rsidRPr="00C6062F">
        <w:rPr>
          <w:rFonts w:ascii="Times New Roman" w:eastAsia="PMingLiU" w:hAnsi="Times New Roman" w:cs="Times New Roman"/>
          <w:sz w:val="24"/>
          <w:szCs w:val="24"/>
          <w:lang w:eastAsia="zh-TW"/>
        </w:rPr>
        <w:t>purchase</w:t>
      </w:r>
      <w:r w:rsidRPr="00C6062F">
        <w:rPr>
          <w:rFonts w:ascii="Times New Roman" w:eastAsia="PMingLiU" w:hAnsi="Times New Roman" w:cs="Times New Roman"/>
          <w:sz w:val="24"/>
          <w:szCs w:val="24"/>
          <w:lang w:eastAsia="zh-TW"/>
        </w:rPr>
        <w:t xml:space="preserve"> orders for the items required, as and when needed.  Political subdivisions of the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and </w:t>
      </w:r>
      <w:r w:rsidR="00C6062F">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C6062F">
        <w:rPr>
          <w:rFonts w:ascii="Times New Roman" w:eastAsia="PMingLiU" w:hAnsi="Times New Roman" w:cs="Times New Roman"/>
          <w:sz w:val="24"/>
          <w:szCs w:val="24"/>
          <w:lang w:eastAsia="zh-TW"/>
        </w:rPr>
        <w:t>to the contract and item number.</w:t>
      </w:r>
    </w:p>
    <w:p w14:paraId="7AE18DB3" w14:textId="27F65D65" w:rsidR="002363DB" w:rsidRPr="00C6062F" w:rsidRDefault="002363DB" w:rsidP="00C6062F">
      <w:pPr>
        <w:widowControl/>
        <w:spacing w:after="0" w:line="240" w:lineRule="auto"/>
        <w:jc w:val="both"/>
        <w:rPr>
          <w:rFonts w:ascii="Times New Roman" w:eastAsia="PMingLiU" w:hAnsi="Times New Roman" w:cs="Times New Roman"/>
          <w:sz w:val="24"/>
          <w:szCs w:val="24"/>
          <w:lang w:eastAsia="zh-TW"/>
        </w:rPr>
      </w:pPr>
    </w:p>
    <w:p w14:paraId="147D01EA"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Packaging:  </w:t>
      </w:r>
    </w:p>
    <w:p w14:paraId="3A05F53A" w14:textId="00CB5B5F"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42FB9C3" w14:textId="66350ED0" w:rsidR="00B75C7D" w:rsidRPr="00C6062F" w:rsidRDefault="001E7977"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State of Louisiana</w:t>
      </w:r>
      <w:r w:rsidR="00B75C7D" w:rsidRPr="00C6062F">
        <w:rPr>
          <w:rFonts w:ascii="Times New Roman" w:eastAsia="PMingLiU" w:hAnsi="Times New Roman" w:cs="Times New Roman"/>
          <w:sz w:val="24"/>
          <w:szCs w:val="24"/>
          <w:lang w:eastAsia="zh-TW"/>
        </w:rPr>
        <w:t xml:space="preserve"> reserves the right to accept or reject alternate packaging or portion sizes based on factors including, but not limited to</w:t>
      </w:r>
      <w:r w:rsidR="0082391B">
        <w:rPr>
          <w:rFonts w:ascii="Times New Roman" w:eastAsia="PMingLiU" w:hAnsi="Times New Roman" w:cs="Times New Roman"/>
          <w:sz w:val="24"/>
          <w:szCs w:val="24"/>
          <w:lang w:eastAsia="zh-TW"/>
        </w:rPr>
        <w:t>:</w:t>
      </w:r>
      <w:r w:rsidR="00B75C7D" w:rsidRPr="00C6062F">
        <w:rPr>
          <w:rFonts w:ascii="Times New Roman" w:eastAsia="PMingLiU" w:hAnsi="Times New Roman" w:cs="Times New Roman"/>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82DC196"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Vendors are encouraged to consider delivery methods that utilize recyclable or reusable packaging material and containers, or those with recycled content.</w:t>
      </w:r>
    </w:p>
    <w:p w14:paraId="7E685F58"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3B706991" w14:textId="55D49AD3" w:rsidR="00547C96"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w:t>
      </w:r>
    </w:p>
    <w:p w14:paraId="02BF5261" w14:textId="0AB50754" w:rsidR="00D92AC7" w:rsidRDefault="00D92AC7" w:rsidP="00C6062F">
      <w:pPr>
        <w:widowControl/>
        <w:spacing w:after="0" w:line="240" w:lineRule="auto"/>
        <w:jc w:val="both"/>
        <w:rPr>
          <w:rFonts w:ascii="Times New Roman" w:eastAsia="PMingLiU" w:hAnsi="Times New Roman" w:cs="Times New Roman"/>
          <w:sz w:val="24"/>
          <w:szCs w:val="24"/>
          <w:lang w:eastAsia="zh-TW"/>
        </w:rPr>
      </w:pPr>
    </w:p>
    <w:p w14:paraId="01DC4D1C" w14:textId="41972013"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Package Markings</w:t>
      </w:r>
      <w:r w:rsidRPr="00C6062F">
        <w:rPr>
          <w:rFonts w:ascii="Times New Roman" w:eastAsia="PMingLiU" w:hAnsi="Times New Roman" w:cs="Times New Roman"/>
          <w:sz w:val="24"/>
          <w:szCs w:val="24"/>
          <w:lang w:eastAsia="zh-TW"/>
        </w:rPr>
        <w:t xml:space="preserve">:  </w:t>
      </w:r>
    </w:p>
    <w:p w14:paraId="344B6957" w14:textId="2082A8B0"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Packages must be marked with the brand and number of the product and such other information as sizes, types, quantity, use instruction, etc. which helps the end user in using the product correctly.</w:t>
      </w:r>
    </w:p>
    <w:p w14:paraId="7F9D5441" w14:textId="021B662F" w:rsidR="00547C96" w:rsidRPr="00C6062F" w:rsidRDefault="00547C96" w:rsidP="00C6062F">
      <w:pPr>
        <w:widowControl/>
        <w:spacing w:after="0" w:line="240" w:lineRule="auto"/>
        <w:jc w:val="both"/>
        <w:rPr>
          <w:rFonts w:ascii="Times New Roman" w:eastAsia="PMingLiU" w:hAnsi="Times New Roman" w:cs="Times New Roman"/>
          <w:sz w:val="24"/>
          <w:szCs w:val="24"/>
          <w:lang w:eastAsia="zh-TW"/>
        </w:rPr>
      </w:pPr>
    </w:p>
    <w:p w14:paraId="5DF8D3B6" w14:textId="54F21370"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2DDECB0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lastRenderedPageBreak/>
        <w:t xml:space="preserve">Cooperative Purchase: </w:t>
      </w:r>
    </w:p>
    <w:p w14:paraId="571EAFB1"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70FE71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3CE2ED9" w14:textId="77777777"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57B3DE1C" w14:textId="5B8DFC2E"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Quasi State Agencies include, but are not limited to, non-profit or for-profit organizations created by the State of Louisiana or any political subdivision or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gency thereof, or any special district or authority, or unit of local government, to perform a public purpose.</w:t>
      </w:r>
    </w:p>
    <w:p w14:paraId="2A5CCFAF"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45983B8C" w14:textId="71105DBB"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External Procurement Units include, but are not limited to, buying organizations not located in the State of Louisiana, which, if located in the State, would qualify as a public procurement unit.</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 xml:space="preserve">This includes other jurisdictions included in Emergency Management Assistance Compact (EMAC) as described in </w:t>
      </w:r>
      <w:r w:rsidR="00BC51D9">
        <w:rPr>
          <w:rFonts w:ascii="Times New Roman" w:eastAsia="PMingLiU" w:hAnsi="Times New Roman" w:cs="Times New Roman"/>
          <w:sz w:val="24"/>
          <w:szCs w:val="24"/>
          <w:lang w:eastAsia="zh-TW"/>
        </w:rPr>
        <w:t>La.</w:t>
      </w:r>
      <w:r w:rsidR="00BC51D9" w:rsidRPr="008977B9">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R</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S</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 xml:space="preserve"> 29:733.</w:t>
      </w:r>
    </w:p>
    <w:p w14:paraId="7C3154EE" w14:textId="77777777" w:rsidR="00B75C7D" w:rsidRPr="00C6062F" w:rsidRDefault="00B75C7D" w:rsidP="00C6062F">
      <w:pPr>
        <w:widowControl/>
        <w:spacing w:after="0" w:line="240" w:lineRule="auto"/>
        <w:ind w:left="720"/>
        <w:jc w:val="both"/>
        <w:rPr>
          <w:rFonts w:ascii="Times New Roman" w:eastAsia="PMingLiU" w:hAnsi="Times New Roman" w:cs="Times New Roman"/>
          <w:sz w:val="24"/>
          <w:szCs w:val="24"/>
          <w:lang w:eastAsia="zh-TW"/>
        </w:rPr>
      </w:pPr>
    </w:p>
    <w:p w14:paraId="0B941DF5" w14:textId="255F8018"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current list of approved cooperating purchasing entities (including </w:t>
      </w:r>
      <w:r w:rsidR="0082391B">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olitical </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ubdivisions, </w:t>
      </w:r>
      <w:r w:rsidR="008F6719">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8F6719">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8F6719">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and </w:t>
      </w:r>
      <w:r w:rsidR="008F6719">
        <w:rPr>
          <w:rFonts w:ascii="Times New Roman" w:eastAsia="PMingLiU" w:hAnsi="Times New Roman" w:cs="Times New Roman"/>
          <w:sz w:val="24"/>
          <w:szCs w:val="24"/>
          <w:lang w:eastAsia="zh-TW"/>
        </w:rPr>
        <w:t>E</w:t>
      </w:r>
      <w:r w:rsidRPr="00C6062F">
        <w:rPr>
          <w:rFonts w:ascii="Times New Roman" w:eastAsia="PMingLiU" w:hAnsi="Times New Roman" w:cs="Times New Roman"/>
          <w:sz w:val="24"/>
          <w:szCs w:val="24"/>
          <w:lang w:eastAsia="zh-TW"/>
        </w:rPr>
        <w:t xml:space="preserve">xternal </w:t>
      </w:r>
      <w:r w:rsidR="008F6719">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rocurement </w:t>
      </w:r>
      <w:r w:rsidR="008F6719">
        <w:rPr>
          <w:rFonts w:ascii="Times New Roman" w:eastAsia="PMingLiU" w:hAnsi="Times New Roman" w:cs="Times New Roman"/>
          <w:sz w:val="24"/>
          <w:szCs w:val="24"/>
          <w:lang w:eastAsia="zh-TW"/>
        </w:rPr>
        <w:t>U</w:t>
      </w:r>
      <w:r w:rsidRPr="00C6062F">
        <w:rPr>
          <w:rFonts w:ascii="Times New Roman" w:eastAsia="PMingLiU" w:hAnsi="Times New Roman" w:cs="Times New Roman"/>
          <w:sz w:val="24"/>
          <w:szCs w:val="24"/>
          <w:lang w:eastAsia="zh-TW"/>
        </w:rPr>
        <w:t>nits) is maintained and regularly updated on the OSP website at:</w:t>
      </w:r>
      <w:r w:rsidR="00637D14">
        <w:rPr>
          <w:rFonts w:ascii="Times New Roman" w:eastAsia="PMingLiU" w:hAnsi="Times New Roman" w:cs="Times New Roman"/>
          <w:sz w:val="24"/>
          <w:szCs w:val="24"/>
          <w:lang w:eastAsia="zh-TW"/>
        </w:rPr>
        <w:t xml:space="preserve"> </w:t>
      </w:r>
      <w:hyperlink r:id="rId13" w:history="1">
        <w:r w:rsidR="00262763" w:rsidRPr="00177624">
          <w:rPr>
            <w:rStyle w:val="Hyperlink"/>
            <w:rFonts w:ascii="Times New Roman" w:eastAsia="PMingLiU" w:hAnsi="Times New Roman" w:cs="Times New Roman"/>
            <w:sz w:val="24"/>
            <w:szCs w:val="24"/>
            <w:lang w:eastAsia="zh-TW"/>
          </w:rPr>
          <w:t>https://www.doa.la.gov/doa/osp/agency-resources/osp-purchasing/approved-quasi-units/</w:t>
        </w:r>
      </w:hyperlink>
      <w:r w:rsidR="00262763">
        <w:rPr>
          <w:rFonts w:ascii="Times New Roman" w:eastAsia="PMingLiU" w:hAnsi="Times New Roman" w:cs="Times New Roman"/>
          <w:sz w:val="24"/>
          <w:szCs w:val="24"/>
          <w:lang w:eastAsia="zh-TW"/>
        </w:rPr>
        <w:t xml:space="preserve"> </w:t>
      </w:r>
      <w:r w:rsidRPr="001D24BF">
        <w:rPr>
          <w:rFonts w:ascii="Times New Roman" w:eastAsia="PMingLiU" w:hAnsi="Times New Roman" w:cs="Times New Roman"/>
          <w:sz w:val="24"/>
          <w:szCs w:val="24"/>
          <w:lang w:eastAsia="zh-TW"/>
        </w:rPr>
        <w:t xml:space="preserve">and may be used as </w:t>
      </w:r>
      <w:r w:rsidRPr="00C6062F">
        <w:rPr>
          <w:rFonts w:ascii="Times New Roman" w:eastAsia="PMingLiU" w:hAnsi="Times New Roman" w:cs="Times New Roman"/>
          <w:sz w:val="24"/>
          <w:szCs w:val="24"/>
          <w:lang w:eastAsia="zh-TW"/>
        </w:rPr>
        <w:t>a reference.</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This list does not include EMAC participants or other entities outside of Louisiana.</w:t>
      </w:r>
    </w:p>
    <w:p w14:paraId="4C4DFE4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72074BB" w14:textId="2049CC01"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Bidders or </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ontractors may prospectively choose to partially or entirely ‘opt-out’ of accommodating cooperative purchasing for such contract(s) by sending </w:t>
      </w:r>
      <w:r w:rsidR="00C35394">
        <w:rPr>
          <w:rFonts w:ascii="Times New Roman" w:eastAsia="PMingLiU" w:hAnsi="Times New Roman" w:cs="Times New Roman"/>
          <w:sz w:val="24"/>
          <w:szCs w:val="24"/>
          <w:lang w:eastAsia="zh-TW"/>
        </w:rPr>
        <w:t xml:space="preserve">a </w:t>
      </w:r>
      <w:r w:rsidRPr="00C6062F">
        <w:rPr>
          <w:rFonts w:ascii="Times New Roman" w:eastAsia="PMingLiU" w:hAnsi="Times New Roman" w:cs="Times New Roman"/>
          <w:sz w:val="24"/>
          <w:szCs w:val="24"/>
          <w:lang w:eastAsia="zh-TW"/>
        </w:rPr>
        <w:t xml:space="preserve">formal written notification of same to the Office of State Procurement. This notification should clearly specify which individual type(s) of cooperative purchasing entities the </w:t>
      </w:r>
      <w:r w:rsidR="00243A22">
        <w:rPr>
          <w:rFonts w:ascii="Times New Roman" w:eastAsia="PMingLiU" w:hAnsi="Times New Roman" w:cs="Times New Roman"/>
          <w:sz w:val="24"/>
          <w:szCs w:val="24"/>
          <w:lang w:eastAsia="zh-TW"/>
        </w:rPr>
        <w:t>B</w:t>
      </w:r>
      <w:r w:rsidRPr="00C6062F">
        <w:rPr>
          <w:rFonts w:ascii="Times New Roman" w:eastAsia="PMingLiU" w:hAnsi="Times New Roman" w:cs="Times New Roman"/>
          <w:sz w:val="24"/>
          <w:szCs w:val="24"/>
          <w:lang w:eastAsia="zh-TW"/>
        </w:rPr>
        <w:t>idder/</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07393234" w14:textId="71BF4C97"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Default="00D46160" w:rsidP="00C6062F">
      <w:pPr>
        <w:widowControl/>
        <w:spacing w:after="0" w:line="240" w:lineRule="auto"/>
        <w:jc w:val="both"/>
        <w:rPr>
          <w:rFonts w:ascii="Times New Roman" w:eastAsia="PMingLiU" w:hAnsi="Times New Roman" w:cs="Times New Roman"/>
          <w:sz w:val="24"/>
          <w:szCs w:val="24"/>
          <w:lang w:eastAsia="zh-TW"/>
        </w:rPr>
      </w:pPr>
    </w:p>
    <w:p w14:paraId="00A49EA7" w14:textId="65E20DFE" w:rsidR="00D46160" w:rsidRPr="00D46160" w:rsidRDefault="00D46160" w:rsidP="00781D34">
      <w:pPr>
        <w:pStyle w:val="Default"/>
        <w:jc w:val="both"/>
        <w:rPr>
          <w:color w:val="auto"/>
          <w:lang w:eastAsia="zh-TW"/>
        </w:rPr>
      </w:pPr>
      <w:r w:rsidRPr="008977B9">
        <w:rPr>
          <w:color w:val="auto"/>
          <w:lang w:eastAsia="zh-TW"/>
        </w:rPr>
        <w:t xml:space="preserve">Any entity that is interested in using </w:t>
      </w:r>
      <w:r w:rsidR="00FC14B1">
        <w:rPr>
          <w:color w:val="auto"/>
          <w:lang w:eastAsia="zh-TW"/>
        </w:rPr>
        <w:t>the</w:t>
      </w:r>
      <w:r w:rsidRPr="008977B9">
        <w:rPr>
          <w:color w:val="auto"/>
          <w:lang w:eastAsia="zh-TW"/>
        </w:rPr>
        <w:t xml:space="preserve"> contract must contact the Office of State Procurement.  The State reserves the right of refusal to extend </w:t>
      </w:r>
      <w:r w:rsidR="00FC14B1">
        <w:rPr>
          <w:color w:val="auto"/>
          <w:lang w:eastAsia="zh-TW"/>
        </w:rPr>
        <w:t>the</w:t>
      </w:r>
      <w:r w:rsidRPr="008977B9">
        <w:rPr>
          <w:color w:val="auto"/>
          <w:lang w:eastAsia="zh-TW"/>
        </w:rPr>
        <w:t xml:space="preserve"> contract to other </w:t>
      </w:r>
      <w:r w:rsidR="00243A22">
        <w:rPr>
          <w:color w:val="auto"/>
          <w:lang w:eastAsia="zh-TW"/>
        </w:rPr>
        <w:t>A</w:t>
      </w:r>
      <w:r w:rsidRPr="008977B9">
        <w:rPr>
          <w:color w:val="auto"/>
          <w:lang w:eastAsia="zh-TW"/>
        </w:rPr>
        <w:t xml:space="preserve">gencies and use of </w:t>
      </w:r>
      <w:r w:rsidR="00FC14B1">
        <w:rPr>
          <w:color w:val="auto"/>
          <w:lang w:eastAsia="zh-TW"/>
        </w:rPr>
        <w:t>the</w:t>
      </w:r>
      <w:r w:rsidRPr="008977B9">
        <w:rPr>
          <w:color w:val="auto"/>
          <w:lang w:eastAsia="zh-TW"/>
        </w:rPr>
        <w:t xml:space="preserve"> contract will require prior approval by the State.</w:t>
      </w:r>
      <w:r w:rsidRPr="00D46160">
        <w:rPr>
          <w:color w:val="auto"/>
          <w:lang w:eastAsia="zh-TW"/>
        </w:rPr>
        <w:t xml:space="preserve">  </w:t>
      </w:r>
    </w:p>
    <w:p w14:paraId="3847B84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43BC5CD3"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687A54">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w:t>
      </w:r>
      <w:r w:rsidRPr="00217E58">
        <w:rPr>
          <w:rFonts w:ascii="Times New Roman" w:eastAsia="Times New Roman" w:hAnsi="Times New Roman" w:cs="Times New Roman"/>
          <w:color w:val="000000"/>
          <w:sz w:val="24"/>
          <w:szCs w:val="24"/>
        </w:rPr>
        <w:lastRenderedPageBreak/>
        <w:t xml:space="preserve">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will be asked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2686E23D"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sidR="00D123ED">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sidR="00D123ED">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04114714"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sidR="00243A22">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sidR="00243A22">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sidR="00243A22">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sidR="00243A22">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4" w:history="1">
        <w:r w:rsidR="00D326CD" w:rsidRPr="00DB380E">
          <w:rPr>
            <w:rStyle w:val="Hyperlink"/>
            <w:rFonts w:ascii="Times New Roman" w:hAnsi="Times New Roman" w:cs="Times New Roman"/>
            <w:sz w:val="24"/>
            <w:szCs w:val="24"/>
          </w:rPr>
          <w:t>DOA-OSRAP-EFT@la.gov</w:t>
        </w:r>
      </w:hyperlink>
      <w:hyperlink r:id="rId15"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1ED635D" w14:textId="77777777" w:rsidR="00547C96" w:rsidRDefault="00547C96" w:rsidP="0093354F">
      <w:pPr>
        <w:widowControl/>
        <w:spacing w:after="0" w:line="240" w:lineRule="auto"/>
        <w:jc w:val="both"/>
        <w:rPr>
          <w:rFonts w:ascii="Times New Roman" w:eastAsia="PMingLiU" w:hAnsi="Times New Roman" w:cs="Times New Roman"/>
          <w:b/>
          <w:sz w:val="24"/>
          <w:szCs w:val="24"/>
          <w:lang w:eastAsia="zh-TW"/>
        </w:rPr>
      </w:pPr>
    </w:p>
    <w:p w14:paraId="720A8A66" w14:textId="77777777" w:rsidR="00547C96" w:rsidRDefault="00547C96" w:rsidP="0093354F">
      <w:pPr>
        <w:widowControl/>
        <w:spacing w:after="0" w:line="240" w:lineRule="auto"/>
        <w:jc w:val="both"/>
        <w:rPr>
          <w:rFonts w:ascii="Times New Roman" w:eastAsia="PMingLiU" w:hAnsi="Times New Roman" w:cs="Times New Roman"/>
          <w:b/>
          <w:sz w:val="24"/>
          <w:szCs w:val="24"/>
          <w:lang w:eastAsia="zh-TW"/>
        </w:rPr>
      </w:pPr>
    </w:p>
    <w:p w14:paraId="37AE7D15" w14:textId="77777777" w:rsidR="00547C96" w:rsidRDefault="00547C96" w:rsidP="0093354F">
      <w:pPr>
        <w:widowControl/>
        <w:spacing w:after="0" w:line="240" w:lineRule="auto"/>
        <w:jc w:val="both"/>
        <w:rPr>
          <w:rFonts w:ascii="Times New Roman" w:eastAsia="PMingLiU" w:hAnsi="Times New Roman" w:cs="Times New Roman"/>
          <w:b/>
          <w:sz w:val="24"/>
          <w:szCs w:val="24"/>
          <w:lang w:eastAsia="zh-TW"/>
        </w:rPr>
      </w:pPr>
    </w:p>
    <w:p w14:paraId="404AC2EA" w14:textId="4EC6B22E"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lastRenderedPageBreak/>
        <w:t>Louisiana Preference</w:t>
      </w:r>
      <w:r w:rsidRPr="00C6062F">
        <w:rPr>
          <w:rFonts w:ascii="Times New Roman" w:eastAsia="PMingLiU" w:hAnsi="Times New Roman" w:cs="Times New Roman"/>
          <w:sz w:val="24"/>
          <w:szCs w:val="24"/>
          <w:lang w:eastAsia="zh-TW"/>
        </w:rPr>
        <w:t xml:space="preserve">:  </w:t>
      </w:r>
    </w:p>
    <w:p w14:paraId="7FBF8736" w14:textId="0D45A85B" w:rsidR="0093354F" w:rsidRPr="00D83855"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F5A2EE5" w14:textId="77777777"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41C60EE3"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635F281" w14:textId="060DFAA3"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14:paraId="248ACCC6" w14:textId="5C5B7D23"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7BDE8C1C" w14:textId="77777777" w:rsidR="0093354F"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028D773A" w14:textId="124965E2"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14:paraId="0823A1B9" w14:textId="77777777"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59FFEBC8" w14:textId="1EDA2A5D"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46FFEB8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2FA64F1"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AFF4A6B" w14:textId="6A0F886C"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6ED6AEA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CF831D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189BC1EC" w14:textId="54A4F690"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2A6B278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6E8E3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F59709B" w14:textId="0E3F469A"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2C8436B2" w14:textId="4943C919"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p>
    <w:p w14:paraId="13D6D3E3" w14:textId="77777777" w:rsidR="0093354F" w:rsidRDefault="0093354F" w:rsidP="0093354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338B57C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3C14F97" w14:textId="0EBDCFDB"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0A174AD8"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3A9F0507"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The vendor of such items agrees to sell the items at the same price as the lowest bid offered on such items.</w:t>
      </w:r>
    </w:p>
    <w:p w14:paraId="0190BF1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29000EF4" w14:textId="704CB296"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024A7D9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EBFB0E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1AF256D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DFB336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08F0BFF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1700C7F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294158A"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160B28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50A4BCF"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370B2CC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2C27DD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3A62013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CD459B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5983968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283398D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5E7AF5A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37C31480" w14:textId="246187E8" w:rsidR="00C915E0" w:rsidRPr="00C6062F" w:rsidRDefault="00C915E0" w:rsidP="00C6062F">
      <w:pPr>
        <w:widowControl/>
        <w:spacing w:after="0" w:line="240" w:lineRule="auto"/>
        <w:jc w:val="both"/>
        <w:rPr>
          <w:rFonts w:ascii="Times New Roman" w:eastAsia="PMingLiU" w:hAnsi="Times New Roman" w:cs="Times New Roman"/>
          <w:sz w:val="24"/>
          <w:szCs w:val="24"/>
          <w:lang w:eastAsia="zh-TW"/>
        </w:rPr>
      </w:pPr>
    </w:p>
    <w:p w14:paraId="749A9BE2"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14:paraId="2A7FACC9" w14:textId="4EF28194"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sidR="008A2F16">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w:t>
      </w:r>
      <w:r w:rsidR="00147AAB" w:rsidRPr="00C6062F">
        <w:rPr>
          <w:rFonts w:ascii="Times New Roman" w:eastAsia="PMingLiU" w:hAnsi="Times New Roman" w:cs="Times New Roman"/>
          <w:sz w:val="24"/>
          <w:szCs w:val="24"/>
          <w:lang w:eastAsia="zh-TW"/>
        </w:rPr>
        <w:t xml:space="preserve"> of written request</w:t>
      </w:r>
      <w:r w:rsidRPr="00C6062F">
        <w:rPr>
          <w:rFonts w:ascii="Times New Roman" w:eastAsia="PMingLiU" w:hAnsi="Times New Roman" w:cs="Times New Roman"/>
          <w:sz w:val="24"/>
          <w:szCs w:val="24"/>
          <w:lang w:eastAsia="zh-TW"/>
        </w:rPr>
        <w:t>.</w:t>
      </w:r>
    </w:p>
    <w:p w14:paraId="7F146BA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4D725D80"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0CCFDF6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14:paraId="1DB9B61A"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6AC84AAE"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31082AE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243A22">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1F43407"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F845CC" w:rsidRPr="00C6062F">
        <w:rPr>
          <w:rFonts w:ascii="Times New Roman" w:eastAsia="PMingLiU" w:hAnsi="Times New Roman" w:cs="Times New Roman"/>
          <w:sz w:val="24"/>
          <w:szCs w:val="24"/>
          <w:lang w:eastAsia="zh-TW"/>
        </w:rPr>
        <w:t xml:space="preserve">ture.  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 xml:space="preserve">tatutes of 1950 to prevent the total appropriations for the year from exceeding revenues for that year or for any other lawful purpose and the effect of such reduction is to provide </w:t>
      </w:r>
      <w:r w:rsidR="00F845CC" w:rsidRPr="00C6062F">
        <w:rPr>
          <w:rFonts w:ascii="Times New Roman" w:eastAsia="PMingLiU" w:hAnsi="Times New Roman" w:cs="Times New Roman"/>
          <w:sz w:val="24"/>
          <w:szCs w:val="24"/>
          <w:lang w:eastAsia="zh-TW"/>
        </w:rPr>
        <w:lastRenderedPageBreak/>
        <w:t>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331FC349"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4944A4F7" w14:textId="77777777" w:rsidR="00C6062F" w:rsidRDefault="00620014"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Insurance Requirements for Contractors:</w:t>
      </w:r>
      <w:r w:rsidR="00AC013D" w:rsidRPr="00C6062F">
        <w:rPr>
          <w:rFonts w:ascii="Times New Roman" w:hAnsi="Times New Roman" w:cs="Times New Roman"/>
          <w:b/>
          <w:sz w:val="24"/>
          <w:szCs w:val="24"/>
        </w:rPr>
        <w:t xml:space="preserve">  </w:t>
      </w:r>
    </w:p>
    <w:p w14:paraId="7BB00D70" w14:textId="2F2F5EBD" w:rsidR="00547C96" w:rsidRDefault="0062001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r w:rsidR="00781D34">
        <w:rPr>
          <w:rFonts w:ascii="Times New Roman" w:eastAsia="PMingLiU" w:hAnsi="Times New Roman" w:cs="Times New Roman"/>
          <w:sz w:val="24"/>
          <w:szCs w:val="24"/>
          <w:lang w:eastAsia="zh-TW"/>
        </w:rPr>
        <w:t xml:space="preserve">  The cost of such insurance shall be included in the bidder’s pricing.</w:t>
      </w:r>
    </w:p>
    <w:p w14:paraId="0466C556" w14:textId="77777777" w:rsidR="00547C96" w:rsidRPr="00C6062F" w:rsidRDefault="00547C96" w:rsidP="00C6062F">
      <w:pPr>
        <w:widowControl/>
        <w:spacing w:after="0" w:line="240" w:lineRule="auto"/>
        <w:jc w:val="both"/>
        <w:rPr>
          <w:rFonts w:ascii="Times New Roman" w:eastAsia="PMingLiU" w:hAnsi="Times New Roman" w:cs="Times New Roman"/>
          <w:sz w:val="24"/>
          <w:szCs w:val="24"/>
          <w:lang w:eastAsia="zh-TW"/>
        </w:rPr>
      </w:pPr>
    </w:p>
    <w:p w14:paraId="0ADFF0A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Minimum Scope and Limits of Insurance</w:t>
      </w:r>
    </w:p>
    <w:p w14:paraId="4C2044E2"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0CFF6281"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Workers Compensation</w:t>
      </w:r>
    </w:p>
    <w:p w14:paraId="3C729E85" w14:textId="258164BF"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w:t>
      </w:r>
      <w:r w:rsidR="008A2F16">
        <w:rPr>
          <w:rFonts w:ascii="Times New Roman" w:eastAsia="PMingLiU" w:hAnsi="Times New Roman" w:cs="Times New Roman"/>
          <w:sz w:val="24"/>
          <w:szCs w:val="24"/>
          <w:lang w:eastAsia="zh-TW"/>
        </w:rPr>
        <w:t>$1,000,000</w:t>
      </w:r>
      <w:r w:rsidRPr="00C6062F">
        <w:rPr>
          <w:rFonts w:ascii="Times New Roman" w:eastAsia="PMingLiU" w:hAnsi="Times New Roman" w:cs="Times New Roman"/>
          <w:sz w:val="24"/>
          <w:szCs w:val="24"/>
          <w:lang w:eastAsia="zh-TW"/>
        </w:rPr>
        <w:t xml:space="preserve"> per accident/per disease/per employee.  If work is to be performed over water and involves maritime exposure, applicable LHWCA, Jones Act, or other maritime law coverage shall be included</w:t>
      </w:r>
      <w:r w:rsidR="008A2F16">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A.M. Best's insurance company rating requirement may be waived for workers compensation coverage only.  </w:t>
      </w:r>
    </w:p>
    <w:p w14:paraId="14381BE0"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79225C2"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Commercial General Liability</w:t>
      </w:r>
    </w:p>
    <w:p w14:paraId="4CBF64F5" w14:textId="251D15BE" w:rsidR="00620014" w:rsidRPr="00C6062F"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Commercial General Liability insurance, including Personal and Advertising Injury Liability</w:t>
      </w:r>
      <w:r w:rsidR="008A2F16">
        <w:rPr>
          <w:rFonts w:ascii="Times New Roman" w:eastAsia="PMingLiU" w:hAnsi="Times New Roman" w:cs="Times New Roman"/>
          <w:sz w:val="24"/>
          <w:szCs w:val="24"/>
          <w:lang w:eastAsia="zh-TW"/>
        </w:rPr>
        <w:t xml:space="preserve"> and Products and Completed Operations</w:t>
      </w:r>
      <w:r w:rsidRPr="00C6062F">
        <w:rPr>
          <w:rFonts w:ascii="Times New Roman" w:eastAsia="PMingLiU" w:hAnsi="Times New Roman" w:cs="Times New Roman"/>
          <w:sz w:val="24"/>
          <w:szCs w:val="24"/>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0476CF53"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Automobile Liability</w:t>
      </w:r>
    </w:p>
    <w:p w14:paraId="5CFC4ADD" w14:textId="77777777"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6062F">
        <w:rPr>
          <w:rFonts w:ascii="Times New Roman" w:eastAsia="PMingLiU" w:hAnsi="Times New Roman" w:cs="Times New Roman"/>
          <w:sz w:val="24"/>
          <w:szCs w:val="24"/>
          <w:lang w:eastAsia="zh-TW"/>
        </w:rPr>
        <w:noBreakHyphen/>
        <w:t>owned automobiles.</w:t>
      </w:r>
    </w:p>
    <w:p w14:paraId="55D0E477"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14:paraId="49D97D73"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B.</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Deductibles and Self</w:t>
      </w:r>
      <w:r w:rsidRPr="00C6062F">
        <w:rPr>
          <w:rFonts w:ascii="Times New Roman" w:eastAsia="PMingLiU" w:hAnsi="Times New Roman" w:cs="Times New Roman"/>
          <w:b/>
          <w:sz w:val="24"/>
          <w:szCs w:val="24"/>
          <w:u w:val="single"/>
          <w:lang w:eastAsia="zh-TW"/>
        </w:rPr>
        <w:noBreakHyphen/>
        <w:t>Insured Retentions</w:t>
      </w:r>
    </w:p>
    <w:p w14:paraId="37AE84E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3D2DBA35"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1E4D5BBF"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14:paraId="18C575B9"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C.</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Other Insurance Provisions</w:t>
      </w:r>
    </w:p>
    <w:p w14:paraId="6A41EAA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DD5296A"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policies are to contain, or be endorsed to contain, the following provisions:</w:t>
      </w:r>
    </w:p>
    <w:p w14:paraId="75A2D2A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2780FFD" w14:textId="0FF6FB5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sidRPr="00C6062F">
        <w:rPr>
          <w:rFonts w:ascii="Times New Roman" w:eastAsia="PMingLiU" w:hAnsi="Times New Roman" w:cs="Times New Roman"/>
          <w:sz w:val="24"/>
          <w:szCs w:val="24"/>
          <w:lang w:eastAsia="zh-TW"/>
        </w:rPr>
        <w:tab/>
      </w:r>
      <w:r w:rsidR="008A2F16">
        <w:rPr>
          <w:rFonts w:ascii="Times New Roman" w:eastAsia="PMingLiU" w:hAnsi="Times New Roman" w:cs="Times New Roman"/>
          <w:sz w:val="24"/>
          <w:szCs w:val="24"/>
          <w:lang w:eastAsia="zh-TW"/>
        </w:rPr>
        <w:t xml:space="preserve">Commercial </w:t>
      </w:r>
      <w:r w:rsidRPr="00C6062F">
        <w:rPr>
          <w:rFonts w:ascii="Times New Roman" w:eastAsia="PMingLiU" w:hAnsi="Times New Roman" w:cs="Times New Roman"/>
          <w:sz w:val="24"/>
          <w:szCs w:val="24"/>
          <w:lang w:eastAsia="zh-TW"/>
        </w:rPr>
        <w:t>General Liability</w:t>
      </w:r>
      <w:r w:rsidR="001D24BF">
        <w:rPr>
          <w:rFonts w:ascii="Times New Roman" w:eastAsia="PMingLiU" w:hAnsi="Times New Roman" w:cs="Times New Roman"/>
          <w:sz w:val="24"/>
          <w:szCs w:val="24"/>
          <w:lang w:eastAsia="zh-TW"/>
        </w:rPr>
        <w:t xml:space="preserve"> and</w:t>
      </w:r>
      <w:r w:rsidR="008A2F16">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Automobile Liability</w:t>
      </w:r>
      <w:r w:rsidR="00A06CAB">
        <w:rPr>
          <w:rFonts w:ascii="Times New Roman" w:eastAsia="PMingLiU" w:hAnsi="Times New Roman" w:cs="Times New Roman"/>
          <w:sz w:val="24"/>
          <w:szCs w:val="24"/>
          <w:lang w:eastAsia="zh-TW"/>
        </w:rPr>
        <w:t xml:space="preserve"> Coverages</w:t>
      </w:r>
    </w:p>
    <w:p w14:paraId="5309FCC1"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1325986" w14:textId="2162AD9F"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w:t>
      </w:r>
      <w:r w:rsidR="001F1524">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ISO Form CG 20 10</w:t>
      </w:r>
      <w:r w:rsidR="009C106C">
        <w:rPr>
          <w:rFonts w:ascii="Times New Roman" w:eastAsia="PMingLiU" w:hAnsi="Times New Roman" w:cs="Times New Roman"/>
          <w:sz w:val="24"/>
          <w:szCs w:val="24"/>
          <w:lang w:eastAsia="zh-TW"/>
        </w:rPr>
        <w:t xml:space="preserve"> (for ongoing work) AND CG </w:t>
      </w:r>
      <w:r w:rsidR="001D24BF">
        <w:rPr>
          <w:rFonts w:ascii="Times New Roman" w:eastAsia="PMingLiU" w:hAnsi="Times New Roman" w:cs="Times New Roman"/>
          <w:sz w:val="24"/>
          <w:szCs w:val="24"/>
          <w:lang w:eastAsia="zh-TW"/>
        </w:rPr>
        <w:t>20 37</w:t>
      </w:r>
      <w:r w:rsidR="009C106C">
        <w:rPr>
          <w:rFonts w:ascii="Times New Roman" w:eastAsia="PMingLiU" w:hAnsi="Times New Roman" w:cs="Times New Roman"/>
          <w:sz w:val="24"/>
          <w:szCs w:val="24"/>
          <w:lang w:eastAsia="zh-TW"/>
        </w:rPr>
        <w:t xml:space="preserve"> (for completed work)</w:t>
      </w:r>
      <w:r w:rsidRPr="00C6062F">
        <w:rPr>
          <w:rFonts w:ascii="Times New Roman" w:eastAsia="PMingLiU" w:hAnsi="Times New Roman" w:cs="Times New Roman"/>
          <w:sz w:val="24"/>
          <w:szCs w:val="24"/>
          <w:lang w:eastAsia="zh-TW"/>
        </w:rPr>
        <w:t xml:space="preserve"> (current form</w:t>
      </w:r>
      <w:r w:rsidR="009C106C">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approved for use in Louisiana), or equivalent, </w:t>
      </w:r>
      <w:r w:rsidR="009C106C">
        <w:rPr>
          <w:rFonts w:ascii="Times New Roman" w:eastAsia="PMingLiU" w:hAnsi="Times New Roman" w:cs="Times New Roman"/>
          <w:sz w:val="24"/>
          <w:szCs w:val="24"/>
          <w:lang w:eastAsia="zh-TW"/>
        </w:rPr>
        <w:t>are</w:t>
      </w:r>
      <w:r w:rsidRPr="00C6062F">
        <w:rPr>
          <w:rFonts w:ascii="Times New Roman" w:eastAsia="PMingLiU" w:hAnsi="Times New Roman" w:cs="Times New Roman"/>
          <w:sz w:val="24"/>
          <w:szCs w:val="24"/>
          <w:lang w:eastAsia="zh-TW"/>
        </w:rPr>
        <w:t xml:space="preserve"> to be used when applicable. The coverage shall contain no special limitations on the scope of protection afforded to the Agency. </w:t>
      </w:r>
    </w:p>
    <w:p w14:paraId="43A13941" w14:textId="77777777" w:rsidR="00620014" w:rsidRPr="00C6062F"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sz w:val="24"/>
          <w:szCs w:val="24"/>
          <w:lang w:eastAsia="zh-TW"/>
        </w:rPr>
      </w:pPr>
    </w:p>
    <w:p w14:paraId="51830C88" w14:textId="5AC1CFD9" w:rsidR="00547C96" w:rsidRPr="0079700B" w:rsidRDefault="00620014" w:rsidP="0079700B">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Contractor’s insurance shall be primary as respects the Agency, its officers, agents, employees and volunteers</w:t>
      </w:r>
      <w:r w:rsidR="009C106C">
        <w:rPr>
          <w:rFonts w:ascii="Times New Roman" w:eastAsia="PMingLiU" w:hAnsi="Times New Roman" w:cs="Times New Roman"/>
          <w:sz w:val="24"/>
          <w:szCs w:val="24"/>
          <w:lang w:eastAsia="zh-TW"/>
        </w:rPr>
        <w:t xml:space="preserve"> for any and all losses that occur under the contract</w:t>
      </w:r>
      <w:r w:rsidRPr="00C6062F">
        <w:rPr>
          <w:rFonts w:ascii="Times New Roman" w:eastAsia="PMingLiU" w:hAnsi="Times New Roman" w:cs="Times New Roman"/>
          <w:sz w:val="24"/>
          <w:szCs w:val="24"/>
          <w:lang w:eastAsia="zh-TW"/>
        </w:rPr>
        <w:t>.  Any insurance or self-insurance maintained by the Agency shall be excess and non-contributory of the Contractor’s insurance.</w:t>
      </w:r>
    </w:p>
    <w:p w14:paraId="61558EFD" w14:textId="77777777" w:rsidR="00547C96" w:rsidRPr="00C6062F" w:rsidRDefault="00547C96"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p>
    <w:p w14:paraId="1169880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w:t>
      </w:r>
      <w:r w:rsidRPr="00C6062F">
        <w:rPr>
          <w:rFonts w:ascii="Times New Roman" w:eastAsia="PMingLiU" w:hAnsi="Times New Roman" w:cs="Times New Roman"/>
          <w:sz w:val="24"/>
          <w:szCs w:val="24"/>
          <w:lang w:eastAsia="zh-TW"/>
        </w:rPr>
        <w:tab/>
        <w:t>Workers Compensation and Employers Liability Coverage</w:t>
      </w:r>
    </w:p>
    <w:p w14:paraId="1895502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3301A65" w14:textId="4CB0795E" w:rsidR="00620014" w:rsidRPr="00C6062F"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To the fullest </w:t>
      </w:r>
      <w:r w:rsidR="001D24BF">
        <w:rPr>
          <w:rFonts w:ascii="Times New Roman" w:eastAsia="PMingLiU" w:hAnsi="Times New Roman" w:cs="Times New Roman"/>
          <w:sz w:val="24"/>
          <w:szCs w:val="24"/>
          <w:lang w:eastAsia="zh-TW"/>
        </w:rPr>
        <w:t>extent</w:t>
      </w:r>
      <w:r>
        <w:rPr>
          <w:rFonts w:ascii="Times New Roman" w:eastAsia="PMingLiU" w:hAnsi="Times New Roman" w:cs="Times New Roman"/>
          <w:sz w:val="24"/>
          <w:szCs w:val="24"/>
          <w:lang w:eastAsia="zh-TW"/>
        </w:rPr>
        <w:t xml:space="preserve"> allowed by law, the</w:t>
      </w:r>
      <w:r w:rsidR="00620014" w:rsidRPr="00C6062F">
        <w:rPr>
          <w:rFonts w:ascii="Times New Roman" w:eastAsia="PMingLiU" w:hAnsi="Times New Roman" w:cs="Times New Roman"/>
          <w:sz w:val="24"/>
          <w:szCs w:val="24"/>
          <w:lang w:eastAsia="zh-TW"/>
        </w:rPr>
        <w:t xml:space="preserve"> insurer shall agree to waive all rights of subrogation against the Agency, its officers, agents, employees and volunteers for losses arising from work performed by the Contractor for the Agency.</w:t>
      </w:r>
    </w:p>
    <w:p w14:paraId="577159B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28B0D0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3.</w:t>
      </w:r>
      <w:r w:rsidRPr="00C6062F">
        <w:rPr>
          <w:rFonts w:ascii="Times New Roman" w:eastAsia="PMingLiU" w:hAnsi="Times New Roman" w:cs="Times New Roman"/>
          <w:sz w:val="24"/>
          <w:szCs w:val="24"/>
          <w:lang w:eastAsia="zh-TW"/>
        </w:rPr>
        <w:tab/>
        <w:t>All Coverages</w:t>
      </w:r>
    </w:p>
    <w:p w14:paraId="1B7FC00E"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0EF78BE4" w14:textId="5010B618"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policies must be endorsed to require</w:t>
      </w:r>
      <w:r w:rsidR="00620014" w:rsidRPr="00C6062F">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30</w:t>
      </w:r>
      <w:r w:rsidR="00D123ED">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day</w:t>
      </w:r>
      <w:r w:rsidR="00620014" w:rsidRPr="00C6062F">
        <w:rPr>
          <w:rFonts w:ascii="Times New Roman" w:eastAsia="PMingLiU" w:hAnsi="Times New Roman" w:cs="Times New Roman"/>
          <w:sz w:val="24"/>
          <w:szCs w:val="24"/>
          <w:lang w:eastAsia="zh-TW"/>
        </w:rPr>
        <w:t xml:space="preserve"> written notice</w:t>
      </w:r>
      <w:r>
        <w:rPr>
          <w:rFonts w:ascii="Times New Roman" w:eastAsia="PMingLiU" w:hAnsi="Times New Roman" w:cs="Times New Roman"/>
          <w:sz w:val="24"/>
          <w:szCs w:val="24"/>
          <w:lang w:eastAsia="zh-TW"/>
        </w:rPr>
        <w:t xml:space="preserve"> of cancellation</w:t>
      </w:r>
      <w:r w:rsidR="00620014" w:rsidRPr="00C6062F">
        <w:rPr>
          <w:rFonts w:ascii="Times New Roman" w:eastAsia="PMingLiU" w:hAnsi="Times New Roman" w:cs="Times New Roman"/>
          <w:sz w:val="24"/>
          <w:szCs w:val="24"/>
          <w:lang w:eastAsia="zh-TW"/>
        </w:rPr>
        <w:t xml:space="preserve"> to the Agency. </w:t>
      </w:r>
      <w:r w:rsidR="00D123ED">
        <w:rPr>
          <w:rFonts w:ascii="Times New Roman" w:eastAsia="PMingLiU" w:hAnsi="Times New Roman" w:cs="Times New Roman"/>
          <w:sz w:val="24"/>
          <w:szCs w:val="24"/>
          <w:lang w:eastAsia="zh-TW"/>
        </w:rPr>
        <w:t xml:space="preserve">10 </w:t>
      </w:r>
      <w:r w:rsidR="00620014" w:rsidRPr="00C6062F">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w:t>
      </w:r>
      <w:r>
        <w:rPr>
          <w:rFonts w:ascii="Times New Roman" w:eastAsia="PMingLiU" w:hAnsi="Times New Roman" w:cs="Times New Roman"/>
          <w:sz w:val="24"/>
          <w:szCs w:val="24"/>
          <w:lang w:eastAsia="zh-TW"/>
        </w:rPr>
        <w:t xml:space="preserve">  In addition, </w:t>
      </w:r>
      <w:r w:rsidR="001F1524">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 xml:space="preserve">Contractor is required to notify </w:t>
      </w:r>
      <w:r w:rsidR="00277871">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 of policy cancellations or reductions in limits.</w:t>
      </w:r>
    </w:p>
    <w:p w14:paraId="49BE6326" w14:textId="77777777" w:rsidR="00620014" w:rsidRPr="00C6062F"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p>
    <w:p w14:paraId="27EE80EC" w14:textId="5D3D093B"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00620014" w:rsidRPr="00C6062F">
        <w:rPr>
          <w:rFonts w:ascii="Times New Roman" w:eastAsia="PMingLiU" w:hAnsi="Times New Roman" w:cs="Times New Roman"/>
          <w:sz w:val="24"/>
          <w:szCs w:val="24"/>
          <w:lang w:eastAsia="zh-TW"/>
        </w:rPr>
        <w:t xml:space="preserve"> acceptance of the completed work</w:t>
      </w:r>
      <w:r>
        <w:rPr>
          <w:rFonts w:ascii="Times New Roman" w:eastAsia="PMingLiU" w:hAnsi="Times New Roman" w:cs="Times New Roman"/>
          <w:sz w:val="24"/>
          <w:szCs w:val="24"/>
          <w:lang w:eastAsia="zh-TW"/>
        </w:rPr>
        <w:t>,</w:t>
      </w:r>
      <w:r w:rsidR="00620014" w:rsidRPr="00C6062F">
        <w:rPr>
          <w:rFonts w:ascii="Times New Roman" w:eastAsia="PMingLiU" w:hAnsi="Times New Roman" w:cs="Times New Roman"/>
          <w:sz w:val="24"/>
          <w:szCs w:val="24"/>
          <w:lang w:eastAsia="zh-TW"/>
        </w:rPr>
        <w:t xml:space="preserve"> payment</w:t>
      </w:r>
      <w:r>
        <w:rPr>
          <w:rFonts w:ascii="Times New Roman" w:eastAsia="PMingLiU" w:hAnsi="Times New Roman" w:cs="Times New Roman"/>
          <w:sz w:val="24"/>
          <w:szCs w:val="24"/>
          <w:lang w:eastAsia="zh-TW"/>
        </w:rPr>
        <w:t xml:space="preserve">, failure of the Agency to require proof of compliance, or </w:t>
      </w:r>
      <w:r w:rsidR="00277871">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Agency’s acceptance of a non-compliant Certificate of Insurance</w:t>
      </w:r>
      <w:r w:rsidR="00914191">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w:t>
      </w:r>
      <w:r>
        <w:rPr>
          <w:rFonts w:ascii="Times New Roman" w:eastAsia="PMingLiU" w:hAnsi="Times New Roman" w:cs="Times New Roman"/>
          <w:sz w:val="24"/>
          <w:szCs w:val="24"/>
          <w:lang w:eastAsia="zh-TW"/>
        </w:rPr>
        <w:t xml:space="preserve"> not</w:t>
      </w:r>
      <w:r w:rsidR="00620014" w:rsidRPr="00C6062F">
        <w:rPr>
          <w:rFonts w:ascii="Times New Roman" w:eastAsia="PMingLiU" w:hAnsi="Times New Roman" w:cs="Times New Roman"/>
          <w:sz w:val="24"/>
          <w:szCs w:val="24"/>
          <w:lang w:eastAsia="zh-TW"/>
        </w:rPr>
        <w:t xml:space="preserve"> release the Contractor from the obligations of the insurance requirements or indemnification agreement.</w:t>
      </w:r>
    </w:p>
    <w:p w14:paraId="03D4A897" w14:textId="77777777" w:rsidR="00620014" w:rsidRPr="00C6062F" w:rsidRDefault="00620014" w:rsidP="00C606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546DF1"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120A7C2A" w14:textId="77777777" w:rsidR="00620014" w:rsidRPr="00C6062F" w:rsidRDefault="00620014"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374A00EB"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2D1210E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91F96CF" w14:textId="4F2F338A" w:rsidR="00620014" w:rsidRPr="00C6062F"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lang w:eastAsia="zh-TW"/>
        </w:rPr>
        <w:t>D.</w:t>
      </w:r>
      <w:r w:rsidR="00620014" w:rsidRPr="00C6062F">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Acceptability of Insurers</w:t>
      </w:r>
    </w:p>
    <w:p w14:paraId="3BE946B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F4A80D7" w14:textId="77777777" w:rsidR="00620014"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All required insurance shall be provided by a company or companies lawfully authorized to do business in the jurisdiction in which the Project is located.  Insurance shall be placed with insurers with a</w:t>
      </w:r>
      <w:r w:rsidR="00A92C21" w:rsidRPr="00CB16E8">
        <w:rPr>
          <w:rFonts w:ascii="Times New Roman" w:eastAsia="PMingLiU" w:hAnsi="Times New Roman" w:cs="Times New Roman"/>
          <w:sz w:val="24"/>
          <w:szCs w:val="24"/>
          <w:lang w:eastAsia="zh-TW"/>
        </w:rPr>
        <w:t>n</w:t>
      </w:r>
      <w:r w:rsidRPr="00CB16E8">
        <w:rPr>
          <w:rFonts w:ascii="Times New Roman" w:eastAsia="PMingLiU" w:hAnsi="Times New Roman" w:cs="Times New Roman"/>
          <w:sz w:val="24"/>
          <w:szCs w:val="24"/>
          <w:lang w:eastAsia="zh-TW"/>
        </w:rPr>
        <w:t xml:space="preserve"> A.M. Best's rating of </w:t>
      </w:r>
      <w:r w:rsidRPr="00CB16E8">
        <w:rPr>
          <w:rFonts w:ascii="Times New Roman" w:eastAsia="PMingLiU" w:hAnsi="Times New Roman" w:cs="Times New Roman"/>
          <w:b/>
          <w:sz w:val="24"/>
          <w:szCs w:val="24"/>
          <w:lang w:eastAsia="zh-TW"/>
        </w:rPr>
        <w:t>A-</w:t>
      </w:r>
      <w:proofErr w:type="gramStart"/>
      <w:r w:rsidRPr="00CB16E8">
        <w:rPr>
          <w:rFonts w:ascii="Times New Roman" w:eastAsia="PMingLiU" w:hAnsi="Times New Roman" w:cs="Times New Roman"/>
          <w:b/>
          <w:sz w:val="24"/>
          <w:szCs w:val="24"/>
          <w:lang w:eastAsia="zh-TW"/>
        </w:rPr>
        <w:t>:VI</w:t>
      </w:r>
      <w:proofErr w:type="gramEnd"/>
      <w:r w:rsidRPr="00CB16E8">
        <w:rPr>
          <w:rFonts w:ascii="Times New Roman" w:eastAsia="PMingLiU" w:hAnsi="Times New Roman" w:cs="Times New Roman"/>
          <w:b/>
          <w:sz w:val="24"/>
          <w:szCs w:val="24"/>
          <w:lang w:eastAsia="zh-TW"/>
        </w:rPr>
        <w:t xml:space="preserve"> or higher</w:t>
      </w:r>
      <w:r w:rsidRPr="00CB16E8">
        <w:rPr>
          <w:rFonts w:ascii="Times New Roman" w:eastAsia="PMingLiU" w:hAnsi="Times New Roman" w:cs="Times New Roman"/>
          <w:sz w:val="24"/>
          <w:szCs w:val="24"/>
          <w:lang w:eastAsia="zh-TW"/>
        </w:rPr>
        <w:t xml:space="preserve">.  This rating requirement may be waived for workers compensation coverage only. </w:t>
      </w:r>
    </w:p>
    <w:p w14:paraId="683DB84E"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2D48073" w14:textId="65FF4399" w:rsidR="00994FBB"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Pr>
          <w:rFonts w:ascii="Times New Roman" w:eastAsia="PMingLiU" w:hAnsi="Times New Roman" w:cs="Times New Roman"/>
          <w:sz w:val="24"/>
          <w:szCs w:val="24"/>
          <w:lang w:eastAsia="zh-TW"/>
        </w:rPr>
        <w:t>within 30 days</w:t>
      </w:r>
      <w:r w:rsidRPr="00CB16E8">
        <w:rPr>
          <w:rFonts w:ascii="Times New Roman" w:eastAsia="PMingLiU" w:hAnsi="Times New Roman" w:cs="Times New Roman"/>
          <w:sz w:val="24"/>
          <w:szCs w:val="24"/>
          <w:lang w:eastAsia="zh-TW"/>
        </w:rPr>
        <w:t xml:space="preserve">. </w:t>
      </w:r>
    </w:p>
    <w:p w14:paraId="79541E99" w14:textId="77777777" w:rsidR="00D941FF" w:rsidRDefault="00D941FF"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b/>
          <w:sz w:val="24"/>
          <w:szCs w:val="24"/>
          <w:lang w:eastAsia="zh-TW"/>
        </w:rPr>
      </w:pPr>
    </w:p>
    <w:p w14:paraId="4D5075C5" w14:textId="756D3340" w:rsidR="00620014" w:rsidRPr="00C6062F"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lastRenderedPageBreak/>
        <w:t>E.</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Verification of Coverage</w:t>
      </w:r>
    </w:p>
    <w:p w14:paraId="22C2F70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C8BE066" w14:textId="47CD68FF" w:rsidR="00620014" w:rsidRDefault="001F152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shall furnish the Agency with Certificates of </w:t>
      </w:r>
      <w:r w:rsidR="00240D56">
        <w:rPr>
          <w:rFonts w:ascii="Times New Roman" w:eastAsia="PMingLiU" w:hAnsi="Times New Roman" w:cs="Times New Roman"/>
          <w:sz w:val="24"/>
          <w:szCs w:val="24"/>
          <w:lang w:eastAsia="zh-TW"/>
        </w:rPr>
        <w:t>I</w:t>
      </w:r>
      <w:r w:rsidR="00620014" w:rsidRPr="00CB16E8">
        <w:rPr>
          <w:rFonts w:ascii="Times New Roman" w:eastAsia="PMingLiU" w:hAnsi="Times New Roman" w:cs="Times New Roman"/>
          <w:sz w:val="24"/>
          <w:szCs w:val="24"/>
          <w:lang w:eastAsia="zh-TW"/>
        </w:rPr>
        <w:t>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w:t>
      </w:r>
      <w:r w:rsidR="00240D56">
        <w:rPr>
          <w:rFonts w:ascii="Times New Roman" w:eastAsia="PMingLiU" w:hAnsi="Times New Roman" w:cs="Times New Roman"/>
          <w:sz w:val="24"/>
          <w:szCs w:val="24"/>
          <w:lang w:eastAsia="zh-TW"/>
        </w:rPr>
        <w:t xml:space="preserve"> or insurance policy renewal</w:t>
      </w:r>
      <w:r w:rsidR="00620014" w:rsidRPr="00CB16E8">
        <w:rPr>
          <w:rFonts w:ascii="Times New Roman" w:eastAsia="PMingLiU" w:hAnsi="Times New Roman" w:cs="Times New Roman"/>
          <w:sz w:val="24"/>
          <w:szCs w:val="24"/>
          <w:lang w:eastAsia="zh-TW"/>
        </w:rPr>
        <w:t xml:space="preserve"> thereafter.  </w:t>
      </w:r>
    </w:p>
    <w:p w14:paraId="72127B60" w14:textId="77777777" w:rsidR="00240D56" w:rsidRPr="00CB16E8"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14:paraId="52A00C62" w14:textId="6AE31096" w:rsidR="00240D56"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Certificate Holder shall be listed as follows:</w:t>
      </w:r>
    </w:p>
    <w:p w14:paraId="240035CB" w14:textId="4F9683B3" w:rsidR="00240D56"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State of Louisiana</w:t>
      </w:r>
    </w:p>
    <w:p w14:paraId="5C4749C9" w14:textId="761C9037" w:rsidR="00240D56" w:rsidRDefault="00547C9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Office of State Procurement</w:t>
      </w:r>
    </w:p>
    <w:p w14:paraId="255BC1DC" w14:textId="01FE86B7" w:rsidR="00240D56" w:rsidRDefault="00547C9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1201 N. Third St., Claiborne Building, Suite 2-160</w:t>
      </w:r>
    </w:p>
    <w:p w14:paraId="37CB286B" w14:textId="0D286AEB" w:rsidR="00240D56" w:rsidRPr="00CB16E8" w:rsidRDefault="00133E33"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Supplemental </w:t>
      </w:r>
      <w:r w:rsidR="00547C96">
        <w:rPr>
          <w:rFonts w:ascii="Times New Roman" w:eastAsia="PMingLiU" w:hAnsi="Times New Roman" w:cs="Times New Roman"/>
          <w:sz w:val="24"/>
          <w:szCs w:val="24"/>
          <w:lang w:eastAsia="zh-TW"/>
        </w:rPr>
        <w:t>Emergency Medical Oxygen</w:t>
      </w:r>
      <w:r w:rsidR="00E25960">
        <w:rPr>
          <w:rFonts w:ascii="Times New Roman" w:eastAsia="PMingLiU" w:hAnsi="Times New Roman" w:cs="Times New Roman"/>
          <w:sz w:val="24"/>
          <w:szCs w:val="24"/>
          <w:lang w:eastAsia="zh-TW"/>
        </w:rPr>
        <w:t xml:space="preserve"> Cylinders and</w:t>
      </w:r>
      <w:r w:rsidR="00547C96">
        <w:rPr>
          <w:rFonts w:ascii="Times New Roman" w:eastAsia="PMingLiU" w:hAnsi="Times New Roman" w:cs="Times New Roman"/>
          <w:sz w:val="24"/>
          <w:szCs w:val="24"/>
          <w:lang w:eastAsia="zh-TW"/>
        </w:rPr>
        <w:t xml:space="preserve"> Supplies</w:t>
      </w:r>
    </w:p>
    <w:p w14:paraId="0D2C7184"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D0B7ADD" w14:textId="4B99FF25" w:rsidR="00620014" w:rsidRPr="00CB16E8"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In addition to the Certificates, </w:t>
      </w:r>
      <w:r w:rsidR="001E789C">
        <w:rPr>
          <w:rFonts w:ascii="Times New Roman" w:eastAsia="PMingLiU" w:hAnsi="Times New Roman" w:cs="Times New Roman"/>
          <w:sz w:val="24"/>
          <w:szCs w:val="24"/>
          <w:lang w:eastAsia="zh-TW"/>
        </w:rPr>
        <w:t xml:space="preserve">the </w:t>
      </w:r>
      <w:r w:rsidRPr="00CB16E8">
        <w:rPr>
          <w:rFonts w:ascii="Times New Roman" w:eastAsia="PMingLiU" w:hAnsi="Times New Roman" w:cs="Times New Roman"/>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C756D0B"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FE5031A" w14:textId="15BC5D65" w:rsidR="00620014" w:rsidRPr="00CB16E8"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Upon failure of the Contractor to furnish, deliver and maintain such </w:t>
      </w:r>
      <w:r w:rsidR="00CE01CD" w:rsidRPr="00CB16E8">
        <w:rPr>
          <w:rFonts w:ascii="Times New Roman" w:eastAsia="PMingLiU" w:hAnsi="Times New Roman" w:cs="Times New Roman"/>
          <w:sz w:val="24"/>
          <w:szCs w:val="24"/>
          <w:lang w:eastAsia="zh-TW"/>
        </w:rPr>
        <w:t>insurance,</w:t>
      </w:r>
      <w:r w:rsidRPr="00CB16E8">
        <w:rPr>
          <w:rFonts w:ascii="Times New Roman" w:eastAsia="PMingLiU" w:hAnsi="Times New Roman" w:cs="Times New Roman"/>
          <w:sz w:val="24"/>
          <w:szCs w:val="24"/>
          <w:lang w:eastAsia="zh-TW"/>
        </w:rPr>
        <w:t xml:space="preserve"> </w:t>
      </w:r>
      <w:r w:rsidR="00D123ED">
        <w:rPr>
          <w:rFonts w:ascii="Times New Roman" w:eastAsia="PMingLiU" w:hAnsi="Times New Roman" w:cs="Times New Roman"/>
          <w:sz w:val="24"/>
          <w:szCs w:val="24"/>
          <w:lang w:eastAsia="zh-TW"/>
        </w:rPr>
        <w:t>the</w:t>
      </w:r>
      <w:r w:rsidRPr="00CB16E8">
        <w:rPr>
          <w:rFonts w:ascii="Times New Roman" w:eastAsia="PMingLiU" w:hAnsi="Times New Roman" w:cs="Times New Roman"/>
          <w:sz w:val="24"/>
          <w:szCs w:val="24"/>
          <w:lang w:eastAsia="zh-TW"/>
        </w:rPr>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0FB500EC"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2DF1169B" w14:textId="37DFCE5B" w:rsidR="00620014" w:rsidRPr="00547C96" w:rsidRDefault="00547C96" w:rsidP="00547C96">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F.   </w:t>
      </w:r>
      <w:r w:rsidR="00620014" w:rsidRPr="00C6062F">
        <w:rPr>
          <w:rFonts w:ascii="Times New Roman" w:eastAsia="PMingLiU" w:hAnsi="Times New Roman" w:cs="Times New Roman"/>
          <w:b/>
          <w:sz w:val="24"/>
          <w:szCs w:val="24"/>
          <w:u w:val="single"/>
          <w:lang w:eastAsia="zh-TW"/>
        </w:rPr>
        <w:t>Subcontractors</w:t>
      </w:r>
    </w:p>
    <w:p w14:paraId="14FD0CFB"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AE7B666" w14:textId="65CF1645" w:rsidR="00620014" w:rsidRPr="00C6062F" w:rsidRDefault="001F1524" w:rsidP="00C6062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6062F">
        <w:rPr>
          <w:rFonts w:ascii="Times New Roman" w:eastAsia="PMingLiU" w:hAnsi="Times New Roman" w:cs="Times New Roman"/>
          <w:sz w:val="24"/>
          <w:szCs w:val="24"/>
          <w:lang w:eastAsia="zh-TW"/>
        </w:rPr>
        <w:t xml:space="preserve">Contractor shall include all subcontractors as insureds under its policies </w:t>
      </w:r>
      <w:r w:rsidR="00620014" w:rsidRPr="00C6062F">
        <w:rPr>
          <w:rFonts w:ascii="Times New Roman" w:eastAsia="PMingLiU" w:hAnsi="Times New Roman" w:cs="Times New Roman"/>
          <w:sz w:val="24"/>
          <w:szCs w:val="24"/>
          <w:u w:val="single"/>
          <w:lang w:eastAsia="zh-TW"/>
        </w:rPr>
        <w:t>OR</w:t>
      </w:r>
      <w:r w:rsidR="00620014" w:rsidRPr="008F6719">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4F0CA85A"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G.</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Workers Compensation Indemnity</w:t>
      </w:r>
    </w:p>
    <w:p w14:paraId="33A35D43"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D3DA1A4" w14:textId="0170DADB"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sz w:val="24"/>
          <w:szCs w:val="24"/>
          <w:lang w:eastAsia="zh-TW"/>
        </w:rPr>
      </w:pPr>
      <w:r w:rsidRPr="00C6062F">
        <w:rPr>
          <w:rFonts w:ascii="Times New Roman" w:eastAsia="PMingLiU" w:hAnsi="Times New Roman" w:cs="Times New Roman"/>
          <w:iCs/>
          <w:sz w:val="24"/>
          <w:szCs w:val="24"/>
          <w:lang w:eastAsia="zh-TW"/>
        </w:rPr>
        <w:t xml:space="preserve">In the event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Contractor is not required to provide or elects not to provide workers compensation coverage, the parties hereby agree that</w:t>
      </w:r>
      <w:r w:rsidR="001E789C">
        <w:rPr>
          <w:rFonts w:ascii="Times New Roman" w:eastAsia="PMingLiU" w:hAnsi="Times New Roman" w:cs="Times New Roman"/>
          <w:iCs/>
          <w:sz w:val="24"/>
          <w:szCs w:val="24"/>
          <w:lang w:eastAsia="zh-TW"/>
        </w:rPr>
        <w:t xml:space="preserve"> the</w:t>
      </w:r>
      <w:r w:rsidRPr="00C6062F">
        <w:rPr>
          <w:rFonts w:ascii="Times New Roman" w:eastAsia="PMingLiU" w:hAnsi="Times New Roman" w:cs="Times New Roman"/>
          <w:iCs/>
          <w:sz w:val="24"/>
          <w:szCs w:val="24"/>
          <w:lang w:eastAsia="zh-TW"/>
        </w:rPr>
        <w:t xml:space="preserve"> Contractor, its owners, agents and employees will have no cause of action against, and will not assert a claim against,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as an employer, whether pursuant to the Louisiana Workers Compensation Act or otherwise, under any circumstance.  The parties also hereby agree that the State of Louisiana, </w:t>
      </w:r>
      <w:proofErr w:type="gramStart"/>
      <w:r w:rsidRPr="00C6062F">
        <w:rPr>
          <w:rFonts w:ascii="Times New Roman" w:eastAsia="PMingLiU" w:hAnsi="Times New Roman" w:cs="Times New Roman"/>
          <w:iCs/>
          <w:sz w:val="24"/>
          <w:szCs w:val="24"/>
          <w:lang w:eastAsia="zh-TW"/>
        </w:rPr>
        <w:t>its</w:t>
      </w:r>
      <w:proofErr w:type="gramEnd"/>
      <w:r w:rsidRPr="00C6062F">
        <w:rPr>
          <w:rFonts w:ascii="Times New Roman" w:eastAsia="PMingLiU" w:hAnsi="Times New Roman" w:cs="Times New Roman"/>
          <w:iCs/>
          <w:sz w:val="24"/>
          <w:szCs w:val="24"/>
          <w:lang w:eastAsia="zh-TW"/>
        </w:rPr>
        <w:t xml:space="preserve">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shall in no circumstance be, or considered as, the employer or statutory employer of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The parties further agree that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is a wholly independent </w:t>
      </w:r>
      <w:r w:rsidR="00243A22">
        <w:rPr>
          <w:rFonts w:ascii="Times New Roman" w:eastAsia="PMingLiU" w:hAnsi="Times New Roman" w:cs="Times New Roman"/>
          <w:iCs/>
          <w:sz w:val="24"/>
          <w:szCs w:val="24"/>
          <w:lang w:eastAsia="zh-TW"/>
        </w:rPr>
        <w:t>C</w:t>
      </w:r>
      <w:r w:rsidRPr="00C6062F">
        <w:rPr>
          <w:rFonts w:ascii="Times New Roman" w:eastAsia="PMingLiU" w:hAnsi="Times New Roman" w:cs="Times New Roman"/>
          <w:iCs/>
          <w:sz w:val="24"/>
          <w:szCs w:val="24"/>
          <w:lang w:eastAsia="zh-TW"/>
        </w:rPr>
        <w:t xml:space="preserve">ontractor and is exclusively responsible for its employees, owners, and agents.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hereby agrees to protect, defend, indemnify and hold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harmless from any such assertion or claim that may arise from the performance of </w:t>
      </w:r>
      <w:r w:rsidR="00D123E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w:t>
      </w:r>
    </w:p>
    <w:p w14:paraId="606EE34C"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b/>
          <w:sz w:val="24"/>
          <w:szCs w:val="24"/>
          <w:lang w:eastAsia="zh-TW"/>
        </w:rPr>
      </w:pPr>
    </w:p>
    <w:p w14:paraId="1912C8D5"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H.</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Indemnification/Hold Harmless Agreement</w:t>
      </w:r>
    </w:p>
    <w:p w14:paraId="00AF4E47"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p>
    <w:p w14:paraId="605AA46D" w14:textId="2AEBC61D" w:rsidR="00620014" w:rsidRPr="00CB16E8" w:rsidRDefault="001F1524" w:rsidP="00CB16E8">
      <w:pPr>
        <w:pStyle w:val="ListParagraph"/>
        <w:widowControl/>
        <w:numPr>
          <w:ilvl w:val="0"/>
          <w:numId w:val="24"/>
        </w:numPr>
        <w:tabs>
          <w:tab w:val="left" w:pos="-720"/>
          <w:tab w:val="left" w:pos="39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w:t>
      </w:r>
      <w:r w:rsidR="00620014" w:rsidRPr="00CB16E8">
        <w:rPr>
          <w:rFonts w:ascii="Times New Roman" w:eastAsia="PMingLiU" w:hAnsi="Times New Roman" w:cs="Times New Roman"/>
          <w:sz w:val="24"/>
          <w:szCs w:val="24"/>
          <w:lang w:eastAsia="zh-TW"/>
        </w:rPr>
        <w:lastRenderedPageBreak/>
        <w:t xml:space="preserve">agents, servants, employees, and volunteers, from and against any and all claims, damages, expenses, and liability arising out of injury or death to any person or the damage, loss or destruction of any property which may occur, or in any way grow out of, any act or omission of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1062D101" w14:textId="77777777" w:rsidR="00620014" w:rsidRPr="00C6062F" w:rsidRDefault="00620014" w:rsidP="00C6062F">
      <w:pPr>
        <w:widowControl/>
        <w:tabs>
          <w:tab w:val="left" w:pos="-720"/>
        </w:tabs>
        <w:spacing w:after="0" w:line="240" w:lineRule="auto"/>
        <w:ind w:left="360"/>
        <w:jc w:val="both"/>
        <w:rPr>
          <w:rFonts w:ascii="Times New Roman" w:eastAsia="PMingLiU" w:hAnsi="Times New Roman" w:cs="Times New Roman"/>
          <w:sz w:val="24"/>
          <w:szCs w:val="24"/>
          <w:lang w:eastAsia="zh-TW"/>
        </w:rPr>
      </w:pPr>
    </w:p>
    <w:p w14:paraId="39F8C56B" w14:textId="244203C2" w:rsidR="00620014" w:rsidRPr="00CB16E8" w:rsidRDefault="001F1524" w:rsidP="00CB16E8">
      <w:pPr>
        <w:pStyle w:val="ListParagraph"/>
        <w:widowControl/>
        <w:numPr>
          <w:ilvl w:val="0"/>
          <w:numId w:val="2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040151">
        <w:rPr>
          <w:rFonts w:ascii="Times New Roman" w:eastAsia="PMingLiU" w:hAnsi="Times New Roman" w:cs="Times New Roman"/>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17BA5A3D" w14:textId="77777777" w:rsidR="00620014" w:rsidRPr="00C6062F" w:rsidRDefault="00620014" w:rsidP="00C6062F">
      <w:pPr>
        <w:widowControl/>
        <w:spacing w:after="0" w:line="240" w:lineRule="auto"/>
        <w:ind w:left="360"/>
        <w:jc w:val="both"/>
        <w:rPr>
          <w:rFonts w:ascii="Times New Roman" w:eastAsia="PMingLiU" w:hAnsi="Times New Roman" w:cs="Times New Roman"/>
          <w:sz w:val="24"/>
          <w:szCs w:val="24"/>
          <w:lang w:eastAsia="zh-TW"/>
        </w:rPr>
      </w:pPr>
    </w:p>
    <w:p w14:paraId="792962FA" w14:textId="3510F8DE" w:rsidR="00EF28EE" w:rsidRPr="00C6062F" w:rsidRDefault="00EF28EE" w:rsidP="00547C96">
      <w:pPr>
        <w:widowControl/>
        <w:spacing w:after="0" w:line="240" w:lineRule="auto"/>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PURPOSE OF THE BID</w:t>
      </w:r>
    </w:p>
    <w:p w14:paraId="47DEF9C0" w14:textId="77777777" w:rsidR="005F0F0A" w:rsidRPr="00C6062F" w:rsidRDefault="005F0F0A" w:rsidP="00C6062F">
      <w:pPr>
        <w:widowControl/>
        <w:spacing w:after="0" w:line="240" w:lineRule="auto"/>
        <w:jc w:val="both"/>
        <w:rPr>
          <w:rFonts w:ascii="Times New Roman" w:eastAsia="PMingLiU" w:hAnsi="Times New Roman" w:cs="Times New Roman"/>
          <w:sz w:val="24"/>
          <w:szCs w:val="24"/>
          <w:lang w:eastAsia="zh-TW"/>
        </w:rPr>
      </w:pPr>
    </w:p>
    <w:p w14:paraId="502014D0" w14:textId="3BD73D85" w:rsidR="001F2213" w:rsidRPr="00C6062F" w:rsidRDefault="001F2213"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sidR="00133E33">
        <w:rPr>
          <w:rFonts w:ascii="Times New Roman" w:eastAsia="PMingLiU" w:hAnsi="Times New Roman" w:cs="Times New Roman"/>
          <w:sz w:val="24"/>
          <w:szCs w:val="24"/>
          <w:lang w:eastAsia="zh-TW"/>
        </w:rPr>
        <w:t xml:space="preserve">Supplemental </w:t>
      </w:r>
      <w:r w:rsidR="000F61F3" w:rsidRPr="00C6062F">
        <w:rPr>
          <w:rFonts w:ascii="Times New Roman" w:eastAsia="PMingLiU" w:hAnsi="Times New Roman" w:cs="Times New Roman"/>
          <w:sz w:val="24"/>
          <w:szCs w:val="24"/>
          <w:lang w:eastAsia="zh-TW"/>
        </w:rPr>
        <w:t>Emergency</w:t>
      </w:r>
      <w:r w:rsidRPr="00C6062F">
        <w:rPr>
          <w:rFonts w:ascii="Times New Roman" w:eastAsia="PMingLiU" w:hAnsi="Times New Roman" w:cs="Times New Roman"/>
          <w:sz w:val="24"/>
          <w:szCs w:val="24"/>
          <w:lang w:eastAsia="zh-TW"/>
        </w:rPr>
        <w:t xml:space="preserve">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1D24B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emergency</w:t>
      </w:r>
      <w:r w:rsidR="001E789C">
        <w:rPr>
          <w:rFonts w:ascii="Times New Roman" w:eastAsia="PMingLiU" w:hAnsi="Times New Roman" w:cs="Times New Roman"/>
          <w:sz w:val="24"/>
          <w:szCs w:val="24"/>
          <w:lang w:eastAsia="zh-TW"/>
        </w:rPr>
        <w:t xml:space="preserve"> </w:t>
      </w:r>
      <w:r w:rsidR="00C915E0">
        <w:rPr>
          <w:rFonts w:ascii="Times New Roman" w:eastAsia="PMingLiU" w:hAnsi="Times New Roman" w:cs="Times New Roman"/>
          <w:b/>
          <w:sz w:val="24"/>
          <w:szCs w:val="24"/>
          <w:lang w:eastAsia="zh-TW"/>
        </w:rPr>
        <w:t>Medical Oxygen Cylinders and Supplies</w:t>
      </w:r>
      <w:r w:rsidR="00133E33">
        <w:rPr>
          <w:rFonts w:ascii="Times New Roman" w:eastAsia="PMingLiU" w:hAnsi="Times New Roman" w:cs="Times New Roman"/>
          <w:sz w:val="24"/>
          <w:szCs w:val="24"/>
          <w:lang w:eastAsia="zh-TW"/>
        </w:rPr>
        <w:t xml:space="preserve">. </w:t>
      </w:r>
      <w:r w:rsidR="001345C1" w:rsidRPr="00C6062F">
        <w:rPr>
          <w:rFonts w:ascii="Times New Roman" w:eastAsia="PMingLiU" w:hAnsi="Times New Roman" w:cs="Times New Roman"/>
          <w:sz w:val="24"/>
          <w:szCs w:val="24"/>
          <w:lang w:eastAsia="zh-TW"/>
        </w:rPr>
        <w:t>T</w:t>
      </w:r>
      <w:r w:rsidR="0067115B" w:rsidRPr="00C6062F">
        <w:rPr>
          <w:rFonts w:ascii="Times New Roman" w:eastAsia="PMingLiU" w:hAnsi="Times New Roman" w:cs="Times New Roman"/>
          <w:sz w:val="24"/>
          <w:szCs w:val="24"/>
          <w:lang w:eastAsia="zh-TW"/>
        </w:rPr>
        <w:t>he contract</w:t>
      </w:r>
      <w:r w:rsidR="001D24BF">
        <w:rPr>
          <w:rFonts w:ascii="Times New Roman" w:eastAsia="PMingLiU" w:hAnsi="Times New Roman" w:cs="Times New Roman"/>
          <w:sz w:val="24"/>
          <w:szCs w:val="24"/>
          <w:lang w:eastAsia="zh-TW"/>
        </w:rPr>
        <w:t>(s)</w:t>
      </w:r>
      <w:r w:rsidR="0067115B" w:rsidRPr="00C6062F">
        <w:rPr>
          <w:rFonts w:ascii="Times New Roman" w:eastAsia="PMingLiU" w:hAnsi="Times New Roman" w:cs="Times New Roman"/>
          <w:sz w:val="24"/>
          <w:szCs w:val="24"/>
          <w:lang w:eastAsia="zh-TW"/>
        </w:rPr>
        <w:t xml:space="preserve"> will permit State A</w:t>
      </w:r>
      <w:r w:rsidR="001345C1" w:rsidRPr="00C6062F">
        <w:rPr>
          <w:rFonts w:ascii="Times New Roman" w:eastAsia="PMingLiU" w:hAnsi="Times New Roman" w:cs="Times New Roman"/>
          <w:sz w:val="24"/>
          <w:szCs w:val="24"/>
          <w:lang w:eastAsia="zh-TW"/>
        </w:rPr>
        <w:t>gencies</w:t>
      </w:r>
      <w:r w:rsidR="0067115B" w:rsidRPr="00C6062F">
        <w:rPr>
          <w:rFonts w:ascii="Times New Roman" w:eastAsia="PMingLiU" w:hAnsi="Times New Roman" w:cs="Times New Roman"/>
          <w:sz w:val="24"/>
          <w:szCs w:val="24"/>
          <w:lang w:eastAsia="zh-TW"/>
        </w:rPr>
        <w:t xml:space="preserve">, Quasi </w:t>
      </w:r>
      <w:r w:rsidR="00BC51D9">
        <w:rPr>
          <w:rFonts w:ascii="Times New Roman" w:eastAsia="PMingLiU" w:hAnsi="Times New Roman" w:cs="Times New Roman"/>
          <w:sz w:val="24"/>
          <w:szCs w:val="24"/>
          <w:lang w:eastAsia="zh-TW"/>
        </w:rPr>
        <w:t xml:space="preserve">State </w:t>
      </w:r>
      <w:r w:rsidR="0067115B" w:rsidRPr="00C6062F">
        <w:rPr>
          <w:rFonts w:ascii="Times New Roman" w:eastAsia="PMingLiU" w:hAnsi="Times New Roman" w:cs="Times New Roman"/>
          <w:sz w:val="24"/>
          <w:szCs w:val="24"/>
          <w:lang w:eastAsia="zh-TW"/>
        </w:rPr>
        <w:t xml:space="preserve">Agencies and other Political Subdivisions </w:t>
      </w:r>
      <w:r w:rsidR="001345C1" w:rsidRPr="00C6062F">
        <w:rPr>
          <w:rFonts w:ascii="Times New Roman" w:eastAsia="PMingLiU" w:hAnsi="Times New Roman" w:cs="Times New Roman"/>
          <w:sz w:val="24"/>
          <w:szCs w:val="24"/>
          <w:lang w:eastAsia="zh-TW"/>
        </w:rPr>
        <w:t>authorized by law</w:t>
      </w:r>
      <w:r w:rsidR="0067115B" w:rsidRPr="00C6062F">
        <w:rPr>
          <w:rFonts w:ascii="Times New Roman" w:eastAsia="PMingLiU" w:hAnsi="Times New Roman" w:cs="Times New Roman"/>
          <w:sz w:val="24"/>
          <w:szCs w:val="24"/>
          <w:lang w:eastAsia="zh-TW"/>
        </w:rPr>
        <w:t>, to purchase in the</w:t>
      </w:r>
      <w:r w:rsidR="001345C1" w:rsidRPr="00C6062F">
        <w:rPr>
          <w:rFonts w:ascii="Times New Roman" w:eastAsia="PMingLiU" w:hAnsi="Times New Roman" w:cs="Times New Roman"/>
          <w:sz w:val="24"/>
          <w:szCs w:val="24"/>
          <w:lang w:eastAsia="zh-TW"/>
        </w:rPr>
        <w:t xml:space="preserve"> event that an emergency is</w:t>
      </w:r>
      <w:r w:rsidR="0067115B" w:rsidRPr="00C6062F">
        <w:rPr>
          <w:rFonts w:ascii="Times New Roman" w:eastAsia="PMingLiU" w:hAnsi="Times New Roman" w:cs="Times New Roman"/>
          <w:sz w:val="24"/>
          <w:szCs w:val="24"/>
          <w:lang w:eastAsia="zh-TW"/>
        </w:rPr>
        <w:t xml:space="preserve"> declared by the Governor of the State of Louisiana, in accordance with the laws of the State of Louisiana.</w:t>
      </w:r>
    </w:p>
    <w:p w14:paraId="79CB5623" w14:textId="77777777" w:rsidR="0067115B" w:rsidRPr="00C6062F" w:rsidRDefault="0067115B" w:rsidP="00C6062F">
      <w:pPr>
        <w:widowControl/>
        <w:spacing w:after="0" w:line="240" w:lineRule="auto"/>
        <w:jc w:val="both"/>
        <w:rPr>
          <w:rFonts w:ascii="Times New Roman" w:eastAsia="PMingLiU" w:hAnsi="Times New Roman" w:cs="Times New Roman"/>
          <w:sz w:val="24"/>
          <w:szCs w:val="24"/>
          <w:lang w:eastAsia="zh-TW"/>
        </w:rPr>
      </w:pPr>
    </w:p>
    <w:p w14:paraId="08B4701C" w14:textId="77777777" w:rsidR="0067115B" w:rsidRPr="00C6062F" w:rsidRDefault="00D65D5E"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w:t>
      </w:r>
      <w:r w:rsidR="000F61F3" w:rsidRP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are subject to </w:t>
      </w:r>
      <w:r w:rsidR="00800655" w:rsidRPr="00C6062F">
        <w:rPr>
          <w:rFonts w:ascii="Times New Roman" w:eastAsia="PMingLiU" w:hAnsi="Times New Roman" w:cs="Times New Roman"/>
          <w:sz w:val="24"/>
          <w:szCs w:val="24"/>
          <w:lang w:eastAsia="zh-TW"/>
        </w:rPr>
        <w:t xml:space="preserve">all </w:t>
      </w:r>
      <w:r w:rsidR="0067115B" w:rsidRPr="00C6062F">
        <w:rPr>
          <w:rFonts w:ascii="Times New Roman" w:eastAsia="PMingLiU" w:hAnsi="Times New Roman" w:cs="Times New Roman"/>
          <w:sz w:val="24"/>
          <w:szCs w:val="24"/>
          <w:lang w:eastAsia="zh-TW"/>
        </w:rPr>
        <w:t>“Standard, Special and Contingency”</w:t>
      </w:r>
      <w:r w:rsidR="00800655" w:rsidRPr="00C6062F">
        <w:rPr>
          <w:rFonts w:ascii="Times New Roman" w:eastAsia="PMingLiU" w:hAnsi="Times New Roman" w:cs="Times New Roman"/>
          <w:sz w:val="24"/>
          <w:szCs w:val="24"/>
          <w:lang w:eastAsia="zh-TW"/>
        </w:rPr>
        <w:t xml:space="preserve"> terms and conditions. In the event that there is a conflict between the above,</w:t>
      </w:r>
      <w:r w:rsidR="0067115B" w:rsidRPr="00C6062F">
        <w:rPr>
          <w:rFonts w:ascii="Times New Roman" w:eastAsia="PMingLiU" w:hAnsi="Times New Roman" w:cs="Times New Roman"/>
          <w:sz w:val="24"/>
          <w:szCs w:val="24"/>
          <w:lang w:eastAsia="zh-TW"/>
        </w:rPr>
        <w:t xml:space="preserve"> the order of precedence used in resolution will be as follows:</w:t>
      </w:r>
    </w:p>
    <w:p w14:paraId="0D3D8B29"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0D106516"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14:paraId="4902B184"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w:t>
      </w:r>
      <w:r w:rsidR="00332CF3" w:rsidRPr="00C6062F">
        <w:rPr>
          <w:rFonts w:ascii="Times New Roman" w:eastAsia="PMingLiU" w:hAnsi="Times New Roman" w:cs="Times New Roman"/>
          <w:sz w:val="24"/>
          <w:szCs w:val="24"/>
          <w:lang w:eastAsia="zh-TW"/>
        </w:rPr>
        <w:t xml:space="preserve"> (if applicable)</w:t>
      </w:r>
    </w:p>
    <w:p w14:paraId="0760FB75"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14:paraId="2E9B7D90"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1E2CD0C9" w14:textId="621A34EC" w:rsidR="00AC013D" w:rsidRPr="00C6062F" w:rsidRDefault="00DB219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w:t>
      </w:r>
      <w:r w:rsidR="000F61F3" w:rsidRPr="00C6062F">
        <w:rPr>
          <w:rFonts w:ascii="Times New Roman" w:eastAsia="PMingLiU" w:hAnsi="Times New Roman" w:cs="Times New Roman"/>
          <w:sz w:val="24"/>
          <w:szCs w:val="24"/>
          <w:lang w:eastAsia="zh-TW"/>
        </w:rPr>
        <w:t xml:space="preserve">Emergency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r w:rsidR="00C915E0">
        <w:rPr>
          <w:rFonts w:ascii="Times New Roman" w:eastAsia="PMingLiU" w:hAnsi="Times New Roman" w:cs="Times New Roman"/>
          <w:b/>
          <w:sz w:val="24"/>
          <w:szCs w:val="24"/>
          <w:lang w:eastAsia="zh-TW"/>
        </w:rPr>
        <w:t>Medical Oxygen Cylinders</w:t>
      </w:r>
      <w:r w:rsidR="00F64FE7">
        <w:rPr>
          <w:rFonts w:ascii="Times New Roman" w:eastAsia="PMingLiU" w:hAnsi="Times New Roman" w:cs="Times New Roman"/>
          <w:b/>
          <w:sz w:val="24"/>
          <w:szCs w:val="24"/>
          <w:lang w:eastAsia="zh-TW"/>
        </w:rPr>
        <w:t xml:space="preserve"> and</w:t>
      </w:r>
      <w:bookmarkStart w:id="0" w:name="_GoBack"/>
      <w:bookmarkEnd w:id="0"/>
      <w:r w:rsidR="00C915E0">
        <w:rPr>
          <w:rFonts w:ascii="Times New Roman" w:eastAsia="PMingLiU" w:hAnsi="Times New Roman" w:cs="Times New Roman"/>
          <w:b/>
          <w:sz w:val="24"/>
          <w:szCs w:val="24"/>
          <w:lang w:eastAsia="zh-TW"/>
        </w:rPr>
        <w:t xml:space="preserve"> Supplies</w:t>
      </w:r>
      <w:r w:rsidRPr="00C6062F">
        <w:rPr>
          <w:rFonts w:ascii="Times New Roman" w:eastAsia="PMingLiU" w:hAnsi="Times New Roman" w:cs="Times New Roman"/>
          <w:sz w:val="24"/>
          <w:szCs w:val="24"/>
          <w:lang w:eastAsia="zh-TW"/>
        </w:rPr>
        <w:t xml:space="preserve"> to be delivered within </w:t>
      </w:r>
      <w:r w:rsidR="001D24BF">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w:t>
      </w:r>
      <w:r w:rsidR="000F61F3" w:rsidRPr="00C6062F">
        <w:rPr>
          <w:rFonts w:ascii="Times New Roman" w:eastAsia="PMingLiU" w:hAnsi="Times New Roman" w:cs="Times New Roman"/>
          <w:sz w:val="24"/>
          <w:szCs w:val="24"/>
          <w:lang w:eastAsia="zh-TW"/>
        </w:rPr>
        <w:t xml:space="preserve"> Governor</w:t>
      </w:r>
      <w:r w:rsidR="001E789C">
        <w:rPr>
          <w:rFonts w:ascii="Times New Roman" w:eastAsia="PMingLiU" w:hAnsi="Times New Roman" w:cs="Times New Roman"/>
          <w:sz w:val="24"/>
          <w:szCs w:val="24"/>
          <w:lang w:eastAsia="zh-TW"/>
        </w:rPr>
        <w:t>-</w:t>
      </w:r>
      <w:r w:rsidR="000F61F3" w:rsidRPr="00C6062F">
        <w:rPr>
          <w:rFonts w:ascii="Times New Roman" w:eastAsia="PMingLiU" w:hAnsi="Times New Roman" w:cs="Times New Roman"/>
          <w:sz w:val="24"/>
          <w:szCs w:val="24"/>
          <w:lang w:eastAsia="zh-TW"/>
        </w:rPr>
        <w:t>Declared</w:t>
      </w:r>
      <w:r w:rsidRPr="00C6062F">
        <w:rPr>
          <w:rFonts w:ascii="Times New Roman" w:eastAsia="PMingLiU" w:hAnsi="Times New Roman" w:cs="Times New Roman"/>
          <w:sz w:val="24"/>
          <w:szCs w:val="24"/>
          <w:lang w:eastAsia="zh-TW"/>
        </w:rPr>
        <w:t xml:space="preserve"> emergency situations.  </w:t>
      </w:r>
    </w:p>
    <w:p w14:paraId="38526FD5" w14:textId="77777777" w:rsidR="00AC013D" w:rsidRPr="00C6062F"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p>
    <w:p w14:paraId="4D991CCA" w14:textId="5FB14DE1" w:rsidR="006D41D2"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w:t>
      </w:r>
      <w:r w:rsidR="00DB219D" w:rsidRPr="00C6062F">
        <w:rPr>
          <w:rFonts w:ascii="Times New Roman" w:eastAsia="PMingLiU" w:hAnsi="Times New Roman" w:cs="Times New Roman"/>
          <w:sz w:val="24"/>
          <w:szCs w:val="24"/>
          <w:lang w:eastAsia="zh-TW"/>
        </w:rPr>
        <w:t xml:space="preserve">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C6062F">
        <w:rPr>
          <w:rFonts w:ascii="Times New Roman" w:eastAsia="PMingLiU" w:hAnsi="Times New Roman" w:cs="Times New Roman"/>
          <w:sz w:val="24"/>
          <w:szCs w:val="24"/>
          <w:lang w:eastAsia="zh-TW"/>
        </w:rPr>
        <w:t xml:space="preserve"> </w:t>
      </w:r>
    </w:p>
    <w:p w14:paraId="3DEA3B32" w14:textId="029E3349" w:rsidR="00C6062F" w:rsidRDefault="00C6062F" w:rsidP="00C6062F">
      <w:pPr>
        <w:pStyle w:val="ListParagraph"/>
        <w:spacing w:after="0" w:line="240" w:lineRule="auto"/>
        <w:ind w:left="0"/>
        <w:jc w:val="both"/>
        <w:rPr>
          <w:rFonts w:ascii="Times New Roman" w:eastAsia="PMingLiU" w:hAnsi="Times New Roman" w:cs="Times New Roman"/>
          <w:sz w:val="24"/>
          <w:szCs w:val="24"/>
          <w:lang w:eastAsia="zh-TW"/>
        </w:rPr>
      </w:pPr>
    </w:p>
    <w:p w14:paraId="0A2232F1" w14:textId="786D76B8" w:rsidR="0079700B" w:rsidRDefault="0079700B" w:rsidP="00C6062F">
      <w:pPr>
        <w:pStyle w:val="ListParagraph"/>
        <w:spacing w:after="0" w:line="240" w:lineRule="auto"/>
        <w:ind w:left="0"/>
        <w:jc w:val="both"/>
        <w:rPr>
          <w:rFonts w:ascii="Times New Roman" w:eastAsia="PMingLiU" w:hAnsi="Times New Roman" w:cs="Times New Roman"/>
          <w:sz w:val="24"/>
          <w:szCs w:val="24"/>
          <w:lang w:eastAsia="zh-TW"/>
        </w:rPr>
      </w:pPr>
    </w:p>
    <w:p w14:paraId="1A706882" w14:textId="5CE58806" w:rsidR="0079700B" w:rsidRDefault="0079700B" w:rsidP="00C6062F">
      <w:pPr>
        <w:pStyle w:val="ListParagraph"/>
        <w:spacing w:after="0" w:line="240" w:lineRule="auto"/>
        <w:ind w:left="0"/>
        <w:jc w:val="both"/>
        <w:rPr>
          <w:rFonts w:ascii="Times New Roman" w:eastAsia="PMingLiU" w:hAnsi="Times New Roman" w:cs="Times New Roman"/>
          <w:sz w:val="24"/>
          <w:szCs w:val="24"/>
          <w:lang w:eastAsia="zh-TW"/>
        </w:rPr>
      </w:pPr>
    </w:p>
    <w:p w14:paraId="6CA026D1" w14:textId="77777777" w:rsidR="0079700B" w:rsidRPr="00C6062F" w:rsidRDefault="0079700B" w:rsidP="00C6062F">
      <w:pPr>
        <w:pStyle w:val="ListParagraph"/>
        <w:spacing w:after="0" w:line="240" w:lineRule="auto"/>
        <w:ind w:left="0"/>
        <w:jc w:val="both"/>
        <w:rPr>
          <w:rFonts w:ascii="Times New Roman" w:eastAsia="PMingLiU" w:hAnsi="Times New Roman" w:cs="Times New Roman"/>
          <w:sz w:val="24"/>
          <w:szCs w:val="24"/>
          <w:lang w:eastAsia="zh-TW"/>
        </w:rPr>
      </w:pPr>
    </w:p>
    <w:p w14:paraId="05F24621" w14:textId="4465019E" w:rsidR="00D65D5E" w:rsidRPr="00C6062F" w:rsidRDefault="00D65D5E" w:rsidP="00C6062F">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lastRenderedPageBreak/>
        <w:t>Contingency Terms and Conditions</w:t>
      </w:r>
    </w:p>
    <w:p w14:paraId="2C7DAF23" w14:textId="77777777" w:rsidR="00415A0F" w:rsidRPr="00C6062F" w:rsidRDefault="00415A0F" w:rsidP="00C6062F">
      <w:pPr>
        <w:pStyle w:val="ListParagraph"/>
        <w:widowControl/>
        <w:spacing w:after="0" w:line="240" w:lineRule="auto"/>
        <w:ind w:left="0"/>
        <w:jc w:val="both"/>
        <w:rPr>
          <w:rFonts w:ascii="Times New Roman" w:eastAsia="PMingLiU" w:hAnsi="Times New Roman" w:cs="Times New Roman"/>
          <w:sz w:val="24"/>
          <w:szCs w:val="24"/>
          <w:lang w:eastAsia="zh-TW"/>
        </w:rPr>
      </w:pPr>
    </w:p>
    <w:p w14:paraId="6CB4A64E" w14:textId="5B3665FE" w:rsidR="00415A0F" w:rsidRPr="00C6062F"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w:t>
      </w:r>
      <w:r w:rsidR="00415A0F" w:rsidRPr="00C6062F">
        <w:rPr>
          <w:rFonts w:ascii="Times New Roman" w:eastAsia="PMingLiU" w:hAnsi="Times New Roman" w:cs="Times New Roman"/>
          <w:sz w:val="24"/>
          <w:szCs w:val="24"/>
          <w:lang w:eastAsia="zh-TW"/>
        </w:rPr>
        <w:t>Documents including questionnaire, literature and/or specif</w:t>
      </w:r>
      <w:r w:rsidRPr="00C6062F">
        <w:rPr>
          <w:rFonts w:ascii="Times New Roman" w:eastAsia="PMingLiU" w:hAnsi="Times New Roman" w:cs="Times New Roman"/>
          <w:sz w:val="24"/>
          <w:szCs w:val="24"/>
          <w:lang w:eastAsia="zh-TW"/>
        </w:rPr>
        <w:t xml:space="preserve">ications must be submitted upon </w:t>
      </w:r>
      <w:r w:rsidR="00415A0F" w:rsidRPr="00C6062F">
        <w:rPr>
          <w:rFonts w:ascii="Times New Roman" w:eastAsia="PMingLiU" w:hAnsi="Times New Roman" w:cs="Times New Roman"/>
          <w:sz w:val="24"/>
          <w:szCs w:val="24"/>
          <w:lang w:eastAsia="zh-TW"/>
        </w:rPr>
        <w:t>request; if requested, these documents must be submitted within five</w:t>
      </w:r>
      <w:r w:rsidR="00F320DF">
        <w:rPr>
          <w:rFonts w:ascii="Times New Roman" w:eastAsia="PMingLiU" w:hAnsi="Times New Roman" w:cs="Times New Roman"/>
          <w:sz w:val="24"/>
          <w:szCs w:val="24"/>
          <w:lang w:eastAsia="zh-TW"/>
        </w:rPr>
        <w:t xml:space="preserve"> business</w:t>
      </w:r>
      <w:r w:rsidR="00415A0F" w:rsidRPr="00C6062F">
        <w:rPr>
          <w:rFonts w:ascii="Times New Roman" w:eastAsia="PMingLiU" w:hAnsi="Times New Roman" w:cs="Times New Roman"/>
          <w:sz w:val="24"/>
          <w:szCs w:val="24"/>
          <w:lang w:eastAsia="zh-TW"/>
        </w:rPr>
        <w:t xml:space="preserve"> days</w:t>
      </w:r>
      <w:r w:rsidR="00676159" w:rsidRPr="00C6062F">
        <w:rPr>
          <w:rFonts w:ascii="Times New Roman" w:eastAsia="PMingLiU" w:hAnsi="Times New Roman" w:cs="Times New Roman"/>
          <w:sz w:val="24"/>
          <w:szCs w:val="24"/>
          <w:lang w:eastAsia="zh-TW"/>
        </w:rPr>
        <w:t xml:space="preserve"> of written request</w:t>
      </w:r>
      <w:r w:rsidR="00415A0F" w:rsidRPr="00C6062F">
        <w:rPr>
          <w:rFonts w:ascii="Times New Roman" w:eastAsia="PMingLiU" w:hAnsi="Times New Roman" w:cs="Times New Roman"/>
          <w:sz w:val="24"/>
          <w:szCs w:val="24"/>
          <w:lang w:eastAsia="zh-TW"/>
        </w:rPr>
        <w:t>.</w:t>
      </w:r>
    </w:p>
    <w:p w14:paraId="695D014F" w14:textId="77777777" w:rsidR="00415A0F" w:rsidRPr="00C6062F" w:rsidRDefault="00415A0F" w:rsidP="00C6062F">
      <w:pPr>
        <w:widowControl/>
        <w:spacing w:after="0" w:line="240" w:lineRule="auto"/>
        <w:ind w:left="360"/>
        <w:jc w:val="both"/>
        <w:rPr>
          <w:rFonts w:ascii="Times New Roman" w:eastAsia="PMingLiU" w:hAnsi="Times New Roman" w:cs="Times New Roman"/>
          <w:sz w:val="24"/>
          <w:szCs w:val="24"/>
          <w:lang w:eastAsia="zh-TW"/>
        </w:rPr>
      </w:pPr>
    </w:p>
    <w:p w14:paraId="30082105" w14:textId="74F02EF7" w:rsidR="00415A0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w:t>
      </w:r>
      <w:r w:rsidR="00415A0F" w:rsidRPr="009D344A">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00415A0F"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C6062F" w:rsidRDefault="005818FF" w:rsidP="00C6062F">
      <w:pPr>
        <w:widowControl/>
        <w:spacing w:after="0" w:line="240" w:lineRule="auto"/>
        <w:contextualSpacing/>
        <w:jc w:val="both"/>
        <w:rPr>
          <w:rFonts w:ascii="Times New Roman" w:eastAsia="PMingLiU" w:hAnsi="Times New Roman" w:cs="Times New Roman"/>
          <w:sz w:val="24"/>
          <w:szCs w:val="24"/>
          <w:lang w:eastAsia="zh-TW"/>
        </w:rPr>
      </w:pPr>
    </w:p>
    <w:p w14:paraId="499F9BCC" w14:textId="1496EA81" w:rsidR="005818F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w:t>
      </w:r>
      <w:r w:rsidR="005818FF" w:rsidRPr="009D344A">
        <w:rPr>
          <w:rFonts w:ascii="Times New Roman" w:eastAsia="PMingLiU" w:hAnsi="Times New Roman" w:cs="Times New Roman"/>
          <w:sz w:val="24"/>
          <w:szCs w:val="24"/>
          <w:lang w:eastAsia="zh-TW"/>
        </w:rPr>
        <w:t>State Agencies, Quasi</w:t>
      </w:r>
      <w:r w:rsidR="002F0472">
        <w:rPr>
          <w:rFonts w:ascii="Times New Roman" w:eastAsia="PMingLiU" w:hAnsi="Times New Roman" w:cs="Times New Roman"/>
          <w:sz w:val="24"/>
          <w:szCs w:val="24"/>
          <w:lang w:eastAsia="zh-TW"/>
        </w:rPr>
        <w:t xml:space="preserve"> State</w:t>
      </w:r>
      <w:r w:rsidR="005818FF" w:rsidRPr="009D344A">
        <w:rPr>
          <w:rFonts w:ascii="Times New Roman" w:eastAsia="PMingLiU" w:hAnsi="Times New Roman" w:cs="Times New Roman"/>
          <w:sz w:val="24"/>
          <w:szCs w:val="24"/>
          <w:lang w:eastAsia="zh-TW"/>
        </w:rPr>
        <w:t xml:space="preserve"> Agencies and other Political Subdivisions authorized by law are advised to use </w:t>
      </w:r>
      <w:r w:rsidR="00F320DF">
        <w:rPr>
          <w:rFonts w:ascii="Times New Roman" w:eastAsia="PMingLiU" w:hAnsi="Times New Roman" w:cs="Times New Roman"/>
          <w:sz w:val="24"/>
          <w:szCs w:val="24"/>
          <w:lang w:eastAsia="zh-TW"/>
        </w:rPr>
        <w:t>the</w:t>
      </w:r>
      <w:r w:rsidR="005818FF"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C6062F" w:rsidRDefault="008E5CB0" w:rsidP="00C6062F">
      <w:pPr>
        <w:widowControl/>
        <w:spacing w:after="0" w:line="240" w:lineRule="auto"/>
        <w:contextualSpacing/>
        <w:jc w:val="both"/>
        <w:rPr>
          <w:rFonts w:ascii="Times New Roman" w:eastAsia="PMingLiU" w:hAnsi="Times New Roman" w:cs="Times New Roman"/>
          <w:sz w:val="24"/>
          <w:szCs w:val="24"/>
          <w:lang w:eastAsia="zh-TW"/>
        </w:rPr>
      </w:pPr>
    </w:p>
    <w:p w14:paraId="0469C971" w14:textId="7272AA13" w:rsidR="005818FF"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sidR="00243A22">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sidR="001E789C">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sidR="00082F4F">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sidR="000C2589">
        <w:rPr>
          <w:rFonts w:ascii="Times New Roman" w:eastAsia="PMingLiU" w:hAnsi="Times New Roman" w:cs="Times New Roman"/>
          <w:sz w:val="24"/>
          <w:szCs w:val="24"/>
          <w:lang w:eastAsia="zh-TW"/>
        </w:rPr>
        <w:t xml:space="preserve">State and </w:t>
      </w:r>
      <w:r w:rsidR="00082F4F">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agree to accept the lesser of either the contract price</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14:paraId="4BFE7ECD"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961A2E1" w14:textId="35C292C6" w:rsidR="00B01752"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Multiple Awards:</w:t>
      </w:r>
      <w:r w:rsidRPr="009D344A">
        <w:rPr>
          <w:rFonts w:ascii="Times New Roman" w:eastAsia="PMingLiU" w:hAnsi="Times New Roman" w:cs="Times New Roman"/>
          <w:sz w:val="24"/>
          <w:szCs w:val="24"/>
          <w:lang w:eastAsia="zh-TW"/>
        </w:rPr>
        <w:t xml:space="preserve"> The State reserves the right to make multiple awards in its best interests.  Multiple awards may be in the State’s best interest when awarded to two or more bidders or </w:t>
      </w:r>
      <w:proofErr w:type="spellStart"/>
      <w:r w:rsidRPr="009D344A">
        <w:rPr>
          <w:rFonts w:ascii="Times New Roman" w:eastAsia="PMingLiU" w:hAnsi="Times New Roman" w:cs="Times New Roman"/>
          <w:sz w:val="24"/>
          <w:szCs w:val="24"/>
          <w:lang w:eastAsia="zh-TW"/>
        </w:rPr>
        <w:t>offerors</w:t>
      </w:r>
      <w:proofErr w:type="spellEnd"/>
      <w:r w:rsidRPr="009D344A">
        <w:rPr>
          <w:rFonts w:ascii="Times New Roman" w:eastAsia="PMingLiU" w:hAnsi="Times New Roman" w:cs="Times New Roman"/>
          <w:sz w:val="24"/>
          <w:szCs w:val="24"/>
          <w:lang w:eastAsia="zh-TW"/>
        </w:rPr>
        <w:t xml:space="preserve"> for similar products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and </w:t>
      </w:r>
      <w:r w:rsidR="00082F4F">
        <w:rPr>
          <w:rFonts w:ascii="Times New Roman" w:eastAsia="PMingLiU" w:hAnsi="Times New Roman" w:cs="Times New Roman"/>
          <w:sz w:val="24"/>
          <w:szCs w:val="24"/>
          <w:lang w:eastAsia="zh-TW"/>
        </w:rPr>
        <w:t>when</w:t>
      </w:r>
      <w:r w:rsidRPr="009D344A">
        <w:rPr>
          <w:rFonts w:ascii="Times New Roman" w:eastAsia="PMingLiU" w:hAnsi="Times New Roman" w:cs="Times New Roman"/>
          <w:sz w:val="24"/>
          <w:szCs w:val="24"/>
          <w:lang w:eastAsia="zh-TW"/>
        </w:rPr>
        <w:t xml:space="preserve"> needed for adequate delivery, service or availability.  </w:t>
      </w:r>
    </w:p>
    <w:p w14:paraId="7D8BAE1E"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1B27FBB" w14:textId="47B601C0" w:rsidR="005818FF" w:rsidRPr="009D344A" w:rsidRDefault="005818FF" w:rsidP="009D344A">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sidR="001F2858">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14:paraId="7CA7CDE0"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17DB1BA7" w14:textId="466AE480" w:rsidR="0097088C" w:rsidRPr="009D344A" w:rsidRDefault="000C206D"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0097088C" w:rsidRPr="009D344A">
        <w:rPr>
          <w:rFonts w:ascii="Times New Roman" w:eastAsia="PMingLiU" w:hAnsi="Times New Roman" w:cs="Times New Roman"/>
          <w:b/>
          <w:sz w:val="24"/>
          <w:szCs w:val="24"/>
          <w:lang w:eastAsia="zh-TW"/>
        </w:rPr>
        <w:t>:</w:t>
      </w:r>
      <w:r w:rsidR="0097088C" w:rsidRPr="009D344A">
        <w:rPr>
          <w:rFonts w:ascii="Times New Roman" w:eastAsia="PMingLiU" w:hAnsi="Times New Roman" w:cs="Times New Roman"/>
          <w:sz w:val="24"/>
          <w:szCs w:val="24"/>
          <w:lang w:eastAsia="zh-TW"/>
        </w:rPr>
        <w:t xml:space="preserve">  In order to facilitate payment of invoices</w:t>
      </w:r>
      <w:r w:rsidR="00082F4F">
        <w:rPr>
          <w:rFonts w:ascii="Times New Roman" w:eastAsia="PMingLiU" w:hAnsi="Times New Roman" w:cs="Times New Roman"/>
          <w:sz w:val="24"/>
          <w:szCs w:val="24"/>
          <w:lang w:eastAsia="zh-TW"/>
        </w:rPr>
        <w:t>,</w:t>
      </w:r>
      <w:r w:rsidR="0097088C" w:rsidRPr="009D344A">
        <w:rPr>
          <w:rFonts w:ascii="Times New Roman" w:eastAsia="PMingLiU" w:hAnsi="Times New Roman" w:cs="Times New Roman"/>
          <w:sz w:val="24"/>
          <w:szCs w:val="24"/>
          <w:lang w:eastAsia="zh-TW"/>
        </w:rPr>
        <w:t xml:space="preserve"> vendors are to:</w:t>
      </w:r>
    </w:p>
    <w:p w14:paraId="4BC08CAA" w14:textId="77777777" w:rsidR="000C206D" w:rsidRPr="00C6062F" w:rsidRDefault="000C206D" w:rsidP="00C6062F">
      <w:pPr>
        <w:widowControl/>
        <w:spacing w:after="0" w:line="240" w:lineRule="auto"/>
        <w:contextualSpacing/>
        <w:jc w:val="both"/>
        <w:rPr>
          <w:rFonts w:ascii="Times New Roman" w:eastAsia="PMingLiU" w:hAnsi="Times New Roman" w:cs="Times New Roman"/>
          <w:sz w:val="24"/>
          <w:szCs w:val="24"/>
          <w:lang w:eastAsia="zh-TW"/>
        </w:rPr>
      </w:pPr>
    </w:p>
    <w:p w14:paraId="34E13C09" w14:textId="1CE78D20" w:rsidR="000C206D" w:rsidRPr="00C6062F" w:rsidRDefault="000C206D" w:rsidP="009D344A">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w:t>
      </w:r>
      <w:r w:rsidR="00676159" w:rsidRPr="00C6062F">
        <w:rPr>
          <w:rFonts w:ascii="Times New Roman" w:eastAsia="PMingLiU" w:hAnsi="Times New Roman" w:cs="Times New Roman"/>
          <w:sz w:val="24"/>
          <w:szCs w:val="24"/>
          <w:lang w:eastAsia="zh-TW"/>
        </w:rPr>
        <w:t xml:space="preserve"> and</w:t>
      </w:r>
      <w:r w:rsidRPr="00C6062F">
        <w:rPr>
          <w:rFonts w:ascii="Times New Roman" w:eastAsia="PMingLiU" w:hAnsi="Times New Roman" w:cs="Times New Roman"/>
          <w:sz w:val="24"/>
          <w:szCs w:val="24"/>
          <w:lang w:eastAsia="zh-TW"/>
        </w:rPr>
        <w:t xml:space="preserve"> signature</w:t>
      </w:r>
      <w:r w:rsidR="00C6062F">
        <w:rPr>
          <w:rFonts w:ascii="Times New Roman" w:eastAsia="PMingLiU" w:hAnsi="Times New Roman" w:cs="Times New Roman"/>
          <w:sz w:val="24"/>
          <w:szCs w:val="24"/>
          <w:lang w:eastAsia="zh-TW"/>
        </w:rPr>
        <w:t xml:space="preserve"> </w:t>
      </w:r>
      <w:r w:rsidR="00676159" w:rsidRPr="00C6062F">
        <w:rPr>
          <w:rFonts w:ascii="Times New Roman" w:eastAsia="PMingLiU" w:hAnsi="Times New Roman" w:cs="Times New Roman"/>
          <w:sz w:val="24"/>
          <w:szCs w:val="24"/>
          <w:lang w:eastAsia="zh-TW"/>
        </w:rPr>
        <w:t>of the</w:t>
      </w:r>
      <w:r w:rsidRPr="00C6062F">
        <w:rPr>
          <w:rFonts w:ascii="Times New Roman" w:eastAsia="PMingLiU" w:hAnsi="Times New Roman" w:cs="Times New Roman"/>
          <w:sz w:val="24"/>
          <w:szCs w:val="24"/>
          <w:lang w:eastAsia="zh-TW"/>
        </w:rPr>
        <w:t xml:space="preserve"> contact</w:t>
      </w:r>
      <w:r w:rsidR="00676159" w:rsidRPr="00C6062F">
        <w:rPr>
          <w:rFonts w:ascii="Times New Roman" w:eastAsia="PMingLiU" w:hAnsi="Times New Roman" w:cs="Times New Roman"/>
          <w:sz w:val="24"/>
          <w:szCs w:val="24"/>
          <w:lang w:eastAsia="zh-TW"/>
        </w:rPr>
        <w:t xml:space="preserve"> person. </w:t>
      </w:r>
      <w:r w:rsidRPr="00C6062F">
        <w:rPr>
          <w:rFonts w:ascii="Times New Roman" w:eastAsia="PMingLiU" w:hAnsi="Times New Roman" w:cs="Times New Roman"/>
          <w:sz w:val="24"/>
          <w:szCs w:val="24"/>
          <w:lang w:eastAsia="zh-TW"/>
        </w:rPr>
        <w:t xml:space="preserve"> Produce, upon request, bills of lading, driver logs, and trip sheets to verify invoices.</w:t>
      </w:r>
    </w:p>
    <w:p w14:paraId="3FC8FCC9" w14:textId="3D19A5A4" w:rsidR="000C206D" w:rsidRPr="00C6062F" w:rsidRDefault="000C206D" w:rsidP="009D344A">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sidR="00082F4F">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14:paraId="1C968ADB" w14:textId="77777777" w:rsidR="000C206D" w:rsidRPr="00C6062F" w:rsidRDefault="000C206D"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5659B33F" w14:textId="79D8CFF8" w:rsidR="000C206D" w:rsidRPr="009D344A" w:rsidRDefault="009D344A" w:rsidP="009D344A">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C206D" w:rsidRPr="009D344A">
        <w:rPr>
          <w:rFonts w:ascii="Times New Roman" w:eastAsia="PMingLiU" w:hAnsi="Times New Roman" w:cs="Times New Roman"/>
          <w:sz w:val="24"/>
          <w:szCs w:val="24"/>
          <w:lang w:eastAsia="zh-TW"/>
        </w:rPr>
        <w:t>Failure to comply will cause a delay in payment.</w:t>
      </w:r>
    </w:p>
    <w:p w14:paraId="4A3E60DC" w14:textId="77777777" w:rsidR="00D25E9B" w:rsidRPr="00C6062F" w:rsidRDefault="00D25E9B" w:rsidP="00C6062F">
      <w:pPr>
        <w:widowControl/>
        <w:spacing w:after="0" w:line="240" w:lineRule="auto"/>
        <w:jc w:val="both"/>
        <w:rPr>
          <w:rFonts w:ascii="Times New Roman" w:eastAsia="PMingLiU" w:hAnsi="Times New Roman" w:cs="Times New Roman"/>
          <w:sz w:val="24"/>
          <w:szCs w:val="24"/>
          <w:lang w:eastAsia="zh-TW"/>
        </w:rPr>
      </w:pPr>
    </w:p>
    <w:p w14:paraId="426E97D4" w14:textId="656432FC" w:rsidR="00AB1292" w:rsidRPr="009D344A" w:rsidRDefault="00676159"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 xml:space="preserve">Usage </w:t>
      </w:r>
      <w:r w:rsidR="00AB1292" w:rsidRPr="009D344A">
        <w:rPr>
          <w:rFonts w:ascii="Times New Roman" w:eastAsia="PMingLiU" w:hAnsi="Times New Roman" w:cs="Times New Roman"/>
          <w:b/>
          <w:sz w:val="24"/>
          <w:szCs w:val="24"/>
          <w:lang w:eastAsia="zh-TW"/>
        </w:rPr>
        <w:t>Reporting Requirements:</w:t>
      </w:r>
      <w:r w:rsidR="00AB1292" w:rsidRPr="009D344A">
        <w:rPr>
          <w:rFonts w:ascii="Times New Roman" w:eastAsia="PMingLiU" w:hAnsi="Times New Roman" w:cs="Times New Roman"/>
          <w:sz w:val="24"/>
          <w:szCs w:val="24"/>
          <w:lang w:eastAsia="zh-TW"/>
        </w:rPr>
        <w:t xml:space="preserve">  Successful vendor is to keep a record of all orders issued against </w:t>
      </w:r>
      <w:r w:rsidR="00F320DF">
        <w:rPr>
          <w:rFonts w:ascii="Times New Roman" w:eastAsia="PMingLiU" w:hAnsi="Times New Roman" w:cs="Times New Roman"/>
          <w:sz w:val="24"/>
          <w:szCs w:val="24"/>
          <w:lang w:eastAsia="zh-TW"/>
        </w:rPr>
        <w:t>the</w:t>
      </w:r>
      <w:r w:rsidR="00AB1292"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sidR="00082F4F">
        <w:rPr>
          <w:rFonts w:ascii="Times New Roman" w:eastAsia="PMingLiU" w:hAnsi="Times New Roman" w:cs="Times New Roman"/>
          <w:sz w:val="24"/>
          <w:szCs w:val="24"/>
          <w:lang w:eastAsia="zh-TW"/>
        </w:rPr>
        <w:t>Contractor</w:t>
      </w:r>
      <w:r w:rsidR="00AB1292"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14:paraId="27C36D32" w14:textId="77777777" w:rsidR="00AB1292" w:rsidRPr="00C6062F" w:rsidRDefault="00AB1292" w:rsidP="00C6062F">
      <w:pPr>
        <w:widowControl/>
        <w:spacing w:after="0" w:line="240" w:lineRule="auto"/>
        <w:jc w:val="both"/>
        <w:rPr>
          <w:rFonts w:ascii="Times New Roman" w:eastAsia="PMingLiU" w:hAnsi="Times New Roman" w:cs="Times New Roman"/>
          <w:sz w:val="24"/>
          <w:szCs w:val="24"/>
          <w:lang w:eastAsia="zh-TW"/>
        </w:rPr>
      </w:pPr>
    </w:p>
    <w:p w14:paraId="0F40CE17" w14:textId="34564861" w:rsidR="00676159"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sidR="00D326CD">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sidR="00082F4F">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sidR="00781D34">
        <w:rPr>
          <w:rFonts w:ascii="Times New Roman" w:eastAsia="PMingLiU" w:hAnsi="Times New Roman" w:cs="Times New Roman"/>
          <w:sz w:val="24"/>
          <w:szCs w:val="24"/>
          <w:lang w:eastAsia="zh-TW"/>
        </w:rPr>
        <w:t xml:space="preserve">Vendor </w:t>
      </w:r>
      <w:r w:rsidR="00D326CD">
        <w:rPr>
          <w:rFonts w:ascii="Times New Roman" w:eastAsia="PMingLiU" w:hAnsi="Times New Roman" w:cs="Times New Roman"/>
          <w:sz w:val="24"/>
          <w:szCs w:val="24"/>
          <w:lang w:eastAsia="zh-TW"/>
        </w:rPr>
        <w:t>Resources</w:t>
      </w:r>
      <w:r w:rsidRPr="009D344A">
        <w:rPr>
          <w:rFonts w:ascii="Times New Roman" w:eastAsia="PMingLiU" w:hAnsi="Times New Roman" w:cs="Times New Roman"/>
          <w:sz w:val="24"/>
          <w:szCs w:val="24"/>
          <w:lang w:eastAsia="zh-TW"/>
        </w:rPr>
        <w:t xml:space="preserve">/Vendor Forms:  </w:t>
      </w:r>
      <w:hyperlink r:id="rId16" w:history="1">
        <w:r w:rsidR="00262763"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sidR="00F320DF">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w:t>
      </w:r>
      <w:r w:rsidRPr="009D344A">
        <w:rPr>
          <w:rFonts w:ascii="Times New Roman" w:eastAsia="PMingLiU" w:hAnsi="Times New Roman" w:cs="Times New Roman"/>
          <w:sz w:val="24"/>
          <w:szCs w:val="24"/>
          <w:lang w:eastAsia="zh-TW"/>
        </w:rPr>
        <w:lastRenderedPageBreak/>
        <w:t>Procurement reserves the right to request copies of any purchase order issued against the contract.</w:t>
      </w:r>
    </w:p>
    <w:p w14:paraId="442F014D" w14:textId="77777777" w:rsidR="00676159" w:rsidRPr="00C6062F" w:rsidRDefault="00676159" w:rsidP="00C6062F">
      <w:pPr>
        <w:widowControl/>
        <w:spacing w:after="0" w:line="240" w:lineRule="auto"/>
        <w:jc w:val="both"/>
        <w:rPr>
          <w:rFonts w:ascii="Times New Roman" w:eastAsia="PMingLiU" w:hAnsi="Times New Roman" w:cs="Times New Roman"/>
          <w:sz w:val="24"/>
          <w:szCs w:val="24"/>
          <w:lang w:eastAsia="zh-TW"/>
        </w:rPr>
      </w:pPr>
    </w:p>
    <w:p w14:paraId="5A51C29C" w14:textId="77777777" w:rsidR="00AB1292"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usage reports shall be submitted utilizing this format or an equivalent format that has been pre-approved by the Office of State Procurement.</w:t>
      </w:r>
      <w:r w:rsidR="00AB1292" w:rsidRPr="009D344A">
        <w:rPr>
          <w:rFonts w:ascii="Times New Roman" w:eastAsia="PMingLiU" w:hAnsi="Times New Roman" w:cs="Times New Roman"/>
          <w:sz w:val="24"/>
          <w:szCs w:val="24"/>
          <w:lang w:eastAsia="zh-TW"/>
        </w:rPr>
        <w:t xml:space="preserve"> </w:t>
      </w:r>
    </w:p>
    <w:p w14:paraId="0DA3BA22" w14:textId="77777777" w:rsidR="00664665" w:rsidRPr="00C6062F" w:rsidRDefault="00664665" w:rsidP="00C6062F">
      <w:pPr>
        <w:widowControl/>
        <w:spacing w:after="0" w:line="240" w:lineRule="auto"/>
        <w:jc w:val="both"/>
        <w:rPr>
          <w:rFonts w:ascii="Times New Roman" w:eastAsia="PMingLiU" w:hAnsi="Times New Roman" w:cs="Times New Roman"/>
          <w:sz w:val="24"/>
          <w:szCs w:val="24"/>
          <w:lang w:eastAsia="zh-TW"/>
        </w:rPr>
      </w:pPr>
    </w:p>
    <w:p w14:paraId="5D286D90" w14:textId="426C8854" w:rsidR="00664665" w:rsidRPr="00C6062F" w:rsidRDefault="00664665"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Training (if applicable):</w:t>
      </w:r>
      <w:r w:rsidR="002B0FA8"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Successful </w:t>
      </w:r>
      <w:r w:rsidR="00082F4F">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14:paraId="73000487" w14:textId="77777777" w:rsidR="00664665" w:rsidRPr="00C6062F" w:rsidRDefault="00664665" w:rsidP="00C6062F">
      <w:pPr>
        <w:widowControl/>
        <w:spacing w:after="0" w:line="240" w:lineRule="auto"/>
        <w:ind w:left="360"/>
        <w:jc w:val="both"/>
        <w:rPr>
          <w:rFonts w:ascii="Times New Roman" w:eastAsia="PMingLiU" w:hAnsi="Times New Roman" w:cs="Times New Roman"/>
          <w:sz w:val="24"/>
          <w:szCs w:val="24"/>
          <w:lang w:eastAsia="zh-TW"/>
        </w:rPr>
      </w:pPr>
    </w:p>
    <w:p w14:paraId="62BA995D" w14:textId="236E2393" w:rsidR="00664665" w:rsidRPr="009D344A" w:rsidRDefault="002B0FA8"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w:t>
      </w:r>
      <w:r w:rsidR="00082F4F">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w:t>
      </w:r>
      <w:r w:rsidR="00676159" w:rsidRPr="009D344A">
        <w:rPr>
          <w:rFonts w:ascii="Times New Roman" w:eastAsia="PMingLiU" w:hAnsi="Times New Roman" w:cs="Times New Roman"/>
          <w:sz w:val="24"/>
          <w:szCs w:val="24"/>
          <w:lang w:eastAsia="zh-TW"/>
        </w:rPr>
        <w:t xml:space="preserve">In the event of a declared emergency, the </w:t>
      </w:r>
      <w:r w:rsidR="00082F4F">
        <w:rPr>
          <w:rFonts w:ascii="Times New Roman" w:eastAsia="PMingLiU" w:hAnsi="Times New Roman" w:cs="Times New Roman"/>
          <w:sz w:val="24"/>
          <w:szCs w:val="24"/>
          <w:lang w:eastAsia="zh-TW"/>
        </w:rPr>
        <w:t>Contractor</w:t>
      </w:r>
      <w:r w:rsidR="00664665" w:rsidRPr="009D344A">
        <w:rPr>
          <w:rFonts w:ascii="Times New Roman" w:eastAsia="PMingLiU" w:hAnsi="Times New Roman" w:cs="Times New Roman"/>
          <w:sz w:val="24"/>
          <w:szCs w:val="24"/>
          <w:lang w:eastAsia="zh-TW"/>
        </w:rPr>
        <w:t xml:space="preserve"> must be available 24 hours a day, </w:t>
      </w:r>
      <w:r w:rsidR="00F320DF">
        <w:rPr>
          <w:rFonts w:ascii="Times New Roman" w:eastAsia="PMingLiU" w:hAnsi="Times New Roman" w:cs="Times New Roman"/>
          <w:sz w:val="24"/>
          <w:szCs w:val="24"/>
          <w:lang w:eastAsia="zh-TW"/>
        </w:rPr>
        <w:t xml:space="preserve">seven </w:t>
      </w:r>
      <w:r w:rsidR="00664665" w:rsidRPr="009D344A">
        <w:rPr>
          <w:rFonts w:ascii="Times New Roman" w:eastAsia="PMingLiU" w:hAnsi="Times New Roman" w:cs="Times New Roman"/>
          <w:sz w:val="24"/>
          <w:szCs w:val="24"/>
          <w:lang w:eastAsia="zh-TW"/>
        </w:rPr>
        <w:t>days a week, including</w:t>
      </w:r>
      <w:r w:rsidR="00C6062F" w:rsidRPr="009D344A">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weekends and holidays</w:t>
      </w:r>
      <w:r w:rsidR="00082F4F">
        <w:rPr>
          <w:rFonts w:ascii="Times New Roman" w:eastAsia="PMingLiU" w:hAnsi="Times New Roman" w:cs="Times New Roman"/>
          <w:sz w:val="24"/>
          <w:szCs w:val="24"/>
          <w:lang w:eastAsia="zh-TW"/>
        </w:rPr>
        <w:t>,</w:t>
      </w:r>
      <w:r w:rsidR="00664665" w:rsidRPr="009D344A">
        <w:rPr>
          <w:rFonts w:ascii="Times New Roman" w:eastAsia="PMingLiU" w:hAnsi="Times New Roman" w:cs="Times New Roman"/>
          <w:sz w:val="24"/>
          <w:szCs w:val="24"/>
          <w:lang w:eastAsia="zh-TW"/>
        </w:rPr>
        <w:t xml:space="preserve"> for order placement and deliver</w:t>
      </w:r>
      <w:r w:rsidR="00676159" w:rsidRPr="009D344A">
        <w:rPr>
          <w:rFonts w:ascii="Times New Roman" w:eastAsia="PMingLiU" w:hAnsi="Times New Roman" w:cs="Times New Roman"/>
          <w:sz w:val="24"/>
          <w:szCs w:val="24"/>
          <w:lang w:eastAsia="zh-TW"/>
        </w:rPr>
        <w:t>y.</w:t>
      </w:r>
    </w:p>
    <w:p w14:paraId="2B9A7B66" w14:textId="77777777" w:rsidR="008B15B0" w:rsidRPr="00C6062F" w:rsidRDefault="008B15B0" w:rsidP="00C6062F">
      <w:pPr>
        <w:widowControl/>
        <w:spacing w:after="0" w:line="240" w:lineRule="auto"/>
        <w:ind w:left="360"/>
        <w:contextualSpacing/>
        <w:jc w:val="both"/>
        <w:rPr>
          <w:rFonts w:ascii="Times New Roman" w:eastAsia="PMingLiU" w:hAnsi="Times New Roman" w:cs="Times New Roman"/>
          <w:sz w:val="24"/>
          <w:szCs w:val="24"/>
          <w:lang w:eastAsia="zh-TW"/>
        </w:rPr>
      </w:pPr>
    </w:p>
    <w:p w14:paraId="2CE3CE84" w14:textId="64961E74" w:rsidR="008B15B0" w:rsidRPr="00C6062F" w:rsidRDefault="008977B9" w:rsidP="0079700B">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Q</w:t>
      </w:r>
      <w:r w:rsidR="008B15B0" w:rsidRPr="00C6062F">
        <w:rPr>
          <w:rFonts w:ascii="Times New Roman" w:eastAsia="PMingLiU" w:hAnsi="Times New Roman" w:cs="Times New Roman"/>
          <w:b/>
          <w:sz w:val="24"/>
          <w:szCs w:val="24"/>
          <w:u w:val="single"/>
          <w:lang w:eastAsia="zh-TW"/>
        </w:rPr>
        <w:t>uestionnaire</w:t>
      </w:r>
    </w:p>
    <w:p w14:paraId="3A766297" w14:textId="77777777" w:rsidR="008B15B0" w:rsidRPr="00C6062F" w:rsidRDefault="008B15B0" w:rsidP="00C6062F">
      <w:pPr>
        <w:widowControl/>
        <w:spacing w:after="0" w:line="240" w:lineRule="auto"/>
        <w:contextualSpacing/>
        <w:jc w:val="both"/>
        <w:rPr>
          <w:rFonts w:ascii="Times New Roman" w:eastAsia="PMingLiU" w:hAnsi="Times New Roman" w:cs="Times New Roman"/>
          <w:b/>
          <w:sz w:val="24"/>
          <w:szCs w:val="24"/>
          <w:u w:val="single"/>
          <w:lang w:eastAsia="zh-TW"/>
        </w:rPr>
      </w:pPr>
    </w:p>
    <w:p w14:paraId="6AB0FD04" w14:textId="51A83D26" w:rsidR="008B15B0" w:rsidRPr="009D344A"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00C915E0">
        <w:rPr>
          <w:rFonts w:ascii="Times New Roman" w:eastAsia="PMingLiU" w:hAnsi="Times New Roman" w:cs="Times New Roman"/>
          <w:b/>
          <w:sz w:val="24"/>
          <w:szCs w:val="24"/>
          <w:lang w:eastAsia="zh-TW"/>
        </w:rPr>
        <w:t>Medical Oxygen Cylinders and Supplies</w:t>
      </w:r>
      <w:r w:rsidRPr="009D344A">
        <w:rPr>
          <w:rFonts w:ascii="Times New Roman" w:eastAsia="PMingLiU" w:hAnsi="Times New Roman" w:cs="Times New Roman"/>
          <w:sz w:val="24"/>
          <w:szCs w:val="24"/>
          <w:lang w:eastAsia="zh-TW"/>
        </w:rPr>
        <w:t xml:space="preserve"> you will have available within the </w:t>
      </w:r>
      <w:r w:rsidR="009D0092" w:rsidRPr="005A5CEC">
        <w:rPr>
          <w:rFonts w:ascii="Times New Roman" w:eastAsia="PMingLiU" w:hAnsi="Times New Roman" w:cs="Times New Roman"/>
          <w:sz w:val="24"/>
          <w:szCs w:val="24"/>
          <w:lang w:eastAsia="zh-TW"/>
        </w:rPr>
        <w:t xml:space="preserve">first </w:t>
      </w:r>
      <w:r w:rsidR="009D0092" w:rsidRPr="009856D7">
        <w:rPr>
          <w:rFonts w:ascii="Times New Roman" w:eastAsia="PMingLiU" w:hAnsi="Times New Roman" w:cs="Times New Roman"/>
          <w:b/>
          <w:sz w:val="24"/>
          <w:szCs w:val="24"/>
          <w:lang w:eastAsia="zh-TW"/>
        </w:rPr>
        <w:t>12</w:t>
      </w:r>
      <w:r w:rsidR="00540D29" w:rsidRPr="009856D7">
        <w:rPr>
          <w:rFonts w:ascii="Times New Roman" w:eastAsia="PMingLiU" w:hAnsi="Times New Roman" w:cs="Times New Roman"/>
          <w:b/>
          <w:sz w:val="24"/>
          <w:szCs w:val="24"/>
          <w:lang w:eastAsia="zh-TW"/>
        </w:rPr>
        <w:t xml:space="preserve"> to 24 </w:t>
      </w:r>
      <w:r w:rsidRPr="009856D7">
        <w:rPr>
          <w:rFonts w:ascii="Times New Roman" w:eastAsia="PMingLiU" w:hAnsi="Times New Roman" w:cs="Times New Roman"/>
          <w:b/>
          <w:sz w:val="24"/>
          <w:szCs w:val="24"/>
          <w:lang w:eastAsia="zh-TW"/>
        </w:rPr>
        <w:t>hours</w:t>
      </w:r>
      <w:r w:rsidRPr="009D344A">
        <w:rPr>
          <w:rFonts w:ascii="Times New Roman" w:eastAsia="PMingLiU" w:hAnsi="Times New Roman" w:cs="Times New Roman"/>
          <w:sz w:val="24"/>
          <w:szCs w:val="24"/>
          <w:lang w:eastAsia="zh-TW"/>
        </w:rPr>
        <w:t xml:space="preserve"> after receipt of any order, pursuant to any co</w:t>
      </w:r>
      <w:r w:rsidR="00AE3925" w:rsidRPr="009D344A">
        <w:rPr>
          <w:rFonts w:ascii="Times New Roman" w:eastAsia="PMingLiU" w:hAnsi="Times New Roman" w:cs="Times New Roman"/>
          <w:sz w:val="24"/>
          <w:szCs w:val="24"/>
          <w:lang w:eastAsia="zh-TW"/>
        </w:rPr>
        <w:t>ntract which you may be awarded.</w:t>
      </w:r>
      <w:r w:rsidRPr="009D344A">
        <w:rPr>
          <w:rFonts w:ascii="Times New Roman" w:eastAsia="PMingLiU" w:hAnsi="Times New Roman" w:cs="Times New Roman"/>
          <w:sz w:val="24"/>
          <w:szCs w:val="24"/>
          <w:lang w:eastAsia="zh-TW"/>
        </w:rPr>
        <w:t xml:space="preserve">  ________</w:t>
      </w:r>
      <w:r w:rsidR="00AE3925" w:rsidRPr="009D344A">
        <w:rPr>
          <w:rFonts w:ascii="Times New Roman" w:eastAsia="PMingLiU" w:hAnsi="Times New Roman" w:cs="Times New Roman"/>
          <w:sz w:val="24"/>
          <w:szCs w:val="24"/>
          <w:lang w:eastAsia="zh-TW"/>
        </w:rPr>
        <w:t>_______</w:t>
      </w:r>
    </w:p>
    <w:p w14:paraId="22E76B34" w14:textId="77777777" w:rsidR="004A1E40" w:rsidRPr="00C6062F" w:rsidRDefault="004A1E40"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8812F" w14:textId="2FFA1ED0" w:rsidR="004A1E40" w:rsidRPr="00C6062F"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r w:rsidR="00C915E0">
        <w:rPr>
          <w:rFonts w:ascii="Times New Roman" w:eastAsia="PMingLiU" w:hAnsi="Times New Roman" w:cs="Times New Roman"/>
          <w:b/>
          <w:sz w:val="24"/>
          <w:szCs w:val="24"/>
          <w:lang w:eastAsia="zh-TW"/>
        </w:rPr>
        <w:t>Medical Oxygen Cylinders and Supplies</w:t>
      </w:r>
      <w:r w:rsidRPr="00C6062F">
        <w:rPr>
          <w:rFonts w:ascii="Times New Roman" w:eastAsia="PMingLiU" w:hAnsi="Times New Roman" w:cs="Times New Roman"/>
          <w:sz w:val="24"/>
          <w:szCs w:val="24"/>
          <w:lang w:eastAsia="zh-TW"/>
        </w:rPr>
        <w:t xml:space="preserve"> 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w:t>
      </w:r>
      <w:r w:rsidR="00AE3925" w:rsidRPr="00C6062F">
        <w:rPr>
          <w:rFonts w:ascii="Times New Roman" w:eastAsia="PMingLiU" w:hAnsi="Times New Roman" w:cs="Times New Roman"/>
          <w:sz w:val="24"/>
          <w:szCs w:val="24"/>
          <w:lang w:eastAsia="zh-TW"/>
        </w:rPr>
        <w:t>ntract which you may be awarded.  ________________</w:t>
      </w:r>
    </w:p>
    <w:p w14:paraId="1850B301" w14:textId="77777777" w:rsidR="00AE3925" w:rsidRPr="00C6062F" w:rsidRDefault="00AE3925" w:rsidP="009E6D6D">
      <w:pPr>
        <w:pStyle w:val="ListParagraph"/>
        <w:widowControl/>
        <w:spacing w:after="0" w:line="240" w:lineRule="auto"/>
        <w:ind w:hanging="360"/>
        <w:jc w:val="both"/>
        <w:rPr>
          <w:rFonts w:ascii="Times New Roman" w:eastAsia="PMingLiU" w:hAnsi="Times New Roman" w:cs="Times New Roman"/>
          <w:sz w:val="24"/>
          <w:szCs w:val="24"/>
          <w:lang w:eastAsia="zh-TW"/>
        </w:rPr>
      </w:pPr>
    </w:p>
    <w:p w14:paraId="278A0848" w14:textId="24EE3CCD" w:rsidR="009856D7" w:rsidRDefault="0043793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Vendor will be responsible for all loading and unloading of commodities (i.e. flatbed truck, forklift, dolly, inside delivery, etc.)  Are you capable of this task</w:t>
      </w:r>
      <w:r w:rsidR="003A39AE" w:rsidRPr="009D344A">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 xml:space="preserve"> </w:t>
      </w:r>
    </w:p>
    <w:p w14:paraId="629F53AC" w14:textId="77777777" w:rsidR="009856D7"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p>
    <w:p w14:paraId="6AEFF96A" w14:textId="10C7363E" w:rsidR="00437936"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14:paraId="13403F5D"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2CB7CF9" w14:textId="3977DD60" w:rsidR="0043793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437936" w:rsidRPr="009E6D6D">
        <w:rPr>
          <w:rFonts w:ascii="Times New Roman" w:eastAsia="PMingLiU" w:hAnsi="Times New Roman" w:cs="Times New Roman"/>
          <w:sz w:val="24"/>
          <w:szCs w:val="24"/>
          <w:lang w:eastAsia="zh-TW"/>
        </w:rPr>
        <w:t xml:space="preserve">Do the trailer trucks </w:t>
      </w:r>
      <w:r w:rsidR="009856D7">
        <w:rPr>
          <w:rFonts w:ascii="Times New Roman" w:eastAsia="PMingLiU" w:hAnsi="Times New Roman" w:cs="Times New Roman"/>
          <w:sz w:val="24"/>
          <w:szCs w:val="24"/>
          <w:lang w:eastAsia="zh-TW"/>
        </w:rPr>
        <w:t xml:space="preserve">being used </w:t>
      </w:r>
      <w:r w:rsidR="00437936" w:rsidRPr="009E6D6D">
        <w:rPr>
          <w:rFonts w:ascii="Times New Roman" w:eastAsia="PMingLiU" w:hAnsi="Times New Roman" w:cs="Times New Roman"/>
          <w:sz w:val="24"/>
          <w:szCs w:val="24"/>
          <w:lang w:eastAsia="zh-TW"/>
        </w:rPr>
        <w:t xml:space="preserve">have a lift gate?  </w:t>
      </w:r>
      <w:r w:rsidR="00CF5516" w:rsidRPr="009E6D6D">
        <w:rPr>
          <w:rFonts w:ascii="Times New Roman" w:eastAsia="PMingLiU" w:hAnsi="Times New Roman" w:cs="Times New Roman"/>
          <w:sz w:val="24"/>
          <w:szCs w:val="24"/>
          <w:lang w:eastAsia="zh-TW"/>
        </w:rPr>
        <w:t>_______</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73861A0C"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A22409" w14:textId="5D1640FC" w:rsidR="00CF5516" w:rsidRDefault="00CF551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Do you have access to </w:t>
      </w:r>
      <w:r w:rsidR="002B45DB" w:rsidRPr="009D344A">
        <w:rPr>
          <w:rFonts w:ascii="Times New Roman" w:eastAsia="PMingLiU" w:hAnsi="Times New Roman" w:cs="Times New Roman"/>
          <w:sz w:val="24"/>
          <w:szCs w:val="24"/>
          <w:lang w:eastAsia="zh-TW"/>
        </w:rPr>
        <w:t>inventory of your com</w:t>
      </w:r>
      <w:r w:rsidR="001817F2" w:rsidRPr="009D344A">
        <w:rPr>
          <w:rFonts w:ascii="Times New Roman" w:eastAsia="PMingLiU" w:hAnsi="Times New Roman" w:cs="Times New Roman"/>
          <w:sz w:val="24"/>
          <w:szCs w:val="24"/>
          <w:lang w:eastAsia="zh-TW"/>
        </w:rPr>
        <w:t>m</w:t>
      </w:r>
      <w:r w:rsidR="002B45DB" w:rsidRPr="009D344A">
        <w:rPr>
          <w:rFonts w:ascii="Times New Roman" w:eastAsia="PMingLiU" w:hAnsi="Times New Roman" w:cs="Times New Roman"/>
          <w:sz w:val="24"/>
          <w:szCs w:val="24"/>
          <w:lang w:eastAsia="zh-TW"/>
        </w:rPr>
        <w:t>odity</w:t>
      </w:r>
      <w:r w:rsidRPr="009D344A">
        <w:rPr>
          <w:rFonts w:ascii="Times New Roman" w:eastAsia="PMingLiU" w:hAnsi="Times New Roman" w:cs="Times New Roman"/>
          <w:sz w:val="24"/>
          <w:szCs w:val="24"/>
          <w:lang w:eastAsia="zh-TW"/>
        </w:rPr>
        <w:t xml:space="preserve"> that is </w:t>
      </w:r>
      <w:r w:rsidR="002B45DB" w:rsidRPr="009D344A">
        <w:rPr>
          <w:rFonts w:ascii="Times New Roman" w:eastAsia="PMingLiU" w:hAnsi="Times New Roman" w:cs="Times New Roman"/>
          <w:sz w:val="24"/>
          <w:szCs w:val="24"/>
          <w:lang w:eastAsia="zh-TW"/>
        </w:rPr>
        <w:t>located outside of</w:t>
      </w:r>
      <w:r w:rsidRPr="009D344A">
        <w:rPr>
          <w:rFonts w:ascii="Times New Roman" w:eastAsia="PMingLiU" w:hAnsi="Times New Roman" w:cs="Times New Roman"/>
          <w:sz w:val="24"/>
          <w:szCs w:val="24"/>
          <w:lang w:eastAsia="zh-TW"/>
        </w:rPr>
        <w:t xml:space="preserve"> Louisiana</w:t>
      </w:r>
      <w:r w:rsidR="003A39AE" w:rsidRPr="009D344A">
        <w:rPr>
          <w:rFonts w:ascii="Times New Roman" w:eastAsia="PMingLiU" w:hAnsi="Times New Roman" w:cs="Times New Roman"/>
          <w:sz w:val="24"/>
          <w:szCs w:val="24"/>
          <w:lang w:eastAsia="zh-TW"/>
        </w:rPr>
        <w:t>?</w:t>
      </w:r>
    </w:p>
    <w:p w14:paraId="4AAACFC8" w14:textId="77777777" w:rsidR="009856D7" w:rsidRDefault="009E6D6D"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677C6E96" w14:textId="1A9504E2" w:rsidR="00437936" w:rsidRPr="009E6D6D" w:rsidRDefault="009856D7"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14:paraId="2BAB5665" w14:textId="77777777" w:rsidR="00CF5516" w:rsidRPr="00C6062F" w:rsidRDefault="00CF551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71E3BBA" w14:textId="6CB8A341" w:rsidR="00437936" w:rsidRPr="009E6D6D" w:rsidRDefault="00CF5516" w:rsidP="009E6D6D">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sidR="00082F4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0DE64303"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76B8E22" w14:textId="71874CD9" w:rsidR="006068A8"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If </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can the pallets be stacked?</w:t>
      </w:r>
      <w:r w:rsidR="00681216">
        <w:rPr>
          <w:rFonts w:ascii="Times New Roman" w:eastAsia="PMingLiU" w:hAnsi="Times New Roman" w:cs="Times New Roman"/>
          <w:sz w:val="24"/>
          <w:szCs w:val="24"/>
          <w:lang w:eastAsia="zh-TW"/>
        </w:rPr>
        <w:t xml:space="preserve">   </w:t>
      </w:r>
      <w:r w:rsidR="006068A8"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6068A8"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4A5BA380"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89C45A2" w14:textId="4DB1887A" w:rsidR="00BA11F1" w:rsidRPr="009E6D6D" w:rsidRDefault="009E6D6D" w:rsidP="00082F4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 xml:space="preserve">How high </w:t>
      </w:r>
      <w:r w:rsidR="00082F4F">
        <w:rPr>
          <w:rFonts w:ascii="Times New Roman" w:eastAsia="PMingLiU" w:hAnsi="Times New Roman" w:cs="Times New Roman"/>
          <w:sz w:val="24"/>
          <w:szCs w:val="24"/>
          <w:lang w:eastAsia="zh-TW"/>
        </w:rPr>
        <w:t xml:space="preserve">(number of pallets) </w:t>
      </w:r>
      <w:r w:rsidR="00BA11F1" w:rsidRPr="009E6D6D">
        <w:rPr>
          <w:rFonts w:ascii="Times New Roman" w:eastAsia="PMingLiU" w:hAnsi="Times New Roman" w:cs="Times New Roman"/>
          <w:sz w:val="24"/>
          <w:szCs w:val="24"/>
          <w:lang w:eastAsia="zh-TW"/>
        </w:rPr>
        <w:t xml:space="preserve">can the pallets be stacked without causing damage to the </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product? __________</w:t>
      </w:r>
    </w:p>
    <w:p w14:paraId="5E28336A"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74941FF" w14:textId="28F3B2BA" w:rsidR="00BA11F1" w:rsidRDefault="00B47D46" w:rsidP="009E6D6D">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Will </w:t>
      </w:r>
      <w:r w:rsidR="009758D8" w:rsidRPr="009E6D6D">
        <w:rPr>
          <w:rFonts w:ascii="Times New Roman" w:eastAsia="PMingLiU" w:hAnsi="Times New Roman" w:cs="Times New Roman"/>
          <w:sz w:val="24"/>
          <w:szCs w:val="24"/>
          <w:lang w:eastAsia="zh-TW"/>
        </w:rPr>
        <w:t xml:space="preserve">a full </w:t>
      </w:r>
      <w:r w:rsidR="00F327D0" w:rsidRPr="009E6D6D">
        <w:rPr>
          <w:rFonts w:ascii="Times New Roman" w:eastAsia="PMingLiU" w:hAnsi="Times New Roman" w:cs="Times New Roman"/>
          <w:sz w:val="24"/>
          <w:szCs w:val="24"/>
          <w:lang w:eastAsia="zh-TW"/>
        </w:rPr>
        <w:t>undamaged pallet(s)</w:t>
      </w:r>
      <w:r w:rsidR="00BA11F1" w:rsidRPr="009E6D6D">
        <w:rPr>
          <w:rFonts w:ascii="Times New Roman" w:eastAsia="PMingLiU" w:hAnsi="Times New Roman" w:cs="Times New Roman"/>
          <w:sz w:val="24"/>
          <w:szCs w:val="24"/>
          <w:lang w:eastAsia="zh-TW"/>
        </w:rPr>
        <w:t xml:space="preserve"> </w:t>
      </w:r>
      <w:r w:rsidR="00F327D0" w:rsidRPr="009E6D6D">
        <w:rPr>
          <w:rFonts w:ascii="Times New Roman" w:eastAsia="PMingLiU" w:hAnsi="Times New Roman" w:cs="Times New Roman"/>
          <w:sz w:val="24"/>
          <w:szCs w:val="24"/>
          <w:lang w:eastAsia="zh-TW"/>
        </w:rPr>
        <w:t xml:space="preserve">of commodities </w:t>
      </w:r>
      <w:r w:rsidR="00BA11F1" w:rsidRPr="009E6D6D">
        <w:rPr>
          <w:rFonts w:ascii="Times New Roman" w:eastAsia="PMingLiU" w:hAnsi="Times New Roman" w:cs="Times New Roman"/>
          <w:sz w:val="24"/>
          <w:szCs w:val="24"/>
          <w:lang w:eastAsia="zh-TW"/>
        </w:rPr>
        <w:t>be returnable for full or partial refund?</w:t>
      </w:r>
    </w:p>
    <w:p w14:paraId="281C5F97" w14:textId="77777777" w:rsidR="00681216" w:rsidRPr="00681216" w:rsidRDefault="00681216" w:rsidP="00681216">
      <w:pPr>
        <w:widowControl/>
        <w:spacing w:after="0" w:line="240" w:lineRule="auto"/>
        <w:ind w:left="360"/>
        <w:jc w:val="both"/>
        <w:rPr>
          <w:rFonts w:ascii="Times New Roman" w:eastAsia="PMingLiU" w:hAnsi="Times New Roman" w:cs="Times New Roman"/>
          <w:sz w:val="24"/>
          <w:szCs w:val="24"/>
          <w:lang w:eastAsia="zh-TW"/>
        </w:rPr>
      </w:pPr>
    </w:p>
    <w:p w14:paraId="6075C155" w14:textId="0AF6362F"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2086B0B9"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3670B0" w14:textId="19146CB4"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82F4F">
        <w:rPr>
          <w:rFonts w:ascii="Times New Roman" w:eastAsia="PMingLiU" w:hAnsi="Times New Roman" w:cs="Times New Roman"/>
          <w:sz w:val="24"/>
          <w:szCs w:val="24"/>
          <w:lang w:eastAsia="zh-TW"/>
        </w:rPr>
        <w:t>If yes:</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 full refund       _______partial refund</w:t>
      </w:r>
    </w:p>
    <w:p w14:paraId="458DF4B7"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1F1F615" w14:textId="7E6E21DD"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is there a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BA11F1"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6A7A6928"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521022A" w14:textId="1C0001AF"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what percent is the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_____________%</w:t>
      </w:r>
    </w:p>
    <w:p w14:paraId="0E5CEEE9" w14:textId="37798BE6"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E46189E" w14:textId="1E24C1E6" w:rsidR="002B45DB" w:rsidRPr="008977B9" w:rsidRDefault="008977B9" w:rsidP="008977B9">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7.  </w:t>
      </w:r>
      <w:r w:rsidR="00082F4F">
        <w:rPr>
          <w:rFonts w:ascii="Times New Roman" w:eastAsia="PMingLiU" w:hAnsi="Times New Roman" w:cs="Times New Roman"/>
          <w:sz w:val="24"/>
          <w:szCs w:val="24"/>
          <w:lang w:eastAsia="zh-TW"/>
        </w:rPr>
        <w:t>If returns will be accepted</w:t>
      </w:r>
      <w:r w:rsidR="00681216">
        <w:rPr>
          <w:rFonts w:ascii="Times New Roman" w:eastAsia="PMingLiU" w:hAnsi="Times New Roman" w:cs="Times New Roman"/>
          <w:sz w:val="24"/>
          <w:szCs w:val="24"/>
          <w:lang w:eastAsia="zh-TW"/>
        </w:rPr>
        <w:t xml:space="preserve">, </w:t>
      </w:r>
      <w:r w:rsidR="00082F4F">
        <w:rPr>
          <w:rFonts w:ascii="Times New Roman" w:eastAsia="PMingLiU" w:hAnsi="Times New Roman" w:cs="Times New Roman"/>
          <w:sz w:val="24"/>
          <w:szCs w:val="24"/>
          <w:lang w:eastAsia="zh-TW"/>
        </w:rPr>
        <w:t>i</w:t>
      </w:r>
      <w:r w:rsidR="002B45DB" w:rsidRPr="008977B9">
        <w:rPr>
          <w:rFonts w:ascii="Times New Roman" w:eastAsia="PMingLiU" w:hAnsi="Times New Roman" w:cs="Times New Roman"/>
          <w:sz w:val="24"/>
          <w:szCs w:val="24"/>
          <w:lang w:eastAsia="zh-TW"/>
        </w:rPr>
        <w:t>s there a time limitation for returning the product?</w:t>
      </w:r>
    </w:p>
    <w:p w14:paraId="022B332E"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E570DA7" w14:textId="495A7480"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7CB3A45F"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2B5C627" w14:textId="7F92BE74"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If yes, specify the time period:  _______________</w:t>
      </w:r>
    </w:p>
    <w:p w14:paraId="627F8089"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072F4B7" w14:textId="73A74F9F" w:rsidR="00236BA6" w:rsidRPr="009D344A" w:rsidRDefault="009D0092"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Desired delivery should be within </w:t>
      </w:r>
      <w:r w:rsidR="001D24BF">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w:t>
      </w:r>
      <w:r w:rsidR="002B45DB" w:rsidRPr="009D344A">
        <w:rPr>
          <w:rFonts w:ascii="Times New Roman" w:eastAsia="PMingLiU" w:hAnsi="Times New Roman" w:cs="Times New Roman"/>
          <w:sz w:val="24"/>
          <w:szCs w:val="24"/>
          <w:lang w:eastAsia="zh-TW"/>
        </w:rPr>
        <w:t xml:space="preserve">order </w:t>
      </w:r>
      <w:r w:rsidRPr="009D344A">
        <w:rPr>
          <w:rFonts w:ascii="Times New Roman" w:eastAsia="PMingLiU" w:hAnsi="Times New Roman" w:cs="Times New Roman"/>
          <w:sz w:val="24"/>
          <w:szCs w:val="24"/>
          <w:lang w:eastAsia="zh-TW"/>
        </w:rPr>
        <w:t>(ARO)</w:t>
      </w:r>
      <w:r w:rsidR="009856D7">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14:paraId="11BA04BB" w14:textId="77777777" w:rsidR="00250ED1"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081F567B" w14:textId="241487DC" w:rsidR="009D0092" w:rsidRPr="009E6D6D" w:rsidRDefault="00250ED1"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State delivery time _______________</w:t>
      </w:r>
      <w:r w:rsidR="009856D7">
        <w:rPr>
          <w:rFonts w:ascii="Times New Roman" w:eastAsia="PMingLiU" w:hAnsi="Times New Roman" w:cs="Times New Roman"/>
          <w:sz w:val="24"/>
          <w:szCs w:val="24"/>
          <w:lang w:eastAsia="zh-TW"/>
        </w:rPr>
        <w:t>_________</w:t>
      </w:r>
    </w:p>
    <w:p w14:paraId="6A527A83" w14:textId="2BD1D103" w:rsidR="003F0B6F" w:rsidRDefault="003F0B6F">
      <w:pPr>
        <w:widowControl/>
        <w:spacing w:after="0" w:line="240" w:lineRule="auto"/>
        <w:rPr>
          <w:rFonts w:ascii="Times New Roman" w:eastAsia="PMingLiU" w:hAnsi="Times New Roman" w:cs="Times New Roman"/>
          <w:sz w:val="24"/>
          <w:szCs w:val="24"/>
          <w:lang w:eastAsia="zh-TW"/>
        </w:rPr>
      </w:pPr>
    </w:p>
    <w:p w14:paraId="429ACA27" w14:textId="7C5F2D1C" w:rsidR="009D0092" w:rsidRPr="009D344A" w:rsidRDefault="00236BA6"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Deliveries can be defined as tailgate only or inside delivery.</w:t>
      </w:r>
    </w:p>
    <w:p w14:paraId="474A0792"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0ADD50" w14:textId="77777777" w:rsidR="009856D7"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Delivery method:     _______ tailgate only      _______ inside delivery     </w:t>
      </w:r>
    </w:p>
    <w:p w14:paraId="7E1137DD" w14:textId="4C75AAF6" w:rsidR="00236BA6" w:rsidRPr="009E6D6D" w:rsidRDefault="009856D7"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14:paraId="7599129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6B2E0F" w14:textId="688D29EE" w:rsidR="00236BA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Is there a fee associated with inside delivery</w:t>
      </w:r>
      <w:r w:rsidR="009856D7">
        <w:rPr>
          <w:rFonts w:ascii="Times New Roman" w:eastAsia="PMingLiU" w:hAnsi="Times New Roman" w:cs="Times New Roman"/>
          <w:sz w:val="24"/>
          <w:szCs w:val="24"/>
          <w:lang w:eastAsia="zh-TW"/>
        </w:rPr>
        <w:t>?</w:t>
      </w:r>
      <w:r w:rsidR="00236BA6" w:rsidRPr="009E6D6D">
        <w:rPr>
          <w:rFonts w:ascii="Times New Roman" w:eastAsia="PMingLiU" w:hAnsi="Times New Roman" w:cs="Times New Roman"/>
          <w:sz w:val="24"/>
          <w:szCs w:val="24"/>
          <w:lang w:eastAsia="zh-TW"/>
        </w:rPr>
        <w:t xml:space="preserve"> _______ </w:t>
      </w:r>
      <w:r w:rsidR="009856D7">
        <w:rPr>
          <w:rFonts w:ascii="Times New Roman" w:eastAsia="PMingLiU" w:hAnsi="Times New Roman" w:cs="Times New Roman"/>
          <w:sz w:val="24"/>
          <w:szCs w:val="24"/>
          <w:lang w:eastAsia="zh-TW"/>
        </w:rPr>
        <w:t>YES</w:t>
      </w:r>
      <w:r w:rsidR="00236BA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 NO</w:t>
      </w:r>
    </w:p>
    <w:p w14:paraId="06D2AB0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AF7DA26" w14:textId="52A2DB35" w:rsidR="00AC013D" w:rsidRPr="009E6D6D" w:rsidRDefault="00236BA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sidR="009856D7">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sidR="009856D7">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14:paraId="7178BCE4"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FF375E8" w14:textId="30992B37" w:rsidR="00AC013D" w:rsidRPr="009D344A" w:rsidRDefault="00AC013D"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Real Time Tracking:  </w:t>
      </w:r>
      <w:r w:rsidR="001F1524">
        <w:rPr>
          <w:rFonts w:ascii="Times New Roman" w:eastAsia="PMingLiU" w:hAnsi="Times New Roman" w:cs="Times New Roman"/>
          <w:sz w:val="24"/>
          <w:szCs w:val="24"/>
          <w:lang w:eastAsia="zh-TW"/>
        </w:rPr>
        <w:t xml:space="preserve">The </w:t>
      </w:r>
      <w:r w:rsidR="009856D7">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14:paraId="79FF2184" w14:textId="77777777" w:rsidR="00596A2A" w:rsidRPr="00C6062F" w:rsidRDefault="00596A2A"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BB5B5CB" w14:textId="621CFA79" w:rsidR="00596A2A"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596A2A" w:rsidRPr="009E6D6D">
        <w:rPr>
          <w:rFonts w:ascii="Times New Roman" w:eastAsia="PMingLiU" w:hAnsi="Times New Roman" w:cs="Times New Roman"/>
          <w:sz w:val="24"/>
          <w:szCs w:val="24"/>
          <w:lang w:eastAsia="zh-TW"/>
        </w:rPr>
        <w:t xml:space="preserve">Is Real Time </w:t>
      </w:r>
      <w:r w:rsidR="00C25406" w:rsidRPr="009E6D6D">
        <w:rPr>
          <w:rFonts w:ascii="Times New Roman" w:eastAsia="PMingLiU" w:hAnsi="Times New Roman" w:cs="Times New Roman"/>
          <w:sz w:val="24"/>
          <w:szCs w:val="24"/>
          <w:lang w:eastAsia="zh-TW"/>
        </w:rPr>
        <w:t>Tracking Available?  __________</w:t>
      </w:r>
      <w:r w:rsidR="009856D7">
        <w:rPr>
          <w:rFonts w:ascii="Times New Roman" w:eastAsia="PMingLiU" w:hAnsi="Times New Roman" w:cs="Times New Roman"/>
          <w:sz w:val="24"/>
          <w:szCs w:val="24"/>
          <w:lang w:eastAsia="zh-TW"/>
        </w:rPr>
        <w:t>YES</w:t>
      </w:r>
      <w:r w:rsidR="00C2540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__________NO</w:t>
      </w:r>
    </w:p>
    <w:p w14:paraId="150C1BDE"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95D570" w14:textId="3BA3A0D5" w:rsidR="00EF4857" w:rsidRPr="009D344A" w:rsidRDefault="00EF4857" w:rsidP="009E6D6D">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sidR="009856D7">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sidR="00E36EFF">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14:paraId="2DFAF5F4"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0FBA6F4E" w14:textId="4B6A7A8E"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sidR="00E36EFF">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sz w:val="24"/>
          <w:szCs w:val="24"/>
          <w:u w:val="single"/>
          <w:lang w:eastAsia="zh-TW"/>
        </w:rPr>
        <w:t>)</w:t>
      </w:r>
    </w:p>
    <w:p w14:paraId="7E4CB8C2"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6058D7DF" w14:textId="1B825AF6"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t>Delivery Re</w:t>
      </w:r>
      <w:r w:rsidR="00E36EFF">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sidR="00E36EFF">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sidR="00E36EFF">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i/>
          <w:sz w:val="24"/>
          <w:szCs w:val="24"/>
          <w:lang w:eastAsia="zh-TW"/>
        </w:rPr>
        <w:t>)</w:t>
      </w:r>
    </w:p>
    <w:p w14:paraId="4B5E6758"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AF72EE" w14:textId="64F85342" w:rsidR="0016404A" w:rsidRDefault="004325E1"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w:t>
      </w:r>
      <w:r w:rsidR="00C66874" w:rsidRPr="00C6062F">
        <w:rPr>
          <w:rFonts w:ascii="Times New Roman" w:eastAsia="PMingLiU" w:hAnsi="Times New Roman" w:cs="Times New Roman"/>
          <w:sz w:val="24"/>
          <w:szCs w:val="24"/>
          <w:lang w:eastAsia="zh-TW"/>
        </w:rPr>
        <w:t xml:space="preserve"> (if applicable)</w:t>
      </w:r>
      <w:r w:rsidR="007943D3" w:rsidRPr="00C6062F">
        <w:rPr>
          <w:rFonts w:ascii="Times New Roman" w:eastAsia="PMingLiU" w:hAnsi="Times New Roman" w:cs="Times New Roman"/>
          <w:sz w:val="24"/>
          <w:szCs w:val="24"/>
          <w:lang w:eastAsia="zh-TW"/>
        </w:rPr>
        <w:t xml:space="preserve"> </w:t>
      </w:r>
      <w:proofErr w:type="gramStart"/>
      <w:r w:rsidR="00154B96" w:rsidRPr="00C6062F">
        <w:rPr>
          <w:rFonts w:ascii="Times New Roman" w:eastAsia="PMingLiU" w:hAnsi="Times New Roman" w:cs="Times New Roman"/>
          <w:sz w:val="24"/>
          <w:szCs w:val="24"/>
          <w:lang w:eastAsia="zh-TW"/>
        </w:rPr>
        <w:t>All</w:t>
      </w:r>
      <w:proofErr w:type="gramEnd"/>
      <w:r w:rsidR="00154B96" w:rsidRPr="00C6062F">
        <w:rPr>
          <w:rFonts w:ascii="Times New Roman" w:eastAsia="PMingLiU" w:hAnsi="Times New Roman" w:cs="Times New Roman"/>
          <w:sz w:val="24"/>
          <w:szCs w:val="24"/>
          <w:lang w:eastAsia="zh-TW"/>
        </w:rPr>
        <w:t xml:space="preserve"> pallets (approximately 48” x 48”) used in deliver</w:t>
      </w:r>
      <w:r w:rsidR="00E36EFF">
        <w:rPr>
          <w:rFonts w:ascii="Times New Roman" w:eastAsia="PMingLiU" w:hAnsi="Times New Roman" w:cs="Times New Roman"/>
          <w:sz w:val="24"/>
          <w:szCs w:val="24"/>
          <w:lang w:eastAsia="zh-TW"/>
        </w:rPr>
        <w:t>ies</w:t>
      </w:r>
      <w:r w:rsidR="00154B96" w:rsidRPr="00C6062F">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for</w:t>
      </w:r>
      <w:r w:rsidR="00154B96" w:rsidRPr="00C6062F">
        <w:rPr>
          <w:rFonts w:ascii="Times New Roman" w:eastAsia="PMingLiU" w:hAnsi="Times New Roman" w:cs="Times New Roman"/>
          <w:sz w:val="24"/>
          <w:szCs w:val="24"/>
          <w:lang w:eastAsia="zh-TW"/>
        </w:rPr>
        <w:t xml:space="preserve"> </w:t>
      </w:r>
      <w:r w:rsidR="00F320DF">
        <w:rPr>
          <w:rFonts w:ascii="Times New Roman" w:eastAsia="PMingLiU" w:hAnsi="Times New Roman" w:cs="Times New Roman"/>
          <w:sz w:val="24"/>
          <w:szCs w:val="24"/>
          <w:lang w:eastAsia="zh-TW"/>
        </w:rPr>
        <w:t>the</w:t>
      </w:r>
      <w:r w:rsidR="00154B96" w:rsidRPr="00C6062F">
        <w:rPr>
          <w:rFonts w:ascii="Times New Roman" w:eastAsia="PMingLiU" w:hAnsi="Times New Roman" w:cs="Times New Roman"/>
          <w:sz w:val="24"/>
          <w:szCs w:val="24"/>
          <w:lang w:eastAsia="zh-TW"/>
        </w:rPr>
        <w:t xml:space="preserve"> contract will become the property of the State of Louisiana at no additional cost to the </w:t>
      </w:r>
      <w:r w:rsidR="002B45DB" w:rsidRPr="00C6062F">
        <w:rPr>
          <w:rFonts w:ascii="Times New Roman" w:eastAsia="PMingLiU" w:hAnsi="Times New Roman" w:cs="Times New Roman"/>
          <w:sz w:val="24"/>
          <w:szCs w:val="24"/>
          <w:lang w:eastAsia="zh-TW"/>
        </w:rPr>
        <w:t>S</w:t>
      </w:r>
      <w:r w:rsidR="00154B96" w:rsidRPr="00C6062F">
        <w:rPr>
          <w:rFonts w:ascii="Times New Roman" w:eastAsia="PMingLiU" w:hAnsi="Times New Roman" w:cs="Times New Roman"/>
          <w:sz w:val="24"/>
          <w:szCs w:val="24"/>
          <w:lang w:eastAsia="zh-TW"/>
        </w:rPr>
        <w:t>tate.  All pallets are to be shrink</w:t>
      </w:r>
      <w:r w:rsidR="00E36EFF">
        <w:rPr>
          <w:rFonts w:ascii="Times New Roman" w:eastAsia="PMingLiU" w:hAnsi="Times New Roman" w:cs="Times New Roman"/>
          <w:sz w:val="24"/>
          <w:szCs w:val="24"/>
          <w:lang w:eastAsia="zh-TW"/>
        </w:rPr>
        <w:t>-</w:t>
      </w:r>
      <w:r w:rsidR="00154B96"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9E6D6D" w:rsidRDefault="009E6D6D" w:rsidP="009E6D6D">
      <w:pPr>
        <w:widowControl/>
        <w:spacing w:after="0" w:line="240" w:lineRule="auto"/>
        <w:ind w:left="1080"/>
        <w:jc w:val="both"/>
        <w:rPr>
          <w:rFonts w:ascii="Times New Roman" w:eastAsia="PMingLiU" w:hAnsi="Times New Roman" w:cs="Times New Roman"/>
          <w:sz w:val="24"/>
          <w:szCs w:val="24"/>
          <w:lang w:eastAsia="zh-TW"/>
        </w:rPr>
      </w:pPr>
    </w:p>
    <w:p w14:paraId="08D91E1C" w14:textId="4E7FF302" w:rsidR="00154B96" w:rsidRPr="009E6D6D" w:rsidRDefault="00154B9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lastRenderedPageBreak/>
        <w:t xml:space="preserve">The lot number must be printed on each pallet.  If cases shift or fall during transit, </w:t>
      </w:r>
      <w:r w:rsidR="001D24BF">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sidR="001D24BF">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14:paraId="0C64BF37"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084673" w14:textId="16B2E59B" w:rsidR="00B5452C" w:rsidRPr="009E6D6D" w:rsidRDefault="00B5452C"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sidR="00D123ED">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sidR="00D123ED">
        <w:rPr>
          <w:rFonts w:ascii="Times New Roman" w:eastAsia="PMingLiU" w:hAnsi="Times New Roman" w:cs="Times New Roman"/>
          <w:sz w:val="24"/>
          <w:szCs w:val="24"/>
          <w:lang w:eastAsia="zh-TW"/>
        </w:rPr>
        <w:t>A</w:t>
      </w:r>
      <w:r w:rsidR="00E05B57" w:rsidRPr="009E6D6D">
        <w:rPr>
          <w:rFonts w:ascii="Times New Roman" w:eastAsia="PMingLiU" w:hAnsi="Times New Roman" w:cs="Times New Roman"/>
          <w:sz w:val="24"/>
          <w:szCs w:val="24"/>
          <w:lang w:eastAsia="zh-TW"/>
        </w:rPr>
        <w:t>gency for the return?</w:t>
      </w:r>
    </w:p>
    <w:p w14:paraId="2883565D" w14:textId="77777777" w:rsidR="00E05B57" w:rsidRPr="00C6062F" w:rsidRDefault="00E05B57"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194E42F" w14:textId="73E4890A" w:rsidR="00E05B57" w:rsidRPr="009E6D6D" w:rsidRDefault="00E05B57"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_______ </w:t>
      </w:r>
      <w:r w:rsidR="00E36EF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_______ NO</w:t>
      </w:r>
    </w:p>
    <w:p w14:paraId="1F4FE738" w14:textId="31253814" w:rsidR="0079700B" w:rsidRDefault="0079700B">
      <w:pPr>
        <w:widowControl/>
        <w:spacing w:after="0" w:line="240" w:lineRule="auto"/>
        <w:rPr>
          <w:rFonts w:ascii="Times New Roman" w:eastAsia="PMingLiU" w:hAnsi="Times New Roman" w:cs="Times New Roman"/>
          <w:sz w:val="24"/>
          <w:szCs w:val="24"/>
          <w:lang w:eastAsia="zh-TW"/>
        </w:rPr>
      </w:pPr>
    </w:p>
    <w:p w14:paraId="5D74376A" w14:textId="196BF5AE" w:rsidR="001419B8" w:rsidRPr="009D344A" w:rsidRDefault="001419B8"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name(s) and </w:t>
      </w:r>
      <w:r w:rsidR="002B45DB" w:rsidRPr="009D344A">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telephone number(s) of the contact people who will be responsible for administering </w:t>
      </w:r>
      <w:r w:rsidR="00F320DF">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14:paraId="4E7EC9EE" w14:textId="77777777" w:rsidR="001419B8" w:rsidRPr="00C6062F" w:rsidRDefault="001419B8" w:rsidP="00C6062F">
      <w:pPr>
        <w:widowControl/>
        <w:spacing w:after="0" w:line="240" w:lineRule="auto"/>
        <w:jc w:val="both"/>
        <w:rPr>
          <w:rFonts w:ascii="Times New Roman" w:eastAsia="PMingLiU" w:hAnsi="Times New Roman" w:cs="Times New Roman"/>
          <w:sz w:val="24"/>
          <w:szCs w:val="24"/>
          <w:lang w:eastAsia="zh-TW"/>
        </w:rPr>
      </w:pPr>
    </w:p>
    <w:p w14:paraId="711582EE"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w:t>
      </w:r>
      <w:r w:rsidR="000A5589" w:rsidRPr="00C6062F">
        <w:rPr>
          <w:rFonts w:ascii="Times New Roman" w:eastAsia="PMingLiU" w:hAnsi="Times New Roman" w:cs="Times New Roman"/>
          <w:b/>
          <w:sz w:val="24"/>
          <w:szCs w:val="24"/>
          <w:u w:val="single"/>
          <w:lang w:eastAsia="zh-TW"/>
        </w:rPr>
        <w:t xml:space="preserve"> – please print</w:t>
      </w:r>
    </w:p>
    <w:p w14:paraId="614CCBA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A2D0AB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B285780"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0D0050BE" w14:textId="11159C13"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260A7013"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60264916" w14:textId="307E6E56"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5A8567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7CEB672" w14:textId="48DCB213"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103A0B02" w14:textId="0C593D1A"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689D8D9"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DC50C2B"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62E409F"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B708931" w14:textId="70B7550A"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0B5DFFC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74BDFCA" w14:textId="1050E7ED"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68451FA"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4D50AB2" w14:textId="5C87884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0C081EFE" w14:textId="2D979EC1"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2CB21301"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E999EF6"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4BEB019"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6740F0B" w14:textId="08DADBEE"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17F982D8"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D72045E" w14:textId="37C229E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EEE37D"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A1E6F27" w14:textId="20BD1582"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5C9AFF50" w14:textId="30426B1C" w:rsidR="00A07ED9" w:rsidRDefault="00A07ED9" w:rsidP="00C6062F">
      <w:pPr>
        <w:widowControl/>
        <w:spacing w:after="0" w:line="240" w:lineRule="auto"/>
        <w:jc w:val="both"/>
        <w:rPr>
          <w:rFonts w:ascii="Times New Roman" w:eastAsia="PMingLiU" w:hAnsi="Times New Roman" w:cs="Times New Roman"/>
          <w:sz w:val="24"/>
          <w:szCs w:val="24"/>
          <w:lang w:eastAsia="zh-TW"/>
        </w:rPr>
      </w:pPr>
    </w:p>
    <w:p w14:paraId="7F13E9F5" w14:textId="77777777" w:rsidR="0033559B" w:rsidRDefault="0033559B" w:rsidP="00C6062F">
      <w:pPr>
        <w:widowControl/>
        <w:spacing w:after="0" w:line="240" w:lineRule="auto"/>
        <w:jc w:val="both"/>
        <w:rPr>
          <w:rFonts w:ascii="Times New Roman" w:eastAsia="PMingLiU" w:hAnsi="Times New Roman" w:cs="Times New Roman"/>
          <w:sz w:val="24"/>
          <w:szCs w:val="24"/>
          <w:lang w:eastAsia="zh-TW"/>
        </w:rPr>
      </w:pPr>
    </w:p>
    <w:p w14:paraId="02603A0A"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09F481B"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399E0FAC" w14:textId="53B53A5C" w:rsidR="0033559B" w:rsidRPr="00C6062F" w:rsidRDefault="00E36EFF" w:rsidP="0033559B">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33559B" w:rsidRPr="00C6062F">
        <w:rPr>
          <w:rFonts w:ascii="Times New Roman" w:eastAsia="PMingLiU" w:hAnsi="Times New Roman" w:cs="Times New Roman"/>
          <w:sz w:val="24"/>
          <w:szCs w:val="24"/>
          <w:lang w:eastAsia="zh-TW"/>
        </w:rPr>
        <w:t>Phone #:</w:t>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p>
    <w:p w14:paraId="7FCC1E7C"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54BA758E" w14:textId="2B4CE5FF"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3CA1D4"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0119024F"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6B8FA856" w14:textId="77777777" w:rsidR="0033559B" w:rsidRDefault="0033559B" w:rsidP="0033559B">
      <w:pPr>
        <w:widowControl/>
        <w:spacing w:after="0" w:line="240" w:lineRule="auto"/>
        <w:jc w:val="both"/>
        <w:rPr>
          <w:rFonts w:ascii="Times New Roman" w:eastAsia="PMingLiU" w:hAnsi="Times New Roman" w:cs="Times New Roman"/>
          <w:sz w:val="24"/>
          <w:szCs w:val="24"/>
          <w:lang w:eastAsia="zh-TW"/>
        </w:rPr>
      </w:pPr>
    </w:p>
    <w:p w14:paraId="46244CAA" w14:textId="65CF5803" w:rsidR="004333E4" w:rsidRPr="00BD7C0E" w:rsidRDefault="004333E4" w:rsidP="00BD7C0E">
      <w:pPr>
        <w:widowControl/>
        <w:spacing w:after="0" w:line="240" w:lineRule="auto"/>
        <w:rPr>
          <w:rFonts w:ascii="Times New Roman" w:eastAsia="PMingLiU" w:hAnsi="Times New Roman" w:cs="Times New Roman"/>
          <w:b/>
          <w:sz w:val="24"/>
          <w:szCs w:val="24"/>
          <w:u w:val="single"/>
          <w:lang w:eastAsia="zh-TW"/>
        </w:rPr>
      </w:pPr>
    </w:p>
    <w:sectPr w:rsidR="004333E4" w:rsidRPr="00BD7C0E"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DD6253" w:rsidRDefault="00DD6253">
      <w:pPr>
        <w:spacing w:after="0" w:line="240" w:lineRule="auto"/>
      </w:pPr>
      <w:r>
        <w:separator/>
      </w:r>
    </w:p>
  </w:endnote>
  <w:endnote w:type="continuationSeparator" w:id="0">
    <w:p w14:paraId="2EEDD0EA" w14:textId="77777777" w:rsidR="00DD6253" w:rsidRDefault="00DD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5A8B8E1F" w:rsidR="00DD6253" w:rsidRDefault="00DD6253">
        <w:pPr>
          <w:pStyle w:val="Footer"/>
          <w:jc w:val="center"/>
        </w:pPr>
        <w:r>
          <w:fldChar w:fldCharType="begin"/>
        </w:r>
        <w:r>
          <w:instrText xml:space="preserve"> PAGE   \* MERGEFORMAT </w:instrText>
        </w:r>
        <w:r>
          <w:fldChar w:fldCharType="separate"/>
        </w:r>
        <w:r w:rsidR="00F64FE7">
          <w:rPr>
            <w:noProof/>
          </w:rPr>
          <w:t>14</w:t>
        </w:r>
        <w:r>
          <w:rPr>
            <w:noProof/>
          </w:rPr>
          <w:fldChar w:fldCharType="end"/>
        </w:r>
      </w:p>
    </w:sdtContent>
  </w:sdt>
  <w:p w14:paraId="54472604" w14:textId="54C50D08" w:rsidR="00DD6253" w:rsidRPr="00A22244" w:rsidRDefault="00DD6253">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DD6253" w:rsidRPr="00A22244" w:rsidRDefault="00DD6253">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DD6253" w:rsidRDefault="00DD6253">
      <w:pPr>
        <w:spacing w:after="0" w:line="240" w:lineRule="auto"/>
      </w:pPr>
      <w:r>
        <w:separator/>
      </w:r>
    </w:p>
  </w:footnote>
  <w:footnote w:type="continuationSeparator" w:id="0">
    <w:p w14:paraId="381EF9F7" w14:textId="77777777" w:rsidR="00DD6253" w:rsidRDefault="00DD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DD6253" w:rsidRDefault="00DD6253">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DD6253" w:rsidRDefault="00DD6253"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DD6253" w:rsidRDefault="00DD6253"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3E3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77871"/>
    <w:rsid w:val="00280682"/>
    <w:rsid w:val="0028313D"/>
    <w:rsid w:val="002A5A28"/>
    <w:rsid w:val="002B0FA8"/>
    <w:rsid w:val="002B2940"/>
    <w:rsid w:val="002B45DB"/>
    <w:rsid w:val="002F0472"/>
    <w:rsid w:val="00312449"/>
    <w:rsid w:val="00325E89"/>
    <w:rsid w:val="00332CF3"/>
    <w:rsid w:val="0033559B"/>
    <w:rsid w:val="00343554"/>
    <w:rsid w:val="003622C5"/>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47C96"/>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87A54"/>
    <w:rsid w:val="006916EA"/>
    <w:rsid w:val="00692190"/>
    <w:rsid w:val="006C080B"/>
    <w:rsid w:val="006D41D2"/>
    <w:rsid w:val="006E09BB"/>
    <w:rsid w:val="007005F8"/>
    <w:rsid w:val="0072093B"/>
    <w:rsid w:val="0073309B"/>
    <w:rsid w:val="00744179"/>
    <w:rsid w:val="00781D34"/>
    <w:rsid w:val="00783844"/>
    <w:rsid w:val="007943D3"/>
    <w:rsid w:val="0079700B"/>
    <w:rsid w:val="007C4572"/>
    <w:rsid w:val="00800655"/>
    <w:rsid w:val="00802C99"/>
    <w:rsid w:val="00817492"/>
    <w:rsid w:val="0082391B"/>
    <w:rsid w:val="00863294"/>
    <w:rsid w:val="0086609C"/>
    <w:rsid w:val="00887C95"/>
    <w:rsid w:val="008977B9"/>
    <w:rsid w:val="008A2F16"/>
    <w:rsid w:val="008A52B6"/>
    <w:rsid w:val="008B15B0"/>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6D6D"/>
    <w:rsid w:val="009E7ACC"/>
    <w:rsid w:val="00A06CAB"/>
    <w:rsid w:val="00A07ED9"/>
    <w:rsid w:val="00A07FC5"/>
    <w:rsid w:val="00A33764"/>
    <w:rsid w:val="00A47BF5"/>
    <w:rsid w:val="00A607F1"/>
    <w:rsid w:val="00A646C8"/>
    <w:rsid w:val="00A92C21"/>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5E0"/>
    <w:rsid w:val="00C917BF"/>
    <w:rsid w:val="00C9736A"/>
    <w:rsid w:val="00CB16E8"/>
    <w:rsid w:val="00CB2D01"/>
    <w:rsid w:val="00CC7990"/>
    <w:rsid w:val="00CE01CD"/>
    <w:rsid w:val="00CF5516"/>
    <w:rsid w:val="00D024A7"/>
    <w:rsid w:val="00D123ED"/>
    <w:rsid w:val="00D1394C"/>
    <w:rsid w:val="00D25E9B"/>
    <w:rsid w:val="00D326CD"/>
    <w:rsid w:val="00D46160"/>
    <w:rsid w:val="00D51AC8"/>
    <w:rsid w:val="00D52475"/>
    <w:rsid w:val="00D65D5E"/>
    <w:rsid w:val="00D74252"/>
    <w:rsid w:val="00D74E38"/>
    <w:rsid w:val="00D92AC7"/>
    <w:rsid w:val="00D941FF"/>
    <w:rsid w:val="00DB219D"/>
    <w:rsid w:val="00DB7F59"/>
    <w:rsid w:val="00DD6253"/>
    <w:rsid w:val="00DE2E22"/>
    <w:rsid w:val="00E05B57"/>
    <w:rsid w:val="00E139C7"/>
    <w:rsid w:val="00E25960"/>
    <w:rsid w:val="00E36EFF"/>
    <w:rsid w:val="00E54553"/>
    <w:rsid w:val="00E70F37"/>
    <w:rsid w:val="00E76BCC"/>
    <w:rsid w:val="00EC69EA"/>
    <w:rsid w:val="00EE16E9"/>
    <w:rsid w:val="00EE35B1"/>
    <w:rsid w:val="00EF28EE"/>
    <w:rsid w:val="00EF4857"/>
    <w:rsid w:val="00F020E5"/>
    <w:rsid w:val="00F03F5E"/>
    <w:rsid w:val="00F136CB"/>
    <w:rsid w:val="00F22692"/>
    <w:rsid w:val="00F22D82"/>
    <w:rsid w:val="00F320DF"/>
    <w:rsid w:val="00F327D0"/>
    <w:rsid w:val="00F64FE7"/>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tine.schwartzenburg@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0E0C-7690-4C8F-9BF3-93DD0167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6698</Words>
  <Characters>38183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Christine Schwartzenburg</cp:lastModifiedBy>
  <cp:revision>10</cp:revision>
  <cp:lastPrinted>2024-02-15T19:06:00Z</cp:lastPrinted>
  <dcterms:created xsi:type="dcterms:W3CDTF">2024-02-07T14:04:00Z</dcterms:created>
  <dcterms:modified xsi:type="dcterms:W3CDTF">2024-04-15T19:09:00Z</dcterms:modified>
</cp:coreProperties>
</file>