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A15C"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8DF2E0C"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4F664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0B6F745D" w14:textId="77777777" w:rsidR="00BD7114" w:rsidRDefault="00BD7114" w:rsidP="008E7953">
      <w:pPr>
        <w:spacing w:after="0"/>
        <w:jc w:val="center"/>
      </w:pPr>
    </w:p>
    <w:p w14:paraId="4DCFDA3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39F3664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9A81DD1"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518CBB3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EF6C9C1"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44D68A1" wp14:editId="58B3E338">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7CA6C15C" w14:textId="77777777" w:rsidR="008E7953" w:rsidRDefault="008E7953" w:rsidP="008E7953">
      <w:pPr>
        <w:jc w:val="center"/>
        <w:rPr>
          <w:rFonts w:ascii="Public Sans Light" w:hAnsi="Public Sans Light"/>
          <w:sz w:val="16"/>
          <w:szCs w:val="16"/>
        </w:rPr>
      </w:pPr>
    </w:p>
    <w:p w14:paraId="2454D4DE" w14:textId="77777777" w:rsidR="008E7953" w:rsidRDefault="008E7953" w:rsidP="008E7953">
      <w:pPr>
        <w:jc w:val="center"/>
        <w:rPr>
          <w:rFonts w:ascii="Public Sans Light" w:hAnsi="Public Sans Light"/>
          <w:sz w:val="16"/>
          <w:szCs w:val="16"/>
        </w:rPr>
      </w:pPr>
    </w:p>
    <w:p w14:paraId="65771898" w14:textId="77777777" w:rsidR="008E7953" w:rsidRDefault="008E7953" w:rsidP="008E7953">
      <w:pPr>
        <w:jc w:val="center"/>
        <w:rPr>
          <w:rFonts w:ascii="Public Sans Light" w:hAnsi="Public Sans Light"/>
          <w:sz w:val="16"/>
          <w:szCs w:val="16"/>
        </w:rPr>
      </w:pPr>
    </w:p>
    <w:p w14:paraId="24F77828" w14:textId="77777777" w:rsidR="008E7953" w:rsidRDefault="008E7953" w:rsidP="008E7953">
      <w:pPr>
        <w:spacing w:after="0"/>
        <w:ind w:left="-360" w:right="-330"/>
        <w:jc w:val="center"/>
        <w:rPr>
          <w:rFonts w:ascii="Public Sans Light" w:hAnsi="Public Sans Light"/>
          <w:b/>
          <w:bCs/>
          <w:sz w:val="20"/>
          <w:szCs w:val="20"/>
        </w:rPr>
      </w:pPr>
    </w:p>
    <w:p w14:paraId="44C95073"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A203546"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40A8B50B"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3362F27"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70BBC1EF"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6E0BD4B3"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6EBC000" w14:textId="77777777" w:rsidR="008E7953" w:rsidRDefault="008E7953" w:rsidP="008E7953"/>
    <w:p w14:paraId="2D31AC46" w14:textId="5B02CFA3" w:rsidR="00135E1F" w:rsidRPr="00BC166C" w:rsidRDefault="007754F4" w:rsidP="00135E1F">
      <w:pPr>
        <w:spacing w:after="0"/>
        <w:jc w:val="center"/>
        <w:rPr>
          <w:rFonts w:eastAsia="Times New Roman"/>
          <w:bCs/>
          <w:szCs w:val="24"/>
        </w:rPr>
      </w:pPr>
      <w:r w:rsidRPr="00BC166C">
        <w:rPr>
          <w:rFonts w:eastAsia="Times New Roman"/>
          <w:bCs/>
          <w:szCs w:val="24"/>
        </w:rPr>
        <w:t>January</w:t>
      </w:r>
      <w:r w:rsidR="00135E1F" w:rsidRPr="00BC166C">
        <w:rPr>
          <w:rFonts w:eastAsia="Times New Roman"/>
          <w:bCs/>
          <w:szCs w:val="24"/>
        </w:rPr>
        <w:t xml:space="preserve"> 2</w:t>
      </w:r>
      <w:r w:rsidR="008E73DE">
        <w:rPr>
          <w:rFonts w:eastAsia="Times New Roman"/>
          <w:bCs/>
          <w:szCs w:val="24"/>
        </w:rPr>
        <w:t>8</w:t>
      </w:r>
      <w:r w:rsidR="00135E1F" w:rsidRPr="00BC166C">
        <w:rPr>
          <w:rFonts w:eastAsia="Times New Roman"/>
          <w:bCs/>
          <w:szCs w:val="24"/>
        </w:rPr>
        <w:t>, 202</w:t>
      </w:r>
      <w:r w:rsidRPr="00BC166C">
        <w:rPr>
          <w:rFonts w:eastAsia="Times New Roman"/>
          <w:bCs/>
          <w:szCs w:val="24"/>
        </w:rPr>
        <w:t>6</w:t>
      </w:r>
    </w:p>
    <w:p w14:paraId="65AABEF6" w14:textId="77777777" w:rsidR="00135E1F" w:rsidRDefault="00135E1F" w:rsidP="00135E1F">
      <w:pPr>
        <w:spacing w:after="0"/>
        <w:jc w:val="center"/>
        <w:rPr>
          <w:rFonts w:eastAsia="Times New Roman"/>
          <w:b/>
          <w:bCs/>
          <w:szCs w:val="24"/>
        </w:rPr>
      </w:pPr>
    </w:p>
    <w:p w14:paraId="626CD2C9" w14:textId="498DB618" w:rsidR="00135E1F" w:rsidRPr="00EA2320" w:rsidRDefault="00135E1F" w:rsidP="00135E1F">
      <w:pPr>
        <w:spacing w:after="0"/>
        <w:jc w:val="center"/>
        <w:rPr>
          <w:rFonts w:eastAsia="Times New Roman"/>
          <w:b/>
          <w:bCs/>
          <w:i/>
          <w:iCs/>
          <w:szCs w:val="24"/>
        </w:rPr>
      </w:pPr>
      <w:r w:rsidRPr="00EA2320">
        <w:rPr>
          <w:rFonts w:eastAsia="Times New Roman"/>
          <w:b/>
          <w:bCs/>
          <w:szCs w:val="24"/>
        </w:rPr>
        <w:t xml:space="preserve">ADDENDUM NO. 01 </w:t>
      </w:r>
    </w:p>
    <w:p w14:paraId="03DF46AF" w14:textId="77777777" w:rsidR="00135E1F" w:rsidRPr="00EA2320" w:rsidRDefault="00135E1F" w:rsidP="00135E1F">
      <w:pPr>
        <w:spacing w:after="0"/>
        <w:jc w:val="center"/>
        <w:rPr>
          <w:rFonts w:eastAsia="Times New Roman"/>
          <w:b/>
          <w:bCs/>
          <w:szCs w:val="24"/>
        </w:rPr>
      </w:pPr>
    </w:p>
    <w:p w14:paraId="27A75D00" w14:textId="463291A3" w:rsidR="00135E1F" w:rsidRDefault="00135E1F" w:rsidP="00135E1F">
      <w:pPr>
        <w:spacing w:after="0"/>
        <w:jc w:val="both"/>
        <w:rPr>
          <w:rFonts w:eastAsia="Times New Roman"/>
          <w:szCs w:val="24"/>
        </w:rPr>
      </w:pPr>
      <w:r w:rsidRPr="0014756C">
        <w:rPr>
          <w:rFonts w:eastAsia="Times New Roman"/>
          <w:szCs w:val="24"/>
        </w:rPr>
        <w:t>Your reference is directed to RFx Number 30000</w:t>
      </w:r>
      <w:r w:rsidR="007754F4" w:rsidRPr="0014756C">
        <w:rPr>
          <w:rFonts w:eastAsia="Times New Roman"/>
          <w:szCs w:val="24"/>
        </w:rPr>
        <w:t>25792</w:t>
      </w:r>
      <w:r w:rsidR="00794987" w:rsidRPr="0014756C">
        <w:rPr>
          <w:rFonts w:eastAsia="Times New Roman"/>
          <w:szCs w:val="24"/>
        </w:rPr>
        <w:t xml:space="preserve"> </w:t>
      </w:r>
      <w:r w:rsidRPr="0014756C">
        <w:rPr>
          <w:rFonts w:eastAsia="Times New Roman"/>
          <w:szCs w:val="24"/>
        </w:rPr>
        <w:t>for the Invitation to Bid (ITB) for the State of Louisiana –</w:t>
      </w:r>
      <w:r w:rsidR="006C6B95" w:rsidRPr="0014756C">
        <w:rPr>
          <w:rFonts w:eastAsia="Times New Roman"/>
          <w:szCs w:val="24"/>
        </w:rPr>
        <w:t xml:space="preserve"> </w:t>
      </w:r>
      <w:r w:rsidR="00B86820">
        <w:rPr>
          <w:rFonts w:eastAsia="Times New Roman"/>
          <w:szCs w:val="24"/>
        </w:rPr>
        <w:t>DOTD</w:t>
      </w:r>
      <w:r w:rsidR="006C6B95" w:rsidRPr="0014756C">
        <w:rPr>
          <w:rFonts w:eastAsia="Times New Roman"/>
          <w:szCs w:val="24"/>
        </w:rPr>
        <w:t xml:space="preserve"> Buy Back – Tractor Loader Backhoe</w:t>
      </w:r>
      <w:r w:rsidRPr="0014756C">
        <w:rPr>
          <w:rFonts w:eastAsia="Times New Roman"/>
          <w:szCs w:val="24"/>
        </w:rPr>
        <w:t xml:space="preserve">, which is currently scheduled to open at </w:t>
      </w:r>
      <w:r w:rsidR="006C6B95" w:rsidRPr="0014756C">
        <w:rPr>
          <w:rFonts w:eastAsia="Times New Roman"/>
          <w:szCs w:val="24"/>
        </w:rPr>
        <w:t>10:00</w:t>
      </w:r>
      <w:r w:rsidR="0014756C">
        <w:rPr>
          <w:rFonts w:eastAsia="Times New Roman"/>
          <w:szCs w:val="24"/>
        </w:rPr>
        <w:t xml:space="preserve"> AM</w:t>
      </w:r>
      <w:r w:rsidRPr="0014756C">
        <w:rPr>
          <w:rFonts w:eastAsia="Times New Roman"/>
          <w:szCs w:val="24"/>
        </w:rPr>
        <w:t xml:space="preserve"> CT on </w:t>
      </w:r>
      <w:r w:rsidR="0014756C">
        <w:rPr>
          <w:rFonts w:eastAsia="Times New Roman"/>
          <w:szCs w:val="24"/>
        </w:rPr>
        <w:t>February 10, 2026</w:t>
      </w:r>
      <w:r w:rsidRPr="0014756C">
        <w:rPr>
          <w:rFonts w:eastAsia="Times New Roman"/>
          <w:szCs w:val="24"/>
        </w:rPr>
        <w:t xml:space="preserve">. </w:t>
      </w:r>
    </w:p>
    <w:p w14:paraId="5605B9C8" w14:textId="77777777" w:rsidR="008E73DE" w:rsidRDefault="008E73DE" w:rsidP="00135E1F">
      <w:pPr>
        <w:spacing w:after="0"/>
        <w:jc w:val="both"/>
        <w:rPr>
          <w:rFonts w:eastAsia="Times New Roman"/>
          <w:szCs w:val="24"/>
        </w:rPr>
      </w:pPr>
    </w:p>
    <w:p w14:paraId="1BDFFB2B" w14:textId="395CD120" w:rsidR="008E73DE" w:rsidRDefault="008E73DE" w:rsidP="00135E1F">
      <w:pPr>
        <w:spacing w:after="0"/>
        <w:jc w:val="both"/>
        <w:rPr>
          <w:rFonts w:eastAsia="Times New Roman"/>
          <w:szCs w:val="24"/>
        </w:rPr>
      </w:pPr>
      <w:r>
        <w:rPr>
          <w:rFonts w:eastAsia="Times New Roman"/>
          <w:szCs w:val="24"/>
        </w:rPr>
        <w:t>******************************************************************************</w:t>
      </w:r>
    </w:p>
    <w:p w14:paraId="22B364DE" w14:textId="4981253B" w:rsidR="008E73DE" w:rsidRDefault="00B86820" w:rsidP="00135E1F">
      <w:pPr>
        <w:spacing w:after="0"/>
        <w:jc w:val="both"/>
        <w:rPr>
          <w:rFonts w:eastAsia="Times New Roman"/>
          <w:b/>
          <w:bCs/>
          <w:szCs w:val="24"/>
        </w:rPr>
      </w:pPr>
      <w:r>
        <w:rPr>
          <w:rFonts w:eastAsia="Times New Roman"/>
          <w:b/>
          <w:bCs/>
          <w:szCs w:val="24"/>
        </w:rPr>
        <w:t>F</w:t>
      </w:r>
      <w:r w:rsidR="008E73DE" w:rsidRPr="008E73DE">
        <w:rPr>
          <w:rFonts w:eastAsia="Times New Roman"/>
          <w:b/>
          <w:bCs/>
          <w:szCs w:val="24"/>
        </w:rPr>
        <w:t xml:space="preserve">ollowing are the </w:t>
      </w:r>
      <w:r>
        <w:rPr>
          <w:rFonts w:eastAsia="Times New Roman"/>
          <w:b/>
          <w:bCs/>
          <w:szCs w:val="24"/>
        </w:rPr>
        <w:t>V</w:t>
      </w:r>
      <w:r w:rsidR="008E73DE" w:rsidRPr="008E73DE">
        <w:rPr>
          <w:rFonts w:eastAsia="Times New Roman"/>
          <w:b/>
          <w:bCs/>
          <w:szCs w:val="24"/>
        </w:rPr>
        <w:t>endor</w:t>
      </w:r>
      <w:r w:rsidR="00C44A92">
        <w:rPr>
          <w:rFonts w:eastAsia="Times New Roman"/>
          <w:b/>
          <w:bCs/>
          <w:szCs w:val="24"/>
        </w:rPr>
        <w:t>’s</w:t>
      </w:r>
      <w:r w:rsidR="008E73DE" w:rsidRPr="008E73DE">
        <w:rPr>
          <w:rFonts w:eastAsia="Times New Roman"/>
          <w:b/>
          <w:bCs/>
          <w:szCs w:val="24"/>
        </w:rPr>
        <w:t xml:space="preserve"> </w:t>
      </w:r>
      <w:r>
        <w:rPr>
          <w:rFonts w:eastAsia="Times New Roman"/>
          <w:b/>
          <w:bCs/>
          <w:szCs w:val="24"/>
        </w:rPr>
        <w:t>I</w:t>
      </w:r>
      <w:r w:rsidR="008E73DE" w:rsidRPr="008E73DE">
        <w:rPr>
          <w:rFonts w:eastAsia="Times New Roman"/>
          <w:b/>
          <w:bCs/>
          <w:szCs w:val="24"/>
        </w:rPr>
        <w:t>nquiries received and the State</w:t>
      </w:r>
      <w:r w:rsidR="00C44A92">
        <w:rPr>
          <w:rFonts w:eastAsia="Times New Roman"/>
          <w:b/>
          <w:bCs/>
          <w:szCs w:val="24"/>
        </w:rPr>
        <w:t>’s</w:t>
      </w:r>
      <w:r w:rsidR="008E73DE" w:rsidRPr="008E73DE">
        <w:rPr>
          <w:rFonts w:eastAsia="Times New Roman"/>
          <w:b/>
          <w:bCs/>
          <w:szCs w:val="24"/>
        </w:rPr>
        <w:t xml:space="preserve"> Responses:</w:t>
      </w:r>
    </w:p>
    <w:p w14:paraId="5C2CE2A4" w14:textId="77777777" w:rsidR="008E73DE" w:rsidRDefault="008E73DE" w:rsidP="00135E1F">
      <w:pPr>
        <w:spacing w:after="0"/>
        <w:jc w:val="both"/>
        <w:rPr>
          <w:rFonts w:eastAsia="Times New Roman"/>
          <w:b/>
          <w:bCs/>
          <w:szCs w:val="24"/>
        </w:rPr>
      </w:pPr>
    </w:p>
    <w:p w14:paraId="7A1914A1" w14:textId="5A2C3E6C" w:rsidR="008E73DE" w:rsidRDefault="008E73DE" w:rsidP="00135E1F">
      <w:pPr>
        <w:spacing w:after="0"/>
        <w:jc w:val="both"/>
        <w:rPr>
          <w:rFonts w:eastAsia="Times New Roman"/>
          <w:szCs w:val="24"/>
        </w:rPr>
      </w:pPr>
      <w:r>
        <w:rPr>
          <w:rFonts w:eastAsia="Times New Roman"/>
          <w:b/>
          <w:bCs/>
          <w:szCs w:val="24"/>
        </w:rPr>
        <w:t xml:space="preserve">Vendor’s Inquiry #1: </w:t>
      </w:r>
      <w:r w:rsidRPr="008E73DE">
        <w:rPr>
          <w:rFonts w:eastAsia="Times New Roman"/>
          <w:szCs w:val="24"/>
        </w:rPr>
        <w:t>How many hours per year on these backhoes?</w:t>
      </w:r>
    </w:p>
    <w:p w14:paraId="42BD6C45" w14:textId="77777777" w:rsidR="008A0D07" w:rsidRDefault="008A0D07" w:rsidP="00135E1F">
      <w:pPr>
        <w:spacing w:after="0"/>
        <w:jc w:val="both"/>
        <w:rPr>
          <w:rFonts w:eastAsia="Times New Roman"/>
          <w:szCs w:val="24"/>
        </w:rPr>
      </w:pPr>
    </w:p>
    <w:p w14:paraId="2EC08938" w14:textId="77777777" w:rsidR="008A0D07" w:rsidRDefault="008A0D07" w:rsidP="008A0D07">
      <w:pPr>
        <w:spacing w:after="0"/>
        <w:rPr>
          <w:b/>
          <w:iCs/>
          <w:szCs w:val="24"/>
        </w:rPr>
      </w:pPr>
      <w:r w:rsidRPr="002453B5">
        <w:rPr>
          <w:b/>
          <w:iCs/>
          <w:szCs w:val="24"/>
        </w:rPr>
        <w:t>State’s Response</w:t>
      </w:r>
      <w:r>
        <w:rPr>
          <w:b/>
          <w:iCs/>
          <w:szCs w:val="24"/>
        </w:rPr>
        <w:t xml:space="preserve"> #1</w:t>
      </w:r>
      <w:r w:rsidRPr="002453B5">
        <w:rPr>
          <w:b/>
          <w:iCs/>
          <w:szCs w:val="24"/>
        </w:rPr>
        <w:t xml:space="preserve">: </w:t>
      </w:r>
    </w:p>
    <w:p w14:paraId="36295DDA" w14:textId="77777777" w:rsidR="008A0D07" w:rsidRDefault="008A0D07" w:rsidP="00135E1F">
      <w:pPr>
        <w:spacing w:after="0"/>
        <w:jc w:val="both"/>
        <w:rPr>
          <w:rFonts w:eastAsia="Times New Roman"/>
          <w:szCs w:val="24"/>
        </w:rPr>
      </w:pPr>
    </w:p>
    <w:p w14:paraId="298C7C8B" w14:textId="560A71E8" w:rsidR="008A0D07" w:rsidRDefault="008A0D07" w:rsidP="00135E1F">
      <w:pPr>
        <w:spacing w:after="0"/>
        <w:jc w:val="both"/>
        <w:rPr>
          <w:rFonts w:eastAsia="Times New Roman"/>
          <w:szCs w:val="24"/>
        </w:rPr>
      </w:pPr>
      <w:r w:rsidRPr="008A0D07">
        <w:rPr>
          <w:rFonts w:eastAsia="Times New Roman"/>
          <w:szCs w:val="24"/>
        </w:rPr>
        <w:t>Below is our average annual hours for each fiscal year since 19-20</w:t>
      </w:r>
      <w:r>
        <w:rPr>
          <w:rFonts w:eastAsia="Times New Roman"/>
          <w:szCs w:val="24"/>
        </w:rPr>
        <w:t>.</w:t>
      </w:r>
    </w:p>
    <w:p w14:paraId="7DC20E92" w14:textId="77777777" w:rsidR="008E73DE" w:rsidRDefault="008E73DE" w:rsidP="00135E1F">
      <w:pPr>
        <w:spacing w:after="0"/>
        <w:jc w:val="both"/>
        <w:rPr>
          <w:rFonts w:eastAsia="Times New Roman"/>
          <w:szCs w:val="24"/>
        </w:rPr>
      </w:pPr>
    </w:p>
    <w:p w14:paraId="52F0B0B8" w14:textId="77777777" w:rsidR="009A788E" w:rsidRDefault="009A788E" w:rsidP="00135E1F">
      <w:pPr>
        <w:spacing w:after="0"/>
        <w:jc w:val="both"/>
        <w:rPr>
          <w:rFonts w:eastAsia="Times New Roman"/>
          <w:szCs w:val="24"/>
        </w:rPr>
      </w:pPr>
    </w:p>
    <w:tbl>
      <w:tblPr>
        <w:tblW w:w="4216" w:type="dxa"/>
        <w:tblInd w:w="4" w:type="dxa"/>
        <w:tblCellMar>
          <w:left w:w="0" w:type="dxa"/>
          <w:right w:w="0" w:type="dxa"/>
        </w:tblCellMar>
        <w:tblLook w:val="04A0" w:firstRow="1" w:lastRow="0" w:firstColumn="1" w:lastColumn="0" w:noHBand="0" w:noVBand="1"/>
      </w:tblPr>
      <w:tblGrid>
        <w:gridCol w:w="1516"/>
        <w:gridCol w:w="2700"/>
      </w:tblGrid>
      <w:tr w:rsidR="008E73DE" w:rsidRPr="008E73DE" w14:paraId="22FFB7C6" w14:textId="77777777" w:rsidTr="008A0D07">
        <w:trPr>
          <w:trHeight w:val="372"/>
        </w:trPr>
        <w:tc>
          <w:tcPr>
            <w:tcW w:w="4216"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2C786D24" w14:textId="77777777" w:rsidR="008E73DE" w:rsidRPr="008E73DE" w:rsidRDefault="008E73DE" w:rsidP="008E73DE">
            <w:pPr>
              <w:spacing w:after="0"/>
              <w:jc w:val="center"/>
              <w:rPr>
                <w:rFonts w:eastAsia="Times New Roman"/>
                <w:b/>
                <w:bCs/>
                <w:szCs w:val="24"/>
              </w:rPr>
            </w:pPr>
            <w:r w:rsidRPr="008E73DE">
              <w:rPr>
                <w:rFonts w:eastAsia="Times New Roman"/>
                <w:b/>
                <w:bCs/>
                <w:szCs w:val="24"/>
              </w:rPr>
              <w:t>Backhoe</w:t>
            </w:r>
          </w:p>
        </w:tc>
      </w:tr>
      <w:tr w:rsidR="008E73DE" w:rsidRPr="008E73DE" w14:paraId="59AAA434" w14:textId="77777777" w:rsidTr="008A0D07">
        <w:trPr>
          <w:trHeight w:val="300"/>
        </w:trPr>
        <w:tc>
          <w:tcPr>
            <w:tcW w:w="1516"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739FB86" w14:textId="00CBBF16" w:rsidR="008E73DE" w:rsidRPr="008E73DE" w:rsidRDefault="008A0D07" w:rsidP="008E73DE">
            <w:pPr>
              <w:spacing w:after="0"/>
              <w:jc w:val="both"/>
              <w:rPr>
                <w:rFonts w:eastAsia="Times New Roman"/>
                <w:b/>
                <w:bCs/>
                <w:szCs w:val="24"/>
              </w:rPr>
            </w:pPr>
            <w:r>
              <w:rPr>
                <w:rFonts w:eastAsia="Times New Roman"/>
                <w:b/>
                <w:bCs/>
                <w:szCs w:val="24"/>
              </w:rPr>
              <w:t xml:space="preserve"> </w:t>
            </w:r>
            <w:r w:rsidR="008E73DE" w:rsidRPr="008E73DE">
              <w:rPr>
                <w:rFonts w:eastAsia="Times New Roman"/>
                <w:b/>
                <w:bCs/>
                <w:szCs w:val="24"/>
              </w:rPr>
              <w:t>DIS/SEC</w:t>
            </w:r>
          </w:p>
        </w:tc>
        <w:tc>
          <w:tcPr>
            <w:tcW w:w="270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673204B" w14:textId="77777777" w:rsidR="008E73DE" w:rsidRPr="008E73DE" w:rsidRDefault="008E73DE" w:rsidP="008E73DE">
            <w:pPr>
              <w:spacing w:after="0"/>
              <w:jc w:val="both"/>
              <w:rPr>
                <w:rFonts w:eastAsia="Times New Roman"/>
                <w:b/>
                <w:bCs/>
                <w:szCs w:val="24"/>
              </w:rPr>
            </w:pPr>
            <w:r w:rsidRPr="008E73DE">
              <w:rPr>
                <w:rFonts w:eastAsia="Times New Roman"/>
                <w:b/>
                <w:bCs/>
                <w:szCs w:val="24"/>
              </w:rPr>
              <w:t>(All)</w:t>
            </w:r>
          </w:p>
        </w:tc>
      </w:tr>
      <w:tr w:rsidR="008E73DE" w:rsidRPr="008E73DE" w14:paraId="258F0BF0" w14:textId="77777777" w:rsidTr="008A0D07">
        <w:trPr>
          <w:trHeight w:val="300"/>
        </w:trPr>
        <w:tc>
          <w:tcPr>
            <w:tcW w:w="1516" w:type="dxa"/>
            <w:tcBorders>
              <w:top w:val="nil"/>
              <w:left w:val="single" w:sz="8" w:space="0" w:color="auto"/>
              <w:bottom w:val="nil"/>
              <w:right w:val="nil"/>
            </w:tcBorders>
            <w:noWrap/>
            <w:tcMar>
              <w:top w:w="0" w:type="dxa"/>
              <w:left w:w="108" w:type="dxa"/>
              <w:bottom w:w="0" w:type="dxa"/>
              <w:right w:w="108" w:type="dxa"/>
            </w:tcMar>
            <w:vAlign w:val="bottom"/>
            <w:hideMark/>
          </w:tcPr>
          <w:p w14:paraId="026A3942" w14:textId="77777777" w:rsidR="008E73DE" w:rsidRPr="008E73DE" w:rsidRDefault="008E73DE" w:rsidP="008E73DE">
            <w:pPr>
              <w:spacing w:after="0"/>
              <w:jc w:val="both"/>
              <w:rPr>
                <w:rFonts w:eastAsia="Times New Roman"/>
                <w:szCs w:val="24"/>
              </w:rPr>
            </w:pPr>
            <w:r w:rsidRPr="008E73DE">
              <w:rPr>
                <w:rFonts w:eastAsia="Times New Roman"/>
                <w:szCs w:val="24"/>
              </w:rPr>
              <w:t> </w:t>
            </w:r>
          </w:p>
        </w:tc>
        <w:tc>
          <w:tcPr>
            <w:tcW w:w="2700" w:type="dxa"/>
            <w:tcBorders>
              <w:top w:val="nil"/>
              <w:left w:val="nil"/>
              <w:bottom w:val="nil"/>
              <w:right w:val="single" w:sz="8" w:space="0" w:color="auto"/>
            </w:tcBorders>
            <w:noWrap/>
            <w:tcMar>
              <w:top w:w="0" w:type="dxa"/>
              <w:left w:w="108" w:type="dxa"/>
              <w:bottom w:w="0" w:type="dxa"/>
              <w:right w:w="108" w:type="dxa"/>
            </w:tcMar>
            <w:vAlign w:val="bottom"/>
            <w:hideMark/>
          </w:tcPr>
          <w:p w14:paraId="40234EB3" w14:textId="77777777" w:rsidR="008E73DE" w:rsidRPr="008E73DE" w:rsidRDefault="008E73DE" w:rsidP="008E73DE">
            <w:pPr>
              <w:spacing w:after="0"/>
              <w:jc w:val="both"/>
              <w:rPr>
                <w:rFonts w:eastAsia="Times New Roman"/>
                <w:szCs w:val="24"/>
              </w:rPr>
            </w:pPr>
            <w:r w:rsidRPr="008E73DE">
              <w:rPr>
                <w:rFonts w:eastAsia="Times New Roman"/>
                <w:szCs w:val="24"/>
              </w:rPr>
              <w:t> </w:t>
            </w:r>
          </w:p>
        </w:tc>
      </w:tr>
      <w:tr w:rsidR="008E73DE" w:rsidRPr="008E73DE" w14:paraId="5EB29EFA" w14:textId="77777777" w:rsidTr="008A0D07">
        <w:trPr>
          <w:trHeight w:val="300"/>
        </w:trPr>
        <w:tc>
          <w:tcPr>
            <w:tcW w:w="1516"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BC9B7AC" w14:textId="77777777" w:rsidR="008E73DE" w:rsidRPr="008E73DE" w:rsidRDefault="008E73DE" w:rsidP="008E73DE">
            <w:pPr>
              <w:spacing w:after="0"/>
              <w:jc w:val="both"/>
              <w:rPr>
                <w:rFonts w:eastAsia="Times New Roman"/>
                <w:b/>
                <w:bCs/>
                <w:szCs w:val="24"/>
              </w:rPr>
            </w:pPr>
            <w:r w:rsidRPr="008E73DE">
              <w:rPr>
                <w:rFonts w:eastAsia="Times New Roman"/>
                <w:b/>
                <w:bCs/>
                <w:szCs w:val="24"/>
              </w:rPr>
              <w:t>Row Labels</w:t>
            </w:r>
          </w:p>
        </w:tc>
        <w:tc>
          <w:tcPr>
            <w:tcW w:w="270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4983840" w14:textId="77777777" w:rsidR="008E73DE" w:rsidRPr="008E73DE" w:rsidRDefault="008E73DE" w:rsidP="008E73DE">
            <w:pPr>
              <w:spacing w:after="0"/>
              <w:jc w:val="both"/>
              <w:rPr>
                <w:rFonts w:eastAsia="Times New Roman"/>
                <w:b/>
                <w:bCs/>
                <w:szCs w:val="24"/>
              </w:rPr>
            </w:pPr>
            <w:r w:rsidRPr="008E73DE">
              <w:rPr>
                <w:rFonts w:eastAsia="Times New Roman"/>
                <w:b/>
                <w:bCs/>
                <w:szCs w:val="24"/>
              </w:rPr>
              <w:t>Average of Annual Usage</w:t>
            </w:r>
          </w:p>
        </w:tc>
      </w:tr>
      <w:tr w:rsidR="008E73DE" w:rsidRPr="008E73DE" w14:paraId="71320F18" w14:textId="77777777" w:rsidTr="008A0D07">
        <w:trPr>
          <w:trHeight w:val="288"/>
        </w:trPr>
        <w:tc>
          <w:tcPr>
            <w:tcW w:w="151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589D1B6" w14:textId="77777777" w:rsidR="008E73DE" w:rsidRPr="008E73DE" w:rsidRDefault="008E73DE" w:rsidP="008E73DE">
            <w:pPr>
              <w:spacing w:after="0"/>
              <w:jc w:val="both"/>
              <w:rPr>
                <w:rFonts w:eastAsia="Times New Roman"/>
                <w:szCs w:val="24"/>
              </w:rPr>
            </w:pPr>
            <w:r w:rsidRPr="008E73DE">
              <w:rPr>
                <w:rFonts w:eastAsia="Times New Roman"/>
                <w:szCs w:val="24"/>
              </w:rPr>
              <w:t>19-20</w:t>
            </w:r>
          </w:p>
        </w:tc>
        <w:tc>
          <w:tcPr>
            <w:tcW w:w="2700" w:type="dxa"/>
            <w:tcBorders>
              <w:top w:val="nil"/>
              <w:left w:val="nil"/>
              <w:bottom w:val="nil"/>
              <w:right w:val="single" w:sz="8" w:space="0" w:color="auto"/>
            </w:tcBorders>
            <w:noWrap/>
            <w:tcMar>
              <w:top w:w="0" w:type="dxa"/>
              <w:left w:w="108" w:type="dxa"/>
              <w:bottom w:w="0" w:type="dxa"/>
              <w:right w:w="108" w:type="dxa"/>
            </w:tcMar>
            <w:vAlign w:val="bottom"/>
            <w:hideMark/>
          </w:tcPr>
          <w:p w14:paraId="133EF462" w14:textId="77777777" w:rsidR="008E73DE" w:rsidRPr="008E73DE" w:rsidRDefault="008E73DE" w:rsidP="008E73DE">
            <w:pPr>
              <w:spacing w:after="0"/>
              <w:jc w:val="both"/>
              <w:rPr>
                <w:rFonts w:eastAsia="Times New Roman"/>
                <w:szCs w:val="24"/>
              </w:rPr>
            </w:pPr>
            <w:r w:rsidRPr="008E73DE">
              <w:rPr>
                <w:rFonts w:eastAsia="Times New Roman"/>
                <w:szCs w:val="24"/>
              </w:rPr>
              <w:t>142.4</w:t>
            </w:r>
          </w:p>
        </w:tc>
      </w:tr>
      <w:tr w:rsidR="008E73DE" w:rsidRPr="008E73DE" w14:paraId="4813648F" w14:textId="77777777" w:rsidTr="008A0D07">
        <w:trPr>
          <w:trHeight w:val="288"/>
        </w:trPr>
        <w:tc>
          <w:tcPr>
            <w:tcW w:w="151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879EE1A" w14:textId="77777777" w:rsidR="008E73DE" w:rsidRPr="008E73DE" w:rsidRDefault="008E73DE" w:rsidP="008E73DE">
            <w:pPr>
              <w:spacing w:after="0"/>
              <w:jc w:val="both"/>
              <w:rPr>
                <w:rFonts w:eastAsia="Times New Roman"/>
                <w:szCs w:val="24"/>
              </w:rPr>
            </w:pPr>
            <w:r w:rsidRPr="008E73DE">
              <w:rPr>
                <w:rFonts w:eastAsia="Times New Roman"/>
                <w:szCs w:val="24"/>
              </w:rPr>
              <w:t>20-21</w:t>
            </w:r>
          </w:p>
        </w:tc>
        <w:tc>
          <w:tcPr>
            <w:tcW w:w="2700" w:type="dxa"/>
            <w:tcBorders>
              <w:top w:val="nil"/>
              <w:left w:val="nil"/>
              <w:bottom w:val="nil"/>
              <w:right w:val="single" w:sz="8" w:space="0" w:color="auto"/>
            </w:tcBorders>
            <w:noWrap/>
            <w:tcMar>
              <w:top w:w="0" w:type="dxa"/>
              <w:left w:w="108" w:type="dxa"/>
              <w:bottom w:w="0" w:type="dxa"/>
              <w:right w:w="108" w:type="dxa"/>
            </w:tcMar>
            <w:vAlign w:val="bottom"/>
            <w:hideMark/>
          </w:tcPr>
          <w:p w14:paraId="68B021F3" w14:textId="77777777" w:rsidR="008E73DE" w:rsidRPr="008E73DE" w:rsidRDefault="008E73DE" w:rsidP="008E73DE">
            <w:pPr>
              <w:spacing w:after="0"/>
              <w:jc w:val="both"/>
              <w:rPr>
                <w:rFonts w:eastAsia="Times New Roman"/>
                <w:szCs w:val="24"/>
              </w:rPr>
            </w:pPr>
            <w:r w:rsidRPr="008E73DE">
              <w:rPr>
                <w:rFonts w:eastAsia="Times New Roman"/>
                <w:szCs w:val="24"/>
              </w:rPr>
              <w:t>122.9</w:t>
            </w:r>
          </w:p>
        </w:tc>
      </w:tr>
      <w:tr w:rsidR="008E73DE" w:rsidRPr="008E73DE" w14:paraId="75272117" w14:textId="77777777" w:rsidTr="008A0D07">
        <w:trPr>
          <w:trHeight w:val="288"/>
        </w:trPr>
        <w:tc>
          <w:tcPr>
            <w:tcW w:w="151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B059067" w14:textId="77777777" w:rsidR="008E73DE" w:rsidRPr="008E73DE" w:rsidRDefault="008E73DE" w:rsidP="008E73DE">
            <w:pPr>
              <w:spacing w:after="0"/>
              <w:jc w:val="both"/>
              <w:rPr>
                <w:rFonts w:eastAsia="Times New Roman"/>
                <w:szCs w:val="24"/>
              </w:rPr>
            </w:pPr>
            <w:r w:rsidRPr="008E73DE">
              <w:rPr>
                <w:rFonts w:eastAsia="Times New Roman"/>
                <w:szCs w:val="24"/>
              </w:rPr>
              <w:t>21-22</w:t>
            </w:r>
          </w:p>
        </w:tc>
        <w:tc>
          <w:tcPr>
            <w:tcW w:w="2700" w:type="dxa"/>
            <w:tcBorders>
              <w:top w:val="nil"/>
              <w:left w:val="nil"/>
              <w:bottom w:val="nil"/>
              <w:right w:val="single" w:sz="8" w:space="0" w:color="auto"/>
            </w:tcBorders>
            <w:noWrap/>
            <w:tcMar>
              <w:top w:w="0" w:type="dxa"/>
              <w:left w:w="108" w:type="dxa"/>
              <w:bottom w:w="0" w:type="dxa"/>
              <w:right w:w="108" w:type="dxa"/>
            </w:tcMar>
            <w:vAlign w:val="bottom"/>
            <w:hideMark/>
          </w:tcPr>
          <w:p w14:paraId="0F8179B7" w14:textId="77777777" w:rsidR="008E73DE" w:rsidRPr="008E73DE" w:rsidRDefault="008E73DE" w:rsidP="008E73DE">
            <w:pPr>
              <w:spacing w:after="0"/>
              <w:jc w:val="both"/>
              <w:rPr>
                <w:rFonts w:eastAsia="Times New Roman"/>
                <w:szCs w:val="24"/>
              </w:rPr>
            </w:pPr>
            <w:r w:rsidRPr="008E73DE">
              <w:rPr>
                <w:rFonts w:eastAsia="Times New Roman"/>
                <w:szCs w:val="24"/>
              </w:rPr>
              <w:t>132.7</w:t>
            </w:r>
          </w:p>
        </w:tc>
      </w:tr>
      <w:tr w:rsidR="008E73DE" w:rsidRPr="008E73DE" w14:paraId="0089CD50" w14:textId="77777777" w:rsidTr="008A0D07">
        <w:trPr>
          <w:trHeight w:val="288"/>
        </w:trPr>
        <w:tc>
          <w:tcPr>
            <w:tcW w:w="151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92D77B9" w14:textId="77777777" w:rsidR="008E73DE" w:rsidRPr="008E73DE" w:rsidRDefault="008E73DE" w:rsidP="008E73DE">
            <w:pPr>
              <w:spacing w:after="0"/>
              <w:jc w:val="both"/>
              <w:rPr>
                <w:rFonts w:eastAsia="Times New Roman"/>
                <w:szCs w:val="24"/>
              </w:rPr>
            </w:pPr>
            <w:r w:rsidRPr="008E73DE">
              <w:rPr>
                <w:rFonts w:eastAsia="Times New Roman"/>
                <w:szCs w:val="24"/>
              </w:rPr>
              <w:t>22-23</w:t>
            </w:r>
          </w:p>
        </w:tc>
        <w:tc>
          <w:tcPr>
            <w:tcW w:w="2700" w:type="dxa"/>
            <w:tcBorders>
              <w:top w:val="nil"/>
              <w:left w:val="nil"/>
              <w:bottom w:val="nil"/>
              <w:right w:val="single" w:sz="8" w:space="0" w:color="auto"/>
            </w:tcBorders>
            <w:noWrap/>
            <w:tcMar>
              <w:top w:w="0" w:type="dxa"/>
              <w:left w:w="108" w:type="dxa"/>
              <w:bottom w:w="0" w:type="dxa"/>
              <w:right w:w="108" w:type="dxa"/>
            </w:tcMar>
            <w:vAlign w:val="bottom"/>
            <w:hideMark/>
          </w:tcPr>
          <w:p w14:paraId="6056E486" w14:textId="77777777" w:rsidR="008E73DE" w:rsidRPr="008E73DE" w:rsidRDefault="008E73DE" w:rsidP="008E73DE">
            <w:pPr>
              <w:spacing w:after="0"/>
              <w:jc w:val="both"/>
              <w:rPr>
                <w:rFonts w:eastAsia="Times New Roman"/>
                <w:szCs w:val="24"/>
              </w:rPr>
            </w:pPr>
            <w:r w:rsidRPr="008E73DE">
              <w:rPr>
                <w:rFonts w:eastAsia="Times New Roman"/>
                <w:szCs w:val="24"/>
              </w:rPr>
              <w:t>133.0</w:t>
            </w:r>
          </w:p>
        </w:tc>
      </w:tr>
      <w:tr w:rsidR="008E73DE" w:rsidRPr="008E73DE" w14:paraId="636218DC" w14:textId="77777777" w:rsidTr="008A0D07">
        <w:trPr>
          <w:trHeight w:val="300"/>
        </w:trPr>
        <w:tc>
          <w:tcPr>
            <w:tcW w:w="151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96275E" w14:textId="77777777" w:rsidR="008E73DE" w:rsidRPr="008E73DE" w:rsidRDefault="008E73DE" w:rsidP="008E73DE">
            <w:pPr>
              <w:spacing w:after="0"/>
              <w:jc w:val="both"/>
              <w:rPr>
                <w:rFonts w:eastAsia="Times New Roman"/>
                <w:szCs w:val="24"/>
              </w:rPr>
            </w:pPr>
            <w:r w:rsidRPr="008E73DE">
              <w:rPr>
                <w:rFonts w:eastAsia="Times New Roman"/>
                <w:szCs w:val="24"/>
              </w:rPr>
              <w:t>23-24</w:t>
            </w:r>
          </w:p>
        </w:tc>
        <w:tc>
          <w:tcPr>
            <w:tcW w:w="2700" w:type="dxa"/>
            <w:tcBorders>
              <w:top w:val="nil"/>
              <w:left w:val="nil"/>
              <w:bottom w:val="nil"/>
              <w:right w:val="single" w:sz="8" w:space="0" w:color="auto"/>
            </w:tcBorders>
            <w:noWrap/>
            <w:tcMar>
              <w:top w:w="0" w:type="dxa"/>
              <w:left w:w="108" w:type="dxa"/>
              <w:bottom w:w="0" w:type="dxa"/>
              <w:right w:w="108" w:type="dxa"/>
            </w:tcMar>
            <w:vAlign w:val="bottom"/>
            <w:hideMark/>
          </w:tcPr>
          <w:p w14:paraId="3871088F" w14:textId="77777777" w:rsidR="008E73DE" w:rsidRPr="008E73DE" w:rsidRDefault="008E73DE" w:rsidP="008E73DE">
            <w:pPr>
              <w:spacing w:after="0"/>
              <w:jc w:val="both"/>
              <w:rPr>
                <w:rFonts w:eastAsia="Times New Roman"/>
                <w:szCs w:val="24"/>
              </w:rPr>
            </w:pPr>
            <w:r w:rsidRPr="008E73DE">
              <w:rPr>
                <w:rFonts w:eastAsia="Times New Roman"/>
                <w:szCs w:val="24"/>
              </w:rPr>
              <w:t>159.0</w:t>
            </w:r>
          </w:p>
        </w:tc>
      </w:tr>
      <w:tr w:rsidR="008E73DE" w:rsidRPr="008E73DE" w14:paraId="66B41C7F" w14:textId="77777777" w:rsidTr="008A0D07">
        <w:trPr>
          <w:trHeight w:val="300"/>
        </w:trPr>
        <w:tc>
          <w:tcPr>
            <w:tcW w:w="1516" w:type="dxa"/>
            <w:tcBorders>
              <w:top w:val="single" w:sz="8" w:space="0" w:color="auto"/>
              <w:left w:val="single" w:sz="8" w:space="0" w:color="auto"/>
              <w:bottom w:val="single" w:sz="8" w:space="0" w:color="auto"/>
              <w:right w:val="nil"/>
            </w:tcBorders>
            <w:shd w:val="clear" w:color="auto" w:fill="D9E1F2"/>
            <w:noWrap/>
            <w:tcMar>
              <w:top w:w="0" w:type="dxa"/>
              <w:left w:w="108" w:type="dxa"/>
              <w:bottom w:w="0" w:type="dxa"/>
              <w:right w:w="108" w:type="dxa"/>
            </w:tcMar>
            <w:vAlign w:val="bottom"/>
            <w:hideMark/>
          </w:tcPr>
          <w:p w14:paraId="456091A1" w14:textId="77777777" w:rsidR="008E73DE" w:rsidRPr="008E73DE" w:rsidRDefault="008E73DE" w:rsidP="008E73DE">
            <w:pPr>
              <w:spacing w:after="0"/>
              <w:jc w:val="both"/>
              <w:rPr>
                <w:rFonts w:eastAsia="Times New Roman"/>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73DE">
              <w:rPr>
                <w:rFonts w:eastAsia="Times New Roman"/>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Grand Total</w:t>
            </w:r>
          </w:p>
        </w:tc>
        <w:tc>
          <w:tcPr>
            <w:tcW w:w="2700"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4BFA1EF" w14:textId="77777777" w:rsidR="008E73DE" w:rsidRPr="008E73DE" w:rsidRDefault="008E73DE" w:rsidP="008E73DE">
            <w:pPr>
              <w:spacing w:after="0"/>
              <w:jc w:val="both"/>
              <w:rPr>
                <w:rFonts w:eastAsia="Times New Roman"/>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73DE">
              <w:rPr>
                <w:rFonts w:eastAsia="Times New Roman"/>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138.6</w:t>
            </w:r>
          </w:p>
        </w:tc>
      </w:tr>
    </w:tbl>
    <w:p w14:paraId="1528F650" w14:textId="204BA2F8" w:rsidR="008E73DE" w:rsidRDefault="008E73DE" w:rsidP="00135E1F">
      <w:pPr>
        <w:spacing w:after="0"/>
        <w:jc w:val="both"/>
        <w:rPr>
          <w:rFonts w:eastAsia="Times New Roman"/>
          <w:szCs w:val="24"/>
        </w:rPr>
      </w:pPr>
    </w:p>
    <w:p w14:paraId="6329F7F2" w14:textId="77777777" w:rsidR="00C44A92" w:rsidRDefault="00C44A92" w:rsidP="00135E1F">
      <w:pPr>
        <w:spacing w:after="0"/>
        <w:jc w:val="both"/>
        <w:rPr>
          <w:rFonts w:eastAsia="Times New Roman"/>
          <w:szCs w:val="24"/>
        </w:rPr>
      </w:pPr>
    </w:p>
    <w:p w14:paraId="0C21FB21" w14:textId="77777777" w:rsidR="00C44A92" w:rsidRDefault="00C44A92" w:rsidP="00135E1F">
      <w:pPr>
        <w:spacing w:after="0"/>
        <w:jc w:val="both"/>
        <w:rPr>
          <w:rFonts w:eastAsia="Times New Roman"/>
          <w:szCs w:val="24"/>
        </w:rPr>
      </w:pPr>
    </w:p>
    <w:p w14:paraId="5D5CCE5E" w14:textId="77777777" w:rsidR="00C44A92" w:rsidRDefault="00C44A92" w:rsidP="00135E1F">
      <w:pPr>
        <w:spacing w:after="0"/>
        <w:jc w:val="both"/>
        <w:rPr>
          <w:rFonts w:eastAsia="Times New Roman"/>
          <w:szCs w:val="24"/>
        </w:rPr>
      </w:pPr>
    </w:p>
    <w:p w14:paraId="733EB12A" w14:textId="77777777" w:rsidR="00C44A92" w:rsidRDefault="00C44A92" w:rsidP="00135E1F">
      <w:pPr>
        <w:spacing w:after="0"/>
        <w:jc w:val="both"/>
        <w:rPr>
          <w:rFonts w:eastAsia="Times New Roman"/>
          <w:szCs w:val="24"/>
        </w:rPr>
      </w:pPr>
    </w:p>
    <w:p w14:paraId="1FECB247" w14:textId="77777777" w:rsidR="00C44A92" w:rsidRDefault="00C44A92" w:rsidP="00135E1F">
      <w:pPr>
        <w:spacing w:after="0"/>
        <w:jc w:val="both"/>
        <w:rPr>
          <w:rFonts w:eastAsia="Times New Roman"/>
          <w:szCs w:val="24"/>
        </w:rPr>
      </w:pPr>
    </w:p>
    <w:p w14:paraId="09D70D8F" w14:textId="77777777" w:rsidR="00C44A92" w:rsidRDefault="00C44A92" w:rsidP="00135E1F">
      <w:pPr>
        <w:spacing w:after="0"/>
        <w:jc w:val="both"/>
        <w:rPr>
          <w:rFonts w:eastAsia="Times New Roman"/>
          <w:szCs w:val="24"/>
        </w:rPr>
      </w:pPr>
    </w:p>
    <w:tbl>
      <w:tblPr>
        <w:tblW w:w="4666" w:type="dxa"/>
        <w:tblInd w:w="4" w:type="dxa"/>
        <w:tblCellMar>
          <w:left w:w="0" w:type="dxa"/>
          <w:right w:w="0" w:type="dxa"/>
        </w:tblCellMar>
        <w:tblLook w:val="04A0" w:firstRow="1" w:lastRow="0" w:firstColumn="1" w:lastColumn="0" w:noHBand="0" w:noVBand="1"/>
      </w:tblPr>
      <w:tblGrid>
        <w:gridCol w:w="2638"/>
        <w:gridCol w:w="2028"/>
      </w:tblGrid>
      <w:tr w:rsidR="00C44A92" w:rsidRPr="00C44A92" w14:paraId="2438F5A0" w14:textId="77777777" w:rsidTr="00C44A92">
        <w:trPr>
          <w:trHeight w:val="372"/>
        </w:trPr>
        <w:tc>
          <w:tcPr>
            <w:tcW w:w="4666"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72398890" w14:textId="77777777" w:rsidR="00C44A92" w:rsidRPr="00C44A92" w:rsidRDefault="00C44A92" w:rsidP="00C44A92">
            <w:pPr>
              <w:spacing w:after="0"/>
              <w:jc w:val="both"/>
              <w:rPr>
                <w:rFonts w:eastAsia="Times New Roman"/>
                <w:b/>
                <w:bCs/>
                <w:szCs w:val="24"/>
              </w:rPr>
            </w:pPr>
            <w:r w:rsidRPr="00C44A92">
              <w:rPr>
                <w:rFonts w:eastAsia="Times New Roman"/>
                <w:b/>
                <w:bCs/>
                <w:szCs w:val="24"/>
              </w:rPr>
              <w:lastRenderedPageBreak/>
              <w:t>Backhoe w/Breaker</w:t>
            </w:r>
          </w:p>
        </w:tc>
      </w:tr>
      <w:tr w:rsidR="00C44A92" w:rsidRPr="00C44A92" w14:paraId="2036E16B" w14:textId="77777777" w:rsidTr="00C44A92">
        <w:trPr>
          <w:trHeight w:val="300"/>
        </w:trPr>
        <w:tc>
          <w:tcPr>
            <w:tcW w:w="2638"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833B199" w14:textId="77777777" w:rsidR="00C44A92" w:rsidRPr="00C44A92" w:rsidRDefault="00C44A92" w:rsidP="00C44A92">
            <w:pPr>
              <w:spacing w:after="0"/>
              <w:jc w:val="both"/>
              <w:rPr>
                <w:rFonts w:eastAsia="Times New Roman"/>
                <w:b/>
                <w:bCs/>
                <w:szCs w:val="24"/>
              </w:rPr>
            </w:pPr>
            <w:r w:rsidRPr="00C44A92">
              <w:rPr>
                <w:rFonts w:eastAsia="Times New Roman"/>
                <w:b/>
                <w:bCs/>
                <w:szCs w:val="24"/>
              </w:rPr>
              <w:t>DIS/SEC</w:t>
            </w:r>
          </w:p>
        </w:tc>
        <w:tc>
          <w:tcPr>
            <w:tcW w:w="202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2311672" w14:textId="77777777" w:rsidR="00C44A92" w:rsidRPr="00C44A92" w:rsidRDefault="00C44A92" w:rsidP="00C44A92">
            <w:pPr>
              <w:spacing w:after="0"/>
              <w:jc w:val="both"/>
              <w:rPr>
                <w:rFonts w:eastAsia="Times New Roman"/>
                <w:b/>
                <w:bCs/>
                <w:szCs w:val="24"/>
              </w:rPr>
            </w:pPr>
            <w:r w:rsidRPr="00C44A92">
              <w:rPr>
                <w:rFonts w:eastAsia="Times New Roman"/>
                <w:b/>
                <w:bCs/>
                <w:szCs w:val="24"/>
              </w:rPr>
              <w:t>(All)</w:t>
            </w:r>
          </w:p>
        </w:tc>
      </w:tr>
      <w:tr w:rsidR="00C44A92" w:rsidRPr="00C44A92" w14:paraId="701425E8" w14:textId="77777777" w:rsidTr="00C44A92">
        <w:trPr>
          <w:trHeight w:val="300"/>
        </w:trPr>
        <w:tc>
          <w:tcPr>
            <w:tcW w:w="2638" w:type="dxa"/>
            <w:tcBorders>
              <w:top w:val="nil"/>
              <w:left w:val="single" w:sz="8" w:space="0" w:color="auto"/>
              <w:bottom w:val="nil"/>
              <w:right w:val="nil"/>
            </w:tcBorders>
            <w:noWrap/>
            <w:tcMar>
              <w:top w:w="0" w:type="dxa"/>
              <w:left w:w="108" w:type="dxa"/>
              <w:bottom w:w="0" w:type="dxa"/>
              <w:right w:w="108" w:type="dxa"/>
            </w:tcMar>
            <w:vAlign w:val="bottom"/>
            <w:hideMark/>
          </w:tcPr>
          <w:p w14:paraId="74727CB7" w14:textId="77777777" w:rsidR="00C44A92" w:rsidRPr="00C44A92" w:rsidRDefault="00C44A92" w:rsidP="00C44A92">
            <w:pPr>
              <w:spacing w:after="0"/>
              <w:jc w:val="both"/>
              <w:rPr>
                <w:rFonts w:eastAsia="Times New Roman"/>
                <w:szCs w:val="24"/>
              </w:rPr>
            </w:pPr>
            <w:r w:rsidRPr="00C44A92">
              <w:rPr>
                <w:rFonts w:eastAsia="Times New Roman"/>
                <w:szCs w:val="24"/>
              </w:rPr>
              <w:t> </w:t>
            </w:r>
          </w:p>
        </w:tc>
        <w:tc>
          <w:tcPr>
            <w:tcW w:w="2028" w:type="dxa"/>
            <w:tcBorders>
              <w:top w:val="nil"/>
              <w:left w:val="nil"/>
              <w:bottom w:val="nil"/>
              <w:right w:val="single" w:sz="8" w:space="0" w:color="auto"/>
            </w:tcBorders>
            <w:noWrap/>
            <w:tcMar>
              <w:top w:w="0" w:type="dxa"/>
              <w:left w:w="108" w:type="dxa"/>
              <w:bottom w:w="0" w:type="dxa"/>
              <w:right w:w="108" w:type="dxa"/>
            </w:tcMar>
            <w:vAlign w:val="bottom"/>
            <w:hideMark/>
          </w:tcPr>
          <w:p w14:paraId="6727772F" w14:textId="77777777" w:rsidR="00C44A92" w:rsidRPr="00C44A92" w:rsidRDefault="00C44A92" w:rsidP="00C44A92">
            <w:pPr>
              <w:spacing w:after="0"/>
              <w:jc w:val="both"/>
              <w:rPr>
                <w:rFonts w:eastAsia="Times New Roman"/>
                <w:szCs w:val="24"/>
              </w:rPr>
            </w:pPr>
            <w:r w:rsidRPr="00C44A92">
              <w:rPr>
                <w:rFonts w:eastAsia="Times New Roman"/>
                <w:szCs w:val="24"/>
              </w:rPr>
              <w:t> </w:t>
            </w:r>
          </w:p>
        </w:tc>
      </w:tr>
      <w:tr w:rsidR="00C44A92" w:rsidRPr="00C44A92" w14:paraId="0D3D7B23" w14:textId="77777777" w:rsidTr="00C44A92">
        <w:trPr>
          <w:trHeight w:val="300"/>
        </w:trPr>
        <w:tc>
          <w:tcPr>
            <w:tcW w:w="2638"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FFF1B55" w14:textId="77777777" w:rsidR="00C44A92" w:rsidRPr="00C44A92" w:rsidRDefault="00C44A92" w:rsidP="00C44A92">
            <w:pPr>
              <w:spacing w:after="0"/>
              <w:jc w:val="both"/>
              <w:rPr>
                <w:rFonts w:eastAsia="Times New Roman"/>
                <w:b/>
                <w:bCs/>
                <w:szCs w:val="24"/>
              </w:rPr>
            </w:pPr>
            <w:r w:rsidRPr="00C44A92">
              <w:rPr>
                <w:rFonts w:eastAsia="Times New Roman"/>
                <w:b/>
                <w:bCs/>
                <w:szCs w:val="24"/>
              </w:rPr>
              <w:t>Row Labels</w:t>
            </w:r>
          </w:p>
        </w:tc>
        <w:tc>
          <w:tcPr>
            <w:tcW w:w="202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8C87502" w14:textId="77777777" w:rsidR="00C44A92" w:rsidRPr="00C44A92" w:rsidRDefault="00C44A92" w:rsidP="00C44A92">
            <w:pPr>
              <w:spacing w:after="0"/>
              <w:jc w:val="both"/>
              <w:rPr>
                <w:rFonts w:eastAsia="Times New Roman"/>
                <w:b/>
                <w:bCs/>
                <w:szCs w:val="24"/>
              </w:rPr>
            </w:pPr>
            <w:r w:rsidRPr="00C44A92">
              <w:rPr>
                <w:rFonts w:eastAsia="Times New Roman"/>
                <w:b/>
                <w:bCs/>
                <w:szCs w:val="24"/>
              </w:rPr>
              <w:t>Average of Annual Usage</w:t>
            </w:r>
          </w:p>
        </w:tc>
      </w:tr>
      <w:tr w:rsidR="00C44A92" w:rsidRPr="00C44A92" w14:paraId="08080132" w14:textId="77777777" w:rsidTr="00C44A92">
        <w:trPr>
          <w:trHeight w:val="288"/>
        </w:trPr>
        <w:tc>
          <w:tcPr>
            <w:tcW w:w="2638"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AA9A40B" w14:textId="77777777" w:rsidR="00C44A92" w:rsidRPr="00C44A92" w:rsidRDefault="00C44A92" w:rsidP="00C44A92">
            <w:pPr>
              <w:spacing w:after="0"/>
              <w:jc w:val="both"/>
              <w:rPr>
                <w:rFonts w:eastAsia="Times New Roman"/>
                <w:szCs w:val="24"/>
              </w:rPr>
            </w:pPr>
            <w:r w:rsidRPr="00C44A92">
              <w:rPr>
                <w:rFonts w:eastAsia="Times New Roman"/>
                <w:szCs w:val="24"/>
              </w:rPr>
              <w:t>19-20</w:t>
            </w:r>
          </w:p>
        </w:tc>
        <w:tc>
          <w:tcPr>
            <w:tcW w:w="2028" w:type="dxa"/>
            <w:tcBorders>
              <w:top w:val="nil"/>
              <w:left w:val="nil"/>
              <w:bottom w:val="nil"/>
              <w:right w:val="single" w:sz="8" w:space="0" w:color="auto"/>
            </w:tcBorders>
            <w:noWrap/>
            <w:tcMar>
              <w:top w:w="0" w:type="dxa"/>
              <w:left w:w="108" w:type="dxa"/>
              <w:bottom w:w="0" w:type="dxa"/>
              <w:right w:w="108" w:type="dxa"/>
            </w:tcMar>
            <w:vAlign w:val="bottom"/>
            <w:hideMark/>
          </w:tcPr>
          <w:p w14:paraId="2906E18F" w14:textId="77777777" w:rsidR="00C44A92" w:rsidRPr="00C44A92" w:rsidRDefault="00C44A92" w:rsidP="00C44A92">
            <w:pPr>
              <w:spacing w:after="0"/>
              <w:jc w:val="both"/>
              <w:rPr>
                <w:rFonts w:eastAsia="Times New Roman"/>
                <w:szCs w:val="24"/>
              </w:rPr>
            </w:pPr>
            <w:r w:rsidRPr="00C44A92">
              <w:rPr>
                <w:rFonts w:eastAsia="Times New Roman"/>
                <w:szCs w:val="24"/>
              </w:rPr>
              <w:t>154.9</w:t>
            </w:r>
          </w:p>
        </w:tc>
      </w:tr>
      <w:tr w:rsidR="00C44A92" w:rsidRPr="00C44A92" w14:paraId="0E4219D1" w14:textId="77777777" w:rsidTr="00C44A92">
        <w:trPr>
          <w:trHeight w:val="288"/>
        </w:trPr>
        <w:tc>
          <w:tcPr>
            <w:tcW w:w="2638"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6229143" w14:textId="77777777" w:rsidR="00C44A92" w:rsidRPr="00C44A92" w:rsidRDefault="00C44A92" w:rsidP="00C44A92">
            <w:pPr>
              <w:spacing w:after="0"/>
              <w:jc w:val="both"/>
              <w:rPr>
                <w:rFonts w:eastAsia="Times New Roman"/>
                <w:szCs w:val="24"/>
              </w:rPr>
            </w:pPr>
            <w:r w:rsidRPr="00C44A92">
              <w:rPr>
                <w:rFonts w:eastAsia="Times New Roman"/>
                <w:szCs w:val="24"/>
              </w:rPr>
              <w:t>20-21</w:t>
            </w:r>
          </w:p>
        </w:tc>
        <w:tc>
          <w:tcPr>
            <w:tcW w:w="2028" w:type="dxa"/>
            <w:tcBorders>
              <w:top w:val="nil"/>
              <w:left w:val="nil"/>
              <w:bottom w:val="nil"/>
              <w:right w:val="single" w:sz="8" w:space="0" w:color="auto"/>
            </w:tcBorders>
            <w:noWrap/>
            <w:tcMar>
              <w:top w:w="0" w:type="dxa"/>
              <w:left w:w="108" w:type="dxa"/>
              <w:bottom w:w="0" w:type="dxa"/>
              <w:right w:w="108" w:type="dxa"/>
            </w:tcMar>
            <w:vAlign w:val="bottom"/>
            <w:hideMark/>
          </w:tcPr>
          <w:p w14:paraId="672B96B9" w14:textId="77777777" w:rsidR="00C44A92" w:rsidRPr="00C44A92" w:rsidRDefault="00C44A92" w:rsidP="00C44A92">
            <w:pPr>
              <w:spacing w:after="0"/>
              <w:jc w:val="both"/>
              <w:rPr>
                <w:rFonts w:eastAsia="Times New Roman"/>
                <w:szCs w:val="24"/>
              </w:rPr>
            </w:pPr>
            <w:r w:rsidRPr="00C44A92">
              <w:rPr>
                <w:rFonts w:eastAsia="Times New Roman"/>
                <w:szCs w:val="24"/>
              </w:rPr>
              <w:t>143.9</w:t>
            </w:r>
          </w:p>
        </w:tc>
      </w:tr>
      <w:tr w:rsidR="00C44A92" w:rsidRPr="00C44A92" w14:paraId="598D988F" w14:textId="77777777" w:rsidTr="00C44A92">
        <w:trPr>
          <w:trHeight w:val="288"/>
        </w:trPr>
        <w:tc>
          <w:tcPr>
            <w:tcW w:w="2638"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8E51BE7" w14:textId="77777777" w:rsidR="00C44A92" w:rsidRPr="00C44A92" w:rsidRDefault="00C44A92" w:rsidP="00C44A92">
            <w:pPr>
              <w:spacing w:after="0"/>
              <w:jc w:val="both"/>
              <w:rPr>
                <w:rFonts w:eastAsia="Times New Roman"/>
                <w:szCs w:val="24"/>
              </w:rPr>
            </w:pPr>
            <w:r w:rsidRPr="00C44A92">
              <w:rPr>
                <w:rFonts w:eastAsia="Times New Roman"/>
                <w:szCs w:val="24"/>
              </w:rPr>
              <w:t>21-22</w:t>
            </w:r>
          </w:p>
        </w:tc>
        <w:tc>
          <w:tcPr>
            <w:tcW w:w="2028" w:type="dxa"/>
            <w:tcBorders>
              <w:top w:val="nil"/>
              <w:left w:val="nil"/>
              <w:bottom w:val="nil"/>
              <w:right w:val="single" w:sz="8" w:space="0" w:color="auto"/>
            </w:tcBorders>
            <w:noWrap/>
            <w:tcMar>
              <w:top w:w="0" w:type="dxa"/>
              <w:left w:w="108" w:type="dxa"/>
              <w:bottom w:w="0" w:type="dxa"/>
              <w:right w:w="108" w:type="dxa"/>
            </w:tcMar>
            <w:vAlign w:val="bottom"/>
            <w:hideMark/>
          </w:tcPr>
          <w:p w14:paraId="286C3081" w14:textId="77777777" w:rsidR="00C44A92" w:rsidRPr="00C44A92" w:rsidRDefault="00C44A92" w:rsidP="00C44A92">
            <w:pPr>
              <w:spacing w:after="0"/>
              <w:jc w:val="both"/>
              <w:rPr>
                <w:rFonts w:eastAsia="Times New Roman"/>
                <w:szCs w:val="24"/>
              </w:rPr>
            </w:pPr>
            <w:r w:rsidRPr="00C44A92">
              <w:rPr>
                <w:rFonts w:eastAsia="Times New Roman"/>
                <w:szCs w:val="24"/>
              </w:rPr>
              <w:t>150.4</w:t>
            </w:r>
          </w:p>
        </w:tc>
      </w:tr>
      <w:tr w:rsidR="00C44A92" w:rsidRPr="00C44A92" w14:paraId="69D8447D" w14:textId="77777777" w:rsidTr="00C44A92">
        <w:trPr>
          <w:trHeight w:val="288"/>
        </w:trPr>
        <w:tc>
          <w:tcPr>
            <w:tcW w:w="2638"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8227BAB" w14:textId="77777777" w:rsidR="00C44A92" w:rsidRPr="00C44A92" w:rsidRDefault="00C44A92" w:rsidP="00C44A92">
            <w:pPr>
              <w:spacing w:after="0"/>
              <w:jc w:val="both"/>
              <w:rPr>
                <w:rFonts w:eastAsia="Times New Roman"/>
                <w:szCs w:val="24"/>
              </w:rPr>
            </w:pPr>
            <w:r w:rsidRPr="00C44A92">
              <w:rPr>
                <w:rFonts w:eastAsia="Times New Roman"/>
                <w:szCs w:val="24"/>
              </w:rPr>
              <w:t>22-23</w:t>
            </w:r>
          </w:p>
        </w:tc>
        <w:tc>
          <w:tcPr>
            <w:tcW w:w="2028" w:type="dxa"/>
            <w:tcBorders>
              <w:top w:val="nil"/>
              <w:left w:val="nil"/>
              <w:bottom w:val="nil"/>
              <w:right w:val="single" w:sz="8" w:space="0" w:color="auto"/>
            </w:tcBorders>
            <w:noWrap/>
            <w:tcMar>
              <w:top w:w="0" w:type="dxa"/>
              <w:left w:w="108" w:type="dxa"/>
              <w:bottom w:w="0" w:type="dxa"/>
              <w:right w:w="108" w:type="dxa"/>
            </w:tcMar>
            <w:vAlign w:val="bottom"/>
            <w:hideMark/>
          </w:tcPr>
          <w:p w14:paraId="4DEF212B" w14:textId="77777777" w:rsidR="00C44A92" w:rsidRPr="00C44A92" w:rsidRDefault="00C44A92" w:rsidP="00C44A92">
            <w:pPr>
              <w:spacing w:after="0"/>
              <w:jc w:val="both"/>
              <w:rPr>
                <w:rFonts w:eastAsia="Times New Roman"/>
                <w:szCs w:val="24"/>
              </w:rPr>
            </w:pPr>
            <w:r w:rsidRPr="00C44A92">
              <w:rPr>
                <w:rFonts w:eastAsia="Times New Roman"/>
                <w:szCs w:val="24"/>
              </w:rPr>
              <w:t>152.9</w:t>
            </w:r>
          </w:p>
        </w:tc>
      </w:tr>
      <w:tr w:rsidR="00C44A92" w:rsidRPr="00C44A92" w14:paraId="72783B28" w14:textId="77777777" w:rsidTr="00C44A92">
        <w:trPr>
          <w:trHeight w:val="300"/>
        </w:trPr>
        <w:tc>
          <w:tcPr>
            <w:tcW w:w="2638"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8C84F65" w14:textId="77777777" w:rsidR="00C44A92" w:rsidRPr="00C44A92" w:rsidRDefault="00C44A92" w:rsidP="00C44A92">
            <w:pPr>
              <w:spacing w:after="0"/>
              <w:jc w:val="both"/>
              <w:rPr>
                <w:rFonts w:eastAsia="Times New Roman"/>
                <w:szCs w:val="24"/>
              </w:rPr>
            </w:pPr>
            <w:r w:rsidRPr="00C44A92">
              <w:rPr>
                <w:rFonts w:eastAsia="Times New Roman"/>
                <w:szCs w:val="24"/>
              </w:rPr>
              <w:t>23-24</w:t>
            </w:r>
          </w:p>
        </w:tc>
        <w:tc>
          <w:tcPr>
            <w:tcW w:w="2028" w:type="dxa"/>
            <w:tcBorders>
              <w:top w:val="nil"/>
              <w:left w:val="nil"/>
              <w:bottom w:val="nil"/>
              <w:right w:val="single" w:sz="8" w:space="0" w:color="auto"/>
            </w:tcBorders>
            <w:noWrap/>
            <w:tcMar>
              <w:top w:w="0" w:type="dxa"/>
              <w:left w:w="108" w:type="dxa"/>
              <w:bottom w:w="0" w:type="dxa"/>
              <w:right w:w="108" w:type="dxa"/>
            </w:tcMar>
            <w:vAlign w:val="bottom"/>
            <w:hideMark/>
          </w:tcPr>
          <w:p w14:paraId="279AA352" w14:textId="77777777" w:rsidR="00C44A92" w:rsidRPr="00C44A92" w:rsidRDefault="00C44A92" w:rsidP="00C44A92">
            <w:pPr>
              <w:spacing w:after="0"/>
              <w:jc w:val="both"/>
              <w:rPr>
                <w:rFonts w:eastAsia="Times New Roman"/>
                <w:szCs w:val="24"/>
              </w:rPr>
            </w:pPr>
            <w:r w:rsidRPr="00C44A92">
              <w:rPr>
                <w:rFonts w:eastAsia="Times New Roman"/>
                <w:szCs w:val="24"/>
              </w:rPr>
              <w:t>157.1</w:t>
            </w:r>
          </w:p>
        </w:tc>
      </w:tr>
      <w:tr w:rsidR="00C44A92" w:rsidRPr="00C44A92" w14:paraId="6ED9F352" w14:textId="77777777" w:rsidTr="00C44A92">
        <w:trPr>
          <w:trHeight w:val="60"/>
        </w:trPr>
        <w:tc>
          <w:tcPr>
            <w:tcW w:w="2638" w:type="dxa"/>
            <w:tcBorders>
              <w:top w:val="single" w:sz="8" w:space="0" w:color="auto"/>
              <w:left w:val="single" w:sz="8" w:space="0" w:color="auto"/>
              <w:bottom w:val="single" w:sz="8" w:space="0" w:color="auto"/>
              <w:right w:val="nil"/>
            </w:tcBorders>
            <w:shd w:val="clear" w:color="auto" w:fill="D9E1F2"/>
            <w:noWrap/>
            <w:tcMar>
              <w:top w:w="0" w:type="dxa"/>
              <w:left w:w="108" w:type="dxa"/>
              <w:bottom w:w="0" w:type="dxa"/>
              <w:right w:w="108" w:type="dxa"/>
            </w:tcMar>
            <w:vAlign w:val="bottom"/>
            <w:hideMark/>
          </w:tcPr>
          <w:p w14:paraId="09825A7B" w14:textId="77777777" w:rsidR="00C44A92" w:rsidRPr="00C44A92" w:rsidRDefault="00C44A92" w:rsidP="00C44A92">
            <w:pPr>
              <w:spacing w:after="0"/>
              <w:jc w:val="both"/>
              <w:rPr>
                <w:rFonts w:eastAsia="Times New Roman"/>
                <w:b/>
                <w:bCs/>
                <w:szCs w:val="24"/>
              </w:rPr>
            </w:pPr>
            <w:r w:rsidRPr="00C44A92">
              <w:rPr>
                <w:rFonts w:eastAsia="Times New Roman"/>
                <w:b/>
                <w:bCs/>
                <w:szCs w:val="24"/>
              </w:rPr>
              <w:t>Grand Total</w:t>
            </w:r>
          </w:p>
        </w:tc>
        <w:tc>
          <w:tcPr>
            <w:tcW w:w="2028"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8D5D85A" w14:textId="77777777" w:rsidR="00C44A92" w:rsidRPr="00C44A92" w:rsidRDefault="00C44A92" w:rsidP="00C44A92">
            <w:pPr>
              <w:spacing w:after="0"/>
              <w:jc w:val="both"/>
              <w:rPr>
                <w:rFonts w:eastAsia="Times New Roman"/>
                <w:b/>
                <w:bCs/>
                <w:szCs w:val="24"/>
              </w:rPr>
            </w:pPr>
            <w:r w:rsidRPr="00C44A92">
              <w:rPr>
                <w:rFonts w:eastAsia="Times New Roman"/>
                <w:b/>
                <w:bCs/>
                <w:szCs w:val="24"/>
              </w:rPr>
              <w:t>151.9</w:t>
            </w:r>
          </w:p>
        </w:tc>
      </w:tr>
    </w:tbl>
    <w:p w14:paraId="2A1CB5F4" w14:textId="77777777" w:rsidR="008E73DE" w:rsidRPr="008E73DE" w:rsidRDefault="008E73DE" w:rsidP="00135E1F">
      <w:pPr>
        <w:spacing w:after="0"/>
        <w:jc w:val="both"/>
        <w:rPr>
          <w:rFonts w:eastAsia="Times New Roman"/>
          <w:b/>
          <w:bCs/>
          <w:szCs w:val="24"/>
        </w:rPr>
      </w:pPr>
    </w:p>
    <w:p w14:paraId="5AA79008" w14:textId="77777777" w:rsidR="00135E1F" w:rsidRPr="0014756C" w:rsidRDefault="00135E1F" w:rsidP="00135E1F">
      <w:pPr>
        <w:spacing w:after="0"/>
        <w:jc w:val="both"/>
        <w:rPr>
          <w:rFonts w:eastAsia="Times New Roman"/>
          <w:szCs w:val="24"/>
        </w:rPr>
      </w:pPr>
    </w:p>
    <w:p w14:paraId="694D643C" w14:textId="77777777" w:rsidR="00135E1F" w:rsidRPr="0014756C" w:rsidRDefault="00135E1F" w:rsidP="00135E1F">
      <w:pPr>
        <w:spacing w:after="0"/>
        <w:rPr>
          <w:rFonts w:eastAsia="Times New Roman"/>
          <w:szCs w:val="24"/>
        </w:rPr>
      </w:pPr>
      <w:r w:rsidRPr="0014756C">
        <w:rPr>
          <w:rFonts w:eastAsia="Times New Roman"/>
          <w:szCs w:val="24"/>
        </w:rPr>
        <w:t>******************************************************************************</w:t>
      </w:r>
    </w:p>
    <w:p w14:paraId="40EF7C63" w14:textId="77777777" w:rsidR="006C6B95" w:rsidRDefault="00135E1F" w:rsidP="00135E1F">
      <w:pPr>
        <w:spacing w:after="0"/>
        <w:jc w:val="both"/>
        <w:rPr>
          <w:rFonts w:eastAsia="Times New Roman"/>
          <w:szCs w:val="24"/>
        </w:rPr>
      </w:pPr>
      <w:r w:rsidRPr="0014756C">
        <w:rPr>
          <w:rFonts w:eastAsia="Times New Roman"/>
          <w:szCs w:val="24"/>
        </w:rPr>
        <w:t xml:space="preserve">The following changes </w:t>
      </w:r>
      <w:r w:rsidR="006C6B95" w:rsidRPr="0014756C">
        <w:rPr>
          <w:rFonts w:eastAsia="Times New Roman"/>
          <w:szCs w:val="24"/>
        </w:rPr>
        <w:t>are</w:t>
      </w:r>
      <w:r w:rsidRPr="0014756C">
        <w:rPr>
          <w:rFonts w:eastAsia="Times New Roman"/>
          <w:szCs w:val="24"/>
        </w:rPr>
        <w:t xml:space="preserve"> </w:t>
      </w:r>
      <w:r w:rsidRPr="00EA2320">
        <w:rPr>
          <w:rFonts w:eastAsia="Times New Roman"/>
          <w:szCs w:val="24"/>
        </w:rPr>
        <w:t xml:space="preserve">to be made to the referenced solicitation: </w:t>
      </w:r>
    </w:p>
    <w:p w14:paraId="17310E6C" w14:textId="77777777" w:rsidR="0014756C" w:rsidRDefault="0014756C" w:rsidP="00135E1F">
      <w:pPr>
        <w:spacing w:after="0"/>
        <w:jc w:val="both"/>
        <w:rPr>
          <w:rFonts w:eastAsia="Times New Roman"/>
          <w:szCs w:val="24"/>
        </w:rPr>
      </w:pPr>
    </w:p>
    <w:p w14:paraId="51A6E433" w14:textId="5F7F6519" w:rsidR="00135E1F" w:rsidRDefault="00794987" w:rsidP="00135E1F">
      <w:pPr>
        <w:spacing w:after="0"/>
        <w:jc w:val="both"/>
        <w:rPr>
          <w:rFonts w:eastAsia="Times New Roman"/>
          <w:b/>
          <w:bCs/>
          <w:szCs w:val="24"/>
        </w:rPr>
      </w:pPr>
      <w:r w:rsidRPr="00794987">
        <w:rPr>
          <w:rFonts w:eastAsia="Times New Roman"/>
          <w:b/>
          <w:bCs/>
          <w:szCs w:val="24"/>
        </w:rPr>
        <w:t>Attachment E – Price Sheet – Pages 1-2 was not published due to administrative error</w:t>
      </w:r>
      <w:r w:rsidR="0014756C">
        <w:rPr>
          <w:rFonts w:eastAsia="Times New Roman"/>
          <w:b/>
          <w:bCs/>
          <w:szCs w:val="24"/>
        </w:rPr>
        <w:t xml:space="preserve"> and will be published per this Addendum No.1</w:t>
      </w:r>
    </w:p>
    <w:p w14:paraId="4CBA67A2" w14:textId="77777777" w:rsidR="0014756C" w:rsidRPr="00EA2320" w:rsidRDefault="0014756C" w:rsidP="00135E1F">
      <w:pPr>
        <w:spacing w:after="0"/>
        <w:jc w:val="both"/>
        <w:rPr>
          <w:rFonts w:eastAsia="Times New Roman"/>
          <w:b/>
          <w:szCs w:val="24"/>
        </w:rPr>
      </w:pPr>
    </w:p>
    <w:p w14:paraId="0A8D4F5F" w14:textId="77777777" w:rsidR="00135E1F" w:rsidRPr="00EA2320" w:rsidRDefault="00135E1F" w:rsidP="00135E1F">
      <w:pPr>
        <w:spacing w:after="0"/>
        <w:rPr>
          <w:rFonts w:eastAsia="Times New Roman"/>
          <w:szCs w:val="24"/>
        </w:rPr>
      </w:pPr>
      <w:r w:rsidRPr="00EA2320">
        <w:rPr>
          <w:rFonts w:eastAsia="Times New Roman"/>
          <w:szCs w:val="24"/>
        </w:rPr>
        <w:t>******************************************************************************</w:t>
      </w:r>
    </w:p>
    <w:p w14:paraId="4EFBE9AA" w14:textId="2A46FD60" w:rsidR="00794987" w:rsidRPr="00EA2320" w:rsidRDefault="00794987" w:rsidP="00794987">
      <w:pPr>
        <w:spacing w:after="0"/>
        <w:jc w:val="both"/>
        <w:rPr>
          <w:rFonts w:eastAsia="Times New Roman"/>
          <w:b/>
          <w:i/>
          <w:szCs w:val="24"/>
        </w:rPr>
      </w:pPr>
      <w:r w:rsidRPr="00EA2320">
        <w:rPr>
          <w:rFonts w:eastAsia="Times New Roman"/>
          <w:b/>
          <w:szCs w:val="24"/>
        </w:rPr>
        <w:t xml:space="preserve">Replacing Attachment </w:t>
      </w:r>
      <w:r>
        <w:rPr>
          <w:rFonts w:eastAsia="Times New Roman"/>
          <w:b/>
          <w:szCs w:val="24"/>
        </w:rPr>
        <w:t>F</w:t>
      </w:r>
      <w:r w:rsidRPr="00EA2320">
        <w:rPr>
          <w:rFonts w:eastAsia="Times New Roman"/>
          <w:b/>
          <w:szCs w:val="24"/>
        </w:rPr>
        <w:t xml:space="preserve"> – </w:t>
      </w:r>
      <w:r>
        <w:rPr>
          <w:rFonts w:eastAsia="Times New Roman"/>
          <w:b/>
          <w:szCs w:val="24"/>
        </w:rPr>
        <w:t>Online Bidding Instructions</w:t>
      </w:r>
      <w:r w:rsidRPr="00EA2320">
        <w:rPr>
          <w:rFonts w:eastAsia="Times New Roman"/>
          <w:b/>
          <w:szCs w:val="24"/>
        </w:rPr>
        <w:t xml:space="preserve"> – Pages 1-</w:t>
      </w:r>
      <w:r>
        <w:rPr>
          <w:rFonts w:eastAsia="Times New Roman"/>
          <w:b/>
          <w:szCs w:val="24"/>
        </w:rPr>
        <w:t>10</w:t>
      </w:r>
      <w:r w:rsidRPr="00EA2320">
        <w:rPr>
          <w:rFonts w:eastAsia="Times New Roman"/>
          <w:b/>
          <w:szCs w:val="24"/>
        </w:rPr>
        <w:t xml:space="preserve"> in its entirety</w:t>
      </w:r>
      <w:r>
        <w:rPr>
          <w:rFonts w:eastAsia="Times New Roman"/>
          <w:b/>
          <w:szCs w:val="24"/>
        </w:rPr>
        <w:t>.</w:t>
      </w:r>
      <w:r w:rsidRPr="00EA2320">
        <w:rPr>
          <w:rFonts w:eastAsia="Times New Roman"/>
          <w:i/>
          <w:szCs w:val="24"/>
        </w:rPr>
        <w:t xml:space="preserve">               </w:t>
      </w:r>
    </w:p>
    <w:p w14:paraId="66DC10F9" w14:textId="77777777" w:rsidR="00794987" w:rsidRDefault="00794987" w:rsidP="00794987">
      <w:pPr>
        <w:spacing w:after="0"/>
        <w:jc w:val="both"/>
        <w:rPr>
          <w:rFonts w:eastAsia="Times New Roman"/>
          <w:b/>
          <w:szCs w:val="24"/>
        </w:rPr>
      </w:pPr>
      <w:r>
        <w:rPr>
          <w:rFonts w:eastAsia="Times New Roman"/>
          <w:b/>
          <w:szCs w:val="24"/>
        </w:rPr>
        <w:t xml:space="preserve">Attachment F, page 1 currently reads: </w:t>
      </w:r>
    </w:p>
    <w:p w14:paraId="63A137C6" w14:textId="007322A5" w:rsidR="00794987" w:rsidRDefault="00794987" w:rsidP="00794987">
      <w:pPr>
        <w:spacing w:after="0"/>
        <w:jc w:val="both"/>
        <w:rPr>
          <w:rFonts w:eastAsia="Times New Roman"/>
          <w:bCs/>
          <w:szCs w:val="24"/>
        </w:rPr>
      </w:pPr>
      <w:r w:rsidRPr="00794987">
        <w:rPr>
          <w:rFonts w:eastAsia="Times New Roman"/>
          <w:bCs/>
          <w:szCs w:val="24"/>
        </w:rPr>
        <w:t>Attachment E</w:t>
      </w:r>
    </w:p>
    <w:p w14:paraId="40574F0B" w14:textId="77777777" w:rsidR="00794987" w:rsidRPr="00EA2320" w:rsidRDefault="00794987" w:rsidP="00794987">
      <w:pPr>
        <w:spacing w:after="0"/>
        <w:jc w:val="both"/>
        <w:rPr>
          <w:rFonts w:eastAsia="Times New Roman"/>
          <w:b/>
          <w:szCs w:val="24"/>
        </w:rPr>
      </w:pPr>
    </w:p>
    <w:p w14:paraId="705CEC8F" w14:textId="77777777" w:rsidR="00794987" w:rsidRDefault="00794987" w:rsidP="00794987">
      <w:pPr>
        <w:spacing w:after="0"/>
        <w:jc w:val="both"/>
        <w:rPr>
          <w:rFonts w:eastAsia="Times New Roman"/>
          <w:b/>
          <w:szCs w:val="24"/>
        </w:rPr>
      </w:pPr>
      <w:r>
        <w:rPr>
          <w:rFonts w:eastAsia="Times New Roman"/>
          <w:b/>
          <w:szCs w:val="24"/>
        </w:rPr>
        <w:t xml:space="preserve">Attachment F, page 1 changed to read: </w:t>
      </w:r>
    </w:p>
    <w:p w14:paraId="3AE5941A" w14:textId="6CCE4948" w:rsidR="00794987" w:rsidRPr="00794987" w:rsidRDefault="00794987" w:rsidP="00794987">
      <w:pPr>
        <w:spacing w:after="0"/>
        <w:jc w:val="both"/>
        <w:rPr>
          <w:rFonts w:eastAsia="Times New Roman"/>
          <w:bCs/>
          <w:szCs w:val="24"/>
        </w:rPr>
      </w:pPr>
      <w:r w:rsidRPr="00794987">
        <w:rPr>
          <w:rFonts w:eastAsia="Times New Roman"/>
          <w:bCs/>
          <w:szCs w:val="24"/>
        </w:rPr>
        <w:t>Attachment F</w:t>
      </w:r>
    </w:p>
    <w:p w14:paraId="0497D994" w14:textId="77777777" w:rsidR="00135E1F" w:rsidRPr="00EA2320" w:rsidRDefault="00135E1F" w:rsidP="00135E1F">
      <w:pPr>
        <w:spacing w:after="0"/>
        <w:jc w:val="both"/>
        <w:rPr>
          <w:rFonts w:eastAsia="Times New Roman"/>
          <w:szCs w:val="24"/>
        </w:rPr>
      </w:pPr>
    </w:p>
    <w:p w14:paraId="5082B352" w14:textId="77777777" w:rsidR="00135E1F" w:rsidRPr="00EA2320" w:rsidRDefault="00135E1F" w:rsidP="00135E1F">
      <w:pPr>
        <w:spacing w:after="0"/>
        <w:jc w:val="both"/>
        <w:rPr>
          <w:rFonts w:eastAsia="Times New Roman"/>
          <w:szCs w:val="24"/>
        </w:rPr>
      </w:pPr>
      <w:r w:rsidRPr="00EA2320">
        <w:rPr>
          <w:rFonts w:eastAsia="Times New Roman"/>
          <w:szCs w:val="24"/>
        </w:rPr>
        <w:t>******************************************************************************</w:t>
      </w:r>
    </w:p>
    <w:p w14:paraId="41261F3D" w14:textId="77777777" w:rsidR="00135E1F" w:rsidRPr="00EA2320" w:rsidRDefault="00135E1F" w:rsidP="00135E1F">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6E8947D1" w14:textId="77777777" w:rsidR="00135E1F" w:rsidRPr="00EA2320" w:rsidRDefault="00135E1F" w:rsidP="00135E1F">
      <w:pPr>
        <w:spacing w:after="0"/>
        <w:jc w:val="both"/>
        <w:rPr>
          <w:rFonts w:eastAsia="Times New Roman"/>
          <w:szCs w:val="24"/>
        </w:rPr>
      </w:pPr>
    </w:p>
    <w:p w14:paraId="239502E8" w14:textId="77777777" w:rsidR="00135E1F" w:rsidRPr="00EA2320" w:rsidRDefault="00135E1F" w:rsidP="00135E1F">
      <w:pPr>
        <w:spacing w:after="0"/>
        <w:jc w:val="both"/>
        <w:rPr>
          <w:rFonts w:eastAsia="Times New Roman"/>
          <w:szCs w:val="24"/>
        </w:rPr>
      </w:pPr>
      <w:r w:rsidRPr="00EA2320">
        <w:rPr>
          <w:rFonts w:eastAsia="Times New Roman"/>
          <w:szCs w:val="24"/>
        </w:rPr>
        <w:t>******************************************************************************</w:t>
      </w:r>
    </w:p>
    <w:p w14:paraId="269D3A00" w14:textId="77777777" w:rsidR="00135E1F" w:rsidRPr="00EA2320" w:rsidRDefault="00135E1F" w:rsidP="00135E1F">
      <w:pPr>
        <w:spacing w:after="0"/>
        <w:rPr>
          <w:rFonts w:eastAsia="Times New Roman"/>
          <w:szCs w:val="24"/>
        </w:rPr>
      </w:pPr>
    </w:p>
    <w:p w14:paraId="78C6E2EB" w14:textId="77777777" w:rsidR="00135E1F" w:rsidRPr="00EA2320" w:rsidRDefault="00135E1F" w:rsidP="00135E1F">
      <w:pPr>
        <w:spacing w:after="0"/>
        <w:jc w:val="both"/>
        <w:rPr>
          <w:rFonts w:eastAsia="Times New Roman"/>
          <w:b/>
          <w:bCs/>
          <w:caps/>
          <w:szCs w:val="24"/>
        </w:rPr>
      </w:pPr>
      <w:r w:rsidRPr="00EA2320">
        <w:rPr>
          <w:rFonts w:eastAsia="Times New Roman"/>
          <w:b/>
          <w:bCs/>
          <w:caps/>
          <w:szCs w:val="24"/>
        </w:rPr>
        <w:t>This addendum is hereby officially made a part of the referenced SOLICITATION.</w:t>
      </w:r>
    </w:p>
    <w:p w14:paraId="00FC582C" w14:textId="77777777" w:rsidR="00135E1F" w:rsidRPr="00EA2320" w:rsidRDefault="00135E1F" w:rsidP="00135E1F">
      <w:pPr>
        <w:spacing w:after="0"/>
        <w:jc w:val="both"/>
        <w:rPr>
          <w:rFonts w:eastAsia="Times New Roman"/>
          <w:caps/>
          <w:szCs w:val="24"/>
        </w:rPr>
      </w:pPr>
    </w:p>
    <w:p w14:paraId="6BCF3AC4" w14:textId="77777777" w:rsidR="00135E1F" w:rsidRPr="00EA2320" w:rsidRDefault="00135E1F" w:rsidP="00135E1F">
      <w:pPr>
        <w:spacing w:after="0"/>
        <w:jc w:val="both"/>
        <w:rPr>
          <w:rFonts w:eastAsia="Times New Roman"/>
          <w:caps/>
          <w:szCs w:val="24"/>
        </w:rPr>
      </w:pPr>
    </w:p>
    <w:p w14:paraId="080E668C" w14:textId="1BA2C1E9" w:rsidR="00135E1F" w:rsidRPr="00EA2320" w:rsidRDefault="00135E1F" w:rsidP="00135E1F">
      <w:pPr>
        <w:spacing w:after="0"/>
        <w:jc w:val="both"/>
        <w:rPr>
          <w:rFonts w:eastAsia="Times New Roman"/>
          <w:szCs w:val="24"/>
        </w:rPr>
      </w:pPr>
      <w:r w:rsidRPr="00EA2320">
        <w:rPr>
          <w:rFonts w:eastAsia="Times New Roman"/>
          <w:b/>
          <w:bCs/>
          <w:caps/>
          <w:szCs w:val="24"/>
          <w:u w:val="single"/>
        </w:rPr>
        <w:t>ACKNOWLEDGEMENT: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2B80B2BF" w14:textId="77777777" w:rsidR="00135E1F" w:rsidRPr="00EA2320" w:rsidRDefault="00135E1F" w:rsidP="00135E1F">
      <w:pPr>
        <w:spacing w:after="0"/>
        <w:jc w:val="both"/>
        <w:rPr>
          <w:rFonts w:eastAsia="Times New Roman"/>
          <w:szCs w:val="24"/>
        </w:rPr>
      </w:pPr>
    </w:p>
    <w:p w14:paraId="03561179" w14:textId="77777777" w:rsidR="00135E1F" w:rsidRPr="00EA2320" w:rsidRDefault="00135E1F" w:rsidP="00135E1F">
      <w:pPr>
        <w:spacing w:after="0"/>
        <w:jc w:val="both"/>
        <w:rPr>
          <w:rFonts w:eastAsia="Times New Roman"/>
          <w:szCs w:val="24"/>
        </w:rPr>
      </w:pPr>
      <w:r w:rsidRPr="00EA2320">
        <w:rPr>
          <w:rFonts w:eastAsia="Times New Roman"/>
          <w:szCs w:val="24"/>
        </w:rPr>
        <w:t>Addendum Acknowledged/No changes:</w:t>
      </w:r>
    </w:p>
    <w:p w14:paraId="17E8F865" w14:textId="77777777" w:rsidR="00135E1F" w:rsidRPr="00EA2320" w:rsidRDefault="00135E1F" w:rsidP="00135E1F">
      <w:pPr>
        <w:spacing w:after="0"/>
        <w:jc w:val="both"/>
        <w:rPr>
          <w:rFonts w:eastAsia="Times New Roman"/>
          <w:szCs w:val="24"/>
        </w:rPr>
      </w:pPr>
    </w:p>
    <w:p w14:paraId="6588FBAD" w14:textId="03AA7FFC" w:rsidR="00135E1F" w:rsidRPr="00EA2320" w:rsidRDefault="00135E1F" w:rsidP="00135E1F">
      <w:pPr>
        <w:spacing w:after="0"/>
        <w:jc w:val="both"/>
        <w:rPr>
          <w:rFonts w:eastAsia="Times New Roman"/>
          <w:szCs w:val="24"/>
        </w:rPr>
      </w:pPr>
      <w:r w:rsidRPr="00EA2320">
        <w:rPr>
          <w:rFonts w:eastAsia="Times New Roman"/>
          <w:szCs w:val="24"/>
        </w:rPr>
        <w:t>For:  _______________________  By:  __________________________</w:t>
      </w:r>
    </w:p>
    <w:p w14:paraId="532C0499" w14:textId="77777777" w:rsidR="00135E1F" w:rsidRPr="00EA2320" w:rsidRDefault="00135E1F" w:rsidP="00135E1F">
      <w:pPr>
        <w:spacing w:after="0"/>
        <w:jc w:val="both"/>
        <w:rPr>
          <w:rFonts w:eastAsia="Times New Roman"/>
          <w:b/>
          <w:bCs/>
          <w:szCs w:val="24"/>
          <w:u w:val="single"/>
        </w:rPr>
      </w:pPr>
    </w:p>
    <w:p w14:paraId="5AB938DF" w14:textId="050DF632" w:rsidR="00135E1F" w:rsidRPr="00EA2320" w:rsidRDefault="00135E1F" w:rsidP="00135E1F">
      <w:pPr>
        <w:spacing w:after="0"/>
        <w:jc w:val="both"/>
        <w:rPr>
          <w:rFonts w:eastAsia="Times New Roman"/>
          <w:szCs w:val="24"/>
        </w:rPr>
      </w:pPr>
      <w:r w:rsidRPr="00EA2320">
        <w:rPr>
          <w:rFonts w:eastAsia="Times New Roman"/>
          <w:b/>
          <w:bCs/>
          <w:szCs w:val="24"/>
          <w:u w:val="single"/>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p>
    <w:p w14:paraId="0EC7B44E" w14:textId="77777777" w:rsidR="00135E1F" w:rsidRPr="00EA2320" w:rsidRDefault="00135E1F" w:rsidP="00135E1F">
      <w:pPr>
        <w:spacing w:after="0"/>
        <w:jc w:val="both"/>
        <w:rPr>
          <w:rFonts w:eastAsia="Times New Roman"/>
          <w:szCs w:val="24"/>
        </w:rPr>
      </w:pPr>
    </w:p>
    <w:p w14:paraId="1E5CE064" w14:textId="77777777" w:rsidR="00135E1F" w:rsidRPr="00EA2320" w:rsidRDefault="00135E1F" w:rsidP="00135E1F">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C191DD0" w14:textId="77777777" w:rsidR="00135E1F" w:rsidRPr="00EA2320" w:rsidRDefault="00135E1F" w:rsidP="00135E1F">
      <w:pPr>
        <w:spacing w:after="0"/>
        <w:jc w:val="both"/>
        <w:rPr>
          <w:rFonts w:eastAsia="Times New Roman"/>
          <w:szCs w:val="24"/>
        </w:rPr>
      </w:pPr>
    </w:p>
    <w:p w14:paraId="1A99AB54" w14:textId="77777777" w:rsidR="00135E1F" w:rsidRPr="00EA2320" w:rsidRDefault="00135E1F" w:rsidP="00135E1F">
      <w:pPr>
        <w:spacing w:after="0"/>
        <w:jc w:val="both"/>
        <w:rPr>
          <w:rFonts w:eastAsia="Times New Roman"/>
          <w:szCs w:val="24"/>
        </w:rPr>
      </w:pPr>
      <w:r w:rsidRPr="00EA2320">
        <w:rPr>
          <w:rFonts w:eastAsia="Times New Roman"/>
          <w:szCs w:val="24"/>
        </w:rPr>
        <w:t>Revision:</w:t>
      </w:r>
    </w:p>
    <w:p w14:paraId="144E653F" w14:textId="77777777" w:rsidR="00135E1F" w:rsidRPr="00EA2320" w:rsidRDefault="00135E1F" w:rsidP="00135E1F">
      <w:pPr>
        <w:spacing w:after="0"/>
        <w:jc w:val="both"/>
        <w:rPr>
          <w:rFonts w:eastAsia="Times New Roman"/>
          <w:szCs w:val="24"/>
        </w:rPr>
      </w:pPr>
    </w:p>
    <w:p w14:paraId="1E8EF06A" w14:textId="43739C58" w:rsidR="00135E1F" w:rsidRPr="00EA2320" w:rsidRDefault="00135E1F" w:rsidP="00135E1F">
      <w:pPr>
        <w:spacing w:after="0"/>
        <w:jc w:val="both"/>
        <w:rPr>
          <w:rFonts w:eastAsia="Times New Roman"/>
          <w:szCs w:val="24"/>
        </w:rPr>
      </w:pPr>
      <w:r w:rsidRPr="00EA2320">
        <w:rPr>
          <w:rFonts w:eastAsia="Times New Roman"/>
          <w:szCs w:val="24"/>
        </w:rPr>
        <w:t>For:  _______________________ By:  __________________________</w:t>
      </w:r>
    </w:p>
    <w:p w14:paraId="6CA9D3C5" w14:textId="77777777" w:rsidR="00135E1F" w:rsidRPr="00EA2320" w:rsidRDefault="00135E1F" w:rsidP="00135E1F">
      <w:pPr>
        <w:spacing w:after="0"/>
        <w:jc w:val="both"/>
        <w:rPr>
          <w:rFonts w:eastAsia="Times New Roman"/>
          <w:szCs w:val="24"/>
        </w:rPr>
      </w:pPr>
    </w:p>
    <w:p w14:paraId="4A2E0E6C" w14:textId="77777777" w:rsidR="00135E1F" w:rsidRPr="00EA2320" w:rsidRDefault="00135E1F" w:rsidP="00135E1F">
      <w:pPr>
        <w:spacing w:after="0"/>
        <w:rPr>
          <w:rFonts w:eastAsia="Times New Roman"/>
          <w:szCs w:val="24"/>
        </w:rPr>
      </w:pPr>
    </w:p>
    <w:p w14:paraId="63EC27C3" w14:textId="23F2842D" w:rsidR="00135E1F" w:rsidRPr="00EA2320" w:rsidRDefault="00135E1F" w:rsidP="00135E1F">
      <w:pPr>
        <w:spacing w:after="0"/>
        <w:rPr>
          <w:rFonts w:eastAsia="Times New Roman"/>
          <w:szCs w:val="24"/>
        </w:rPr>
      </w:pPr>
      <w:r w:rsidRPr="00EA2320">
        <w:rPr>
          <w:rFonts w:eastAsia="Times New Roman"/>
          <w:szCs w:val="24"/>
        </w:rPr>
        <w:t>By:</w:t>
      </w:r>
      <w:r w:rsidRPr="00EA2320">
        <w:rPr>
          <w:rFonts w:eastAsia="Times New Roman"/>
          <w:szCs w:val="24"/>
        </w:rPr>
        <w:tab/>
      </w:r>
      <w:r w:rsidR="0014756C" w:rsidRPr="0014756C">
        <w:rPr>
          <w:rFonts w:eastAsia="Times New Roman"/>
          <w:szCs w:val="24"/>
        </w:rPr>
        <w:t>Tommy Nolan</w:t>
      </w:r>
    </w:p>
    <w:p w14:paraId="75BE5E92" w14:textId="77777777" w:rsidR="00135E1F" w:rsidRPr="00EA2320" w:rsidRDefault="00135E1F" w:rsidP="00135E1F">
      <w:pPr>
        <w:spacing w:after="0"/>
        <w:rPr>
          <w:rFonts w:eastAsia="Times New Roman"/>
          <w:szCs w:val="24"/>
        </w:rPr>
      </w:pPr>
      <w:r w:rsidRPr="00EA2320">
        <w:rPr>
          <w:rFonts w:eastAsia="Times New Roman"/>
          <w:szCs w:val="24"/>
        </w:rPr>
        <w:tab/>
        <w:t>Office of State Procurement</w:t>
      </w:r>
    </w:p>
    <w:p w14:paraId="233EF51C" w14:textId="0FFA29F9" w:rsidR="00135E1F" w:rsidRPr="00EA2320" w:rsidRDefault="00135E1F" w:rsidP="00135E1F">
      <w:pPr>
        <w:spacing w:after="0"/>
        <w:rPr>
          <w:rFonts w:eastAsia="Times New Roman"/>
          <w:szCs w:val="24"/>
        </w:rPr>
      </w:pPr>
      <w:r w:rsidRPr="00EA2320">
        <w:rPr>
          <w:rFonts w:eastAsia="Times New Roman"/>
          <w:szCs w:val="24"/>
        </w:rPr>
        <w:tab/>
        <w:t>Telephone No. 225-342-</w:t>
      </w:r>
      <w:r w:rsidR="0014756C" w:rsidRPr="0014756C">
        <w:rPr>
          <w:rFonts w:eastAsia="Times New Roman"/>
          <w:szCs w:val="24"/>
        </w:rPr>
        <w:t>8057</w:t>
      </w:r>
    </w:p>
    <w:p w14:paraId="414E0691" w14:textId="22E8D452" w:rsidR="00135E1F" w:rsidRPr="00277568" w:rsidRDefault="00135E1F" w:rsidP="00135E1F">
      <w:pPr>
        <w:spacing w:after="0"/>
        <w:rPr>
          <w:rFonts w:eastAsia="Times New Roman"/>
          <w:szCs w:val="24"/>
        </w:rPr>
      </w:pPr>
      <w:r w:rsidRPr="00EA2320">
        <w:rPr>
          <w:rFonts w:eastAsia="Times New Roman"/>
          <w:szCs w:val="24"/>
        </w:rPr>
        <w:tab/>
        <w:t xml:space="preserve">Email:  </w:t>
      </w:r>
      <w:hyperlink r:id="rId5" w:history="1">
        <w:r w:rsidR="0014756C" w:rsidRPr="0014756C">
          <w:rPr>
            <w:rStyle w:val="Hyperlink"/>
            <w:rFonts w:eastAsia="Times New Roman"/>
            <w:szCs w:val="24"/>
          </w:rPr>
          <w:t>tommy.nolan@la.gov</w:t>
        </w:r>
      </w:hyperlink>
    </w:p>
    <w:p w14:paraId="695EC8E2"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F4"/>
    <w:rsid w:val="00010C88"/>
    <w:rsid w:val="00135E1F"/>
    <w:rsid w:val="0014756C"/>
    <w:rsid w:val="003A48A0"/>
    <w:rsid w:val="003C2089"/>
    <w:rsid w:val="003E5238"/>
    <w:rsid w:val="0047645C"/>
    <w:rsid w:val="00491DEC"/>
    <w:rsid w:val="005441A5"/>
    <w:rsid w:val="005C57FC"/>
    <w:rsid w:val="0068536F"/>
    <w:rsid w:val="006C6B95"/>
    <w:rsid w:val="007754F4"/>
    <w:rsid w:val="00794987"/>
    <w:rsid w:val="007A24AE"/>
    <w:rsid w:val="008A0D07"/>
    <w:rsid w:val="008E73DE"/>
    <w:rsid w:val="008E7953"/>
    <w:rsid w:val="009A788E"/>
    <w:rsid w:val="00AD2C98"/>
    <w:rsid w:val="00B86820"/>
    <w:rsid w:val="00BC166C"/>
    <w:rsid w:val="00BD7114"/>
    <w:rsid w:val="00C44A92"/>
    <w:rsid w:val="00EA0290"/>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040A"/>
  <w15:chartTrackingRefBased/>
  <w15:docId w15:val="{0A4D050A-DAE7-4F70-8438-413ED76D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14756C"/>
    <w:rPr>
      <w:color w:val="0563C1" w:themeColor="hyperlink"/>
      <w:u w:val="single"/>
    </w:rPr>
  </w:style>
  <w:style w:type="character" w:styleId="UnresolvedMention">
    <w:name w:val="Unresolved Mention"/>
    <w:basedOn w:val="DefaultParagraphFont"/>
    <w:uiPriority w:val="99"/>
    <w:semiHidden/>
    <w:unhideWhenUsed/>
    <w:rsid w:val="00147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12668">
      <w:bodyDiv w:val="1"/>
      <w:marLeft w:val="0"/>
      <w:marRight w:val="0"/>
      <w:marTop w:val="0"/>
      <w:marBottom w:val="0"/>
      <w:divBdr>
        <w:top w:val="none" w:sz="0" w:space="0" w:color="auto"/>
        <w:left w:val="none" w:sz="0" w:space="0" w:color="auto"/>
        <w:bottom w:val="none" w:sz="0" w:space="0" w:color="auto"/>
        <w:right w:val="none" w:sz="0" w:space="0" w:color="auto"/>
      </w:divBdr>
    </w:div>
    <w:div w:id="884373311">
      <w:bodyDiv w:val="1"/>
      <w:marLeft w:val="0"/>
      <w:marRight w:val="0"/>
      <w:marTop w:val="0"/>
      <w:marBottom w:val="0"/>
      <w:divBdr>
        <w:top w:val="none" w:sz="0" w:space="0" w:color="auto"/>
        <w:left w:val="none" w:sz="0" w:space="0" w:color="auto"/>
        <w:bottom w:val="none" w:sz="0" w:space="0" w:color="auto"/>
        <w:right w:val="none" w:sz="0" w:space="0" w:color="auto"/>
      </w:divBdr>
    </w:div>
    <w:div w:id="1323966754">
      <w:bodyDiv w:val="1"/>
      <w:marLeft w:val="0"/>
      <w:marRight w:val="0"/>
      <w:marTop w:val="0"/>
      <w:marBottom w:val="0"/>
      <w:divBdr>
        <w:top w:val="none" w:sz="0" w:space="0" w:color="auto"/>
        <w:left w:val="none" w:sz="0" w:space="0" w:color="auto"/>
        <w:bottom w:val="none" w:sz="0" w:space="0" w:color="auto"/>
        <w:right w:val="none" w:sz="0" w:space="0" w:color="auto"/>
      </w:divBdr>
    </w:div>
    <w:div w:id="1370227618">
      <w:bodyDiv w:val="1"/>
      <w:marLeft w:val="0"/>
      <w:marRight w:val="0"/>
      <w:marTop w:val="0"/>
      <w:marBottom w:val="0"/>
      <w:divBdr>
        <w:top w:val="none" w:sz="0" w:space="0" w:color="auto"/>
        <w:left w:val="none" w:sz="0" w:space="0" w:color="auto"/>
        <w:bottom w:val="none" w:sz="0" w:space="0" w:color="auto"/>
        <w:right w:val="none" w:sz="0" w:space="0" w:color="auto"/>
      </w:divBdr>
    </w:div>
    <w:div w:id="1831747741">
      <w:bodyDiv w:val="1"/>
      <w:marLeft w:val="0"/>
      <w:marRight w:val="0"/>
      <w:marTop w:val="0"/>
      <w:marBottom w:val="0"/>
      <w:divBdr>
        <w:top w:val="none" w:sz="0" w:space="0" w:color="auto"/>
        <w:left w:val="none" w:sz="0" w:space="0" w:color="auto"/>
        <w:bottom w:val="none" w:sz="0" w:space="0" w:color="auto"/>
        <w:right w:val="none" w:sz="0" w:space="0" w:color="auto"/>
      </w:divBdr>
    </w:div>
    <w:div w:id="19375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ommy.nolan@l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Nolan</dc:creator>
  <cp:keywords/>
  <dc:description/>
  <cp:lastModifiedBy>Tommy Nolan</cp:lastModifiedBy>
  <cp:revision>5</cp:revision>
  <cp:lastPrinted>2026-01-27T20:37:00Z</cp:lastPrinted>
  <dcterms:created xsi:type="dcterms:W3CDTF">2026-01-22T20:55:00Z</dcterms:created>
  <dcterms:modified xsi:type="dcterms:W3CDTF">2026-01-28T20:47:00Z</dcterms:modified>
</cp:coreProperties>
</file>